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A2A" w:rsidRPr="004A1176" w:rsidRDefault="00130A2A" w:rsidP="00286F7C">
      <w:pPr>
        <w:spacing w:after="120" w:line="240" w:lineRule="auto"/>
        <w:jc w:val="center"/>
        <w:rPr>
          <w:b/>
          <w:bCs/>
          <w:smallCaps/>
          <w:color w:val="C00000"/>
          <w:sz w:val="98"/>
          <w:szCs w:val="98"/>
        </w:rPr>
      </w:pPr>
      <w:r>
        <w:rPr>
          <w:b/>
          <w:bCs/>
          <w:smallCaps/>
          <w:color w:val="C00000"/>
          <w:sz w:val="98"/>
          <w:szCs w:val="98"/>
        </w:rPr>
        <w:t>Automata Theory</w:t>
      </w:r>
    </w:p>
    <w:p w:rsidR="00130A2A" w:rsidRPr="004A1176" w:rsidRDefault="00130A2A" w:rsidP="00286F7C">
      <w:pPr>
        <w:spacing w:line="240" w:lineRule="auto"/>
        <w:jc w:val="right"/>
        <w:rPr>
          <w:rFonts w:ascii="Chiller" w:hAnsi="Chiller"/>
          <w:b/>
          <w:bCs/>
          <w:smallCaps/>
          <w:color w:val="808080" w:themeColor="background1" w:themeShade="80"/>
          <w:sz w:val="72"/>
          <w:szCs w:val="72"/>
        </w:rPr>
      </w:pPr>
      <w:r>
        <w:rPr>
          <w:rFonts w:ascii="Chiller" w:hAnsi="Chiller"/>
          <w:b/>
          <w:bCs/>
          <w:smallCaps/>
          <w:color w:val="808080" w:themeColor="background1" w:themeShade="80"/>
          <w:sz w:val="72"/>
          <w:szCs w:val="72"/>
        </w:rPr>
        <w:t>Study</w:t>
      </w:r>
      <w:r w:rsidRPr="004A1176">
        <w:rPr>
          <w:rFonts w:ascii="Chiller" w:hAnsi="Chiller"/>
          <w:b/>
          <w:bCs/>
          <w:smallCaps/>
          <w:color w:val="808080" w:themeColor="background1" w:themeShade="80"/>
          <w:sz w:val="72"/>
          <w:szCs w:val="72"/>
        </w:rPr>
        <w:t xml:space="preserve"> Guide</w:t>
      </w:r>
      <w:r>
        <w:rPr>
          <w:rFonts w:ascii="Chiller" w:hAnsi="Chiller"/>
          <w:b/>
          <w:bCs/>
          <w:smallCaps/>
          <w:color w:val="808080" w:themeColor="background1" w:themeShade="80"/>
          <w:sz w:val="72"/>
          <w:szCs w:val="72"/>
        </w:rPr>
        <w:tab/>
      </w:r>
      <w:r>
        <w:rPr>
          <w:rFonts w:ascii="Chiller" w:hAnsi="Chiller"/>
          <w:b/>
          <w:bCs/>
          <w:smallCaps/>
          <w:color w:val="808080" w:themeColor="background1" w:themeShade="80"/>
          <w:sz w:val="72"/>
          <w:szCs w:val="72"/>
        </w:rPr>
        <w:tab/>
      </w:r>
    </w:p>
    <w:p w:rsidR="00130A2A" w:rsidRDefault="002B7F2B" w:rsidP="00286F7C">
      <w:pPr>
        <w:spacing w:line="240" w:lineRule="auto"/>
        <w:rPr>
          <w:b/>
          <w:bCs/>
          <w:smallCaps/>
          <w:color w:val="C00000"/>
          <w:sz w:val="72"/>
          <w:szCs w:val="72"/>
        </w:rPr>
      </w:pPr>
      <w:r>
        <w:rPr>
          <w:b/>
          <w:bCs/>
          <w:smallCaps/>
          <w:color w:val="C00000"/>
          <w:sz w:val="72"/>
          <w:szCs w:val="72"/>
        </w:rPr>
      </w:r>
      <w:r>
        <w:rPr>
          <w:b/>
          <w:bCs/>
          <w:smallCaps/>
          <w:color w:val="C00000"/>
          <w:sz w:val="72"/>
          <w:szCs w:val="72"/>
        </w:rPr>
        <w:pict>
          <v:group id="_x0000_s65871" editas="canvas" style="width:523.45pt;height:462pt;mso-position-horizontal-relative:char;mso-position-vertical-relative:line" coordorigin="720,3746" coordsize="10469,9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5872" type="#_x0000_t75" style="position:absolute;left:720;top:3746;width:10469;height:9240" o:preferrelative="f">
              <v:fill o:detectmouseclick="t"/>
              <v:path o:extrusionok="t" o:connecttype="none"/>
              <o:lock v:ext="edit" text="t"/>
            </v:shape>
            <v:shape id="_x0000_s65873" type="#_x0000_t75" style="position:absolute;left:720;top:8719;width:4559;height:4008">
              <v:imagedata r:id="rId8" o:title="untitled"/>
            </v:shape>
            <v:shape id="_x0000_s65874" type="#_x0000_t75" style="position:absolute;left:5944;top:7785;width:5140;height:4741">
              <v:imagedata r:id="rId9" o:title="untitled3"/>
            </v:shape>
            <v:shape id="_x0000_s65875" type="#_x0000_t75" style="position:absolute;left:720;top:4693;width:6285;height:3263">
              <v:imagedata r:id="rId10" o:title="untitled2"/>
            </v:shape>
            <v:shape id="_x0000_s65876" type="#_x0000_t75" style="position:absolute;left:6278;top:4140;width:4911;height:2167">
              <v:imagedata r:id="rId11" o:title="untitled9"/>
            </v:shape>
            <w10:wrap type="none"/>
            <w10:anchorlock/>
          </v:group>
        </w:pict>
      </w:r>
    </w:p>
    <w:p w:rsidR="00130A2A" w:rsidRDefault="00130A2A" w:rsidP="00286F7C">
      <w:pPr>
        <w:spacing w:line="240" w:lineRule="auto"/>
        <w:rPr>
          <w:b/>
          <w:bCs/>
          <w:smallCaps/>
          <w:color w:val="C00000"/>
          <w:sz w:val="72"/>
          <w:szCs w:val="72"/>
        </w:rPr>
      </w:pPr>
    </w:p>
    <w:p w:rsidR="00130A2A" w:rsidRPr="006E170F" w:rsidRDefault="00130A2A" w:rsidP="00286F7C">
      <w:pPr>
        <w:spacing w:after="120" w:line="240" w:lineRule="auto"/>
        <w:jc w:val="center"/>
        <w:rPr>
          <w:rFonts w:ascii="Calibri" w:hAnsi="Calibri"/>
          <w:b/>
          <w:bCs/>
          <w:sz w:val="32"/>
          <w:szCs w:val="32"/>
        </w:rPr>
      </w:pPr>
      <w:r w:rsidRPr="006E170F">
        <w:rPr>
          <w:rFonts w:ascii="Calibri" w:hAnsi="Calibri"/>
          <w:b/>
          <w:bCs/>
          <w:sz w:val="32"/>
          <w:szCs w:val="32"/>
        </w:rPr>
        <w:t>Prepared By</w:t>
      </w:r>
    </w:p>
    <w:p w:rsidR="00130A2A" w:rsidRPr="006E170F" w:rsidRDefault="00130A2A" w:rsidP="00286F7C">
      <w:pPr>
        <w:spacing w:after="120" w:line="240" w:lineRule="auto"/>
        <w:jc w:val="center"/>
        <w:rPr>
          <w:rFonts w:ascii="Comic Sans MS" w:hAnsi="Comic Sans MS"/>
          <w:b/>
          <w:bCs/>
          <w:sz w:val="40"/>
          <w:szCs w:val="40"/>
        </w:rPr>
      </w:pPr>
      <w:r w:rsidRPr="006E170F">
        <w:rPr>
          <w:rFonts w:ascii="Comic Sans MS" w:hAnsi="Comic Sans MS"/>
          <w:b/>
          <w:bCs/>
          <w:sz w:val="40"/>
          <w:szCs w:val="40"/>
        </w:rPr>
        <w:t>Sharafat Ibn Mollah Mosharraf</w:t>
      </w:r>
    </w:p>
    <w:p w:rsidR="00130A2A" w:rsidRPr="006E170F" w:rsidRDefault="00130A2A" w:rsidP="00286F7C">
      <w:pPr>
        <w:spacing w:after="0" w:line="240" w:lineRule="auto"/>
        <w:jc w:val="center"/>
        <w:rPr>
          <w:rFonts w:ascii="Calibri" w:hAnsi="Calibri"/>
          <w:b/>
          <w:bCs/>
          <w:sz w:val="32"/>
          <w:szCs w:val="32"/>
        </w:rPr>
      </w:pPr>
      <w:r w:rsidRPr="006E170F">
        <w:rPr>
          <w:rFonts w:ascii="Calibri" w:hAnsi="Calibri"/>
          <w:b/>
          <w:bCs/>
          <w:sz w:val="32"/>
          <w:szCs w:val="32"/>
        </w:rPr>
        <w:t>12</w:t>
      </w:r>
      <w:r w:rsidRPr="006E170F">
        <w:rPr>
          <w:rFonts w:ascii="Calibri" w:hAnsi="Calibri"/>
          <w:b/>
          <w:bCs/>
          <w:sz w:val="32"/>
          <w:szCs w:val="32"/>
          <w:vertAlign w:val="superscript"/>
        </w:rPr>
        <w:t>th</w:t>
      </w:r>
      <w:r w:rsidRPr="006E170F">
        <w:rPr>
          <w:rFonts w:ascii="Calibri" w:hAnsi="Calibri"/>
          <w:b/>
          <w:bCs/>
          <w:sz w:val="32"/>
          <w:szCs w:val="32"/>
        </w:rPr>
        <w:t xml:space="preserve"> Batch (05-06)</w:t>
      </w:r>
    </w:p>
    <w:p w:rsidR="00130A2A" w:rsidRPr="006E170F" w:rsidRDefault="00130A2A" w:rsidP="00286F7C">
      <w:pPr>
        <w:spacing w:after="0" w:line="240" w:lineRule="auto"/>
        <w:jc w:val="center"/>
        <w:rPr>
          <w:rFonts w:ascii="Calibri" w:hAnsi="Calibri"/>
          <w:b/>
          <w:bCs/>
          <w:sz w:val="32"/>
          <w:szCs w:val="32"/>
        </w:rPr>
      </w:pPr>
      <w:r w:rsidRPr="006E170F">
        <w:rPr>
          <w:rFonts w:ascii="Calibri" w:hAnsi="Calibri"/>
          <w:b/>
          <w:bCs/>
          <w:sz w:val="32"/>
          <w:szCs w:val="32"/>
        </w:rPr>
        <w:t>Dept. of Computer Science &amp; Engineering</w:t>
      </w:r>
    </w:p>
    <w:p w:rsidR="00130A2A" w:rsidRPr="006E170F" w:rsidRDefault="00130A2A" w:rsidP="00286F7C">
      <w:pPr>
        <w:spacing w:line="240" w:lineRule="auto"/>
        <w:jc w:val="center"/>
        <w:rPr>
          <w:rFonts w:ascii="Calibri" w:hAnsi="Calibri"/>
          <w:b/>
          <w:bCs/>
          <w:sz w:val="32"/>
          <w:szCs w:val="32"/>
        </w:rPr>
      </w:pPr>
      <w:r w:rsidRPr="006E170F">
        <w:rPr>
          <w:rFonts w:ascii="Calibri" w:hAnsi="Calibri"/>
          <w:b/>
          <w:bCs/>
          <w:sz w:val="32"/>
          <w:szCs w:val="32"/>
        </w:rPr>
        <w:t>University of Dhaka</w:t>
      </w:r>
    </w:p>
    <w:p w:rsidR="00012D1A" w:rsidRDefault="002B7F2B" w:rsidP="00286F7C">
      <w:pPr>
        <w:rPr>
          <w:noProof/>
        </w:rPr>
      </w:pPr>
      <w:r>
        <w:rPr>
          <w:rFonts w:asciiTheme="majorHAnsi" w:eastAsiaTheme="majorEastAsia" w:hAnsiTheme="majorHAnsi" w:cstheme="majorBidi"/>
          <w:b/>
          <w:bCs/>
          <w:smallCaps/>
          <w:color w:val="365F91" w:themeColor="accent1" w:themeShade="BF"/>
          <w:sz w:val="36"/>
          <w:szCs w:val="36"/>
        </w:rPr>
        <w:lastRenderedPageBreak/>
        <w:fldChar w:fldCharType="begin"/>
      </w:r>
      <w:r w:rsidR="00012D1A">
        <w:rPr>
          <w:rFonts w:asciiTheme="majorHAnsi" w:eastAsiaTheme="majorEastAsia" w:hAnsiTheme="majorHAnsi" w:cstheme="majorBidi"/>
          <w:b/>
          <w:bCs/>
          <w:smallCaps/>
          <w:color w:val="365F91" w:themeColor="accent1" w:themeShade="BF"/>
          <w:sz w:val="36"/>
          <w:szCs w:val="36"/>
        </w:rPr>
        <w:instrText xml:space="preserve"> TOC \o "1-1" \u </w:instrText>
      </w:r>
      <w:r>
        <w:rPr>
          <w:rFonts w:asciiTheme="majorHAnsi" w:eastAsiaTheme="majorEastAsia" w:hAnsiTheme="majorHAnsi" w:cstheme="majorBidi"/>
          <w:b/>
          <w:bCs/>
          <w:smallCaps/>
          <w:color w:val="365F91" w:themeColor="accent1" w:themeShade="BF"/>
          <w:sz w:val="36"/>
          <w:szCs w:val="36"/>
        </w:rPr>
        <w:fldChar w:fldCharType="separate"/>
      </w:r>
    </w:p>
    <w:p w:rsidR="00D61862" w:rsidRDefault="00D61862" w:rsidP="00012D1A">
      <w:pPr>
        <w:pStyle w:val="Heading1"/>
        <w:spacing w:before="0"/>
        <w:jc w:val="center"/>
        <w:rPr>
          <w:smallCaps/>
          <w:noProof/>
          <w:sz w:val="36"/>
          <w:szCs w:val="36"/>
        </w:rPr>
      </w:pPr>
    </w:p>
    <w:p w:rsidR="00D61862" w:rsidRDefault="00D61862" w:rsidP="00012D1A">
      <w:pPr>
        <w:pStyle w:val="Heading1"/>
        <w:spacing w:before="0"/>
        <w:jc w:val="center"/>
        <w:rPr>
          <w:smallCaps/>
          <w:noProof/>
          <w:sz w:val="36"/>
          <w:szCs w:val="36"/>
        </w:rPr>
      </w:pPr>
    </w:p>
    <w:p w:rsidR="00D61862" w:rsidRPr="00D61862" w:rsidRDefault="00D61862" w:rsidP="00D61862">
      <w:pPr>
        <w:rPr>
          <w:noProof/>
        </w:rPr>
      </w:pPr>
    </w:p>
    <w:p w:rsidR="00D61862" w:rsidRDefault="00D61862" w:rsidP="00012D1A">
      <w:pPr>
        <w:pStyle w:val="Heading1"/>
        <w:spacing w:before="0"/>
        <w:jc w:val="center"/>
        <w:rPr>
          <w:smallCaps/>
          <w:noProof/>
          <w:sz w:val="36"/>
          <w:szCs w:val="36"/>
        </w:rPr>
      </w:pPr>
    </w:p>
    <w:p w:rsidR="00085973" w:rsidRPr="00085973" w:rsidRDefault="00085973" w:rsidP="00085973">
      <w:pPr>
        <w:rPr>
          <w:noProof/>
        </w:rPr>
      </w:pPr>
    </w:p>
    <w:p w:rsidR="00012D1A" w:rsidRPr="008B5C49" w:rsidRDefault="00012D1A" w:rsidP="00012D1A">
      <w:pPr>
        <w:pStyle w:val="Heading1"/>
        <w:spacing w:before="0"/>
        <w:jc w:val="center"/>
        <w:rPr>
          <w:smallCaps/>
          <w:noProof/>
          <w:sz w:val="36"/>
          <w:szCs w:val="36"/>
        </w:rPr>
      </w:pPr>
      <w:r>
        <w:rPr>
          <w:smallCaps/>
          <w:noProof/>
          <w:sz w:val="36"/>
          <w:szCs w:val="36"/>
        </w:rPr>
        <w:t>Table of Contents</w:t>
      </w:r>
    </w:p>
    <w:p w:rsidR="00012D1A" w:rsidRDefault="00012D1A">
      <w:pPr>
        <w:pStyle w:val="TOC1"/>
        <w:tabs>
          <w:tab w:val="right" w:leader="dot" w:pos="10459"/>
        </w:tabs>
        <w:rPr>
          <w:smallCaps/>
          <w:noProof/>
        </w:rPr>
      </w:pPr>
    </w:p>
    <w:p w:rsidR="00D61862" w:rsidRDefault="00D61862" w:rsidP="00D61862">
      <w:pPr>
        <w:rPr>
          <w:noProof/>
        </w:rPr>
      </w:pPr>
    </w:p>
    <w:p w:rsidR="00085973" w:rsidRPr="00D61862" w:rsidRDefault="00085973" w:rsidP="00D61862">
      <w:pPr>
        <w:rPr>
          <w:noProof/>
        </w:rPr>
      </w:pP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Chapter 1</w:t>
      </w:r>
      <w:r w:rsidR="00D61862">
        <w:rPr>
          <w:smallCaps/>
          <w:noProof/>
        </w:rPr>
        <w:t xml:space="preserve">: </w:t>
      </w:r>
      <w:r w:rsidR="00D61862" w:rsidRPr="006C0A2E">
        <w:rPr>
          <w:smallCaps/>
          <w:noProof/>
        </w:rPr>
        <w:t>The Methods and the Techniques</w:t>
      </w:r>
      <w:r>
        <w:rPr>
          <w:noProof/>
        </w:rPr>
        <w:tab/>
      </w:r>
      <w:r w:rsidR="002B7F2B">
        <w:rPr>
          <w:noProof/>
        </w:rPr>
        <w:fldChar w:fldCharType="begin"/>
      </w:r>
      <w:r>
        <w:rPr>
          <w:noProof/>
        </w:rPr>
        <w:instrText xml:space="preserve"> PAGEREF _Toc235236452 \h </w:instrText>
      </w:r>
      <w:r w:rsidR="002B7F2B">
        <w:rPr>
          <w:noProof/>
        </w:rPr>
      </w:r>
      <w:r w:rsidR="002B7F2B">
        <w:rPr>
          <w:noProof/>
        </w:rPr>
        <w:fldChar w:fldCharType="separate"/>
      </w:r>
      <w:r w:rsidR="000344C4">
        <w:rPr>
          <w:noProof/>
        </w:rPr>
        <w:t>1</w:t>
      </w:r>
      <w:r w:rsidR="002B7F2B">
        <w:rPr>
          <w:noProof/>
        </w:rPr>
        <w:fldChar w:fldCharType="end"/>
      </w: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Chapter 2 &amp; 3</w:t>
      </w:r>
      <w:r w:rsidR="00D61862">
        <w:rPr>
          <w:smallCaps/>
          <w:noProof/>
        </w:rPr>
        <w:t xml:space="preserve">: </w:t>
      </w:r>
      <w:r w:rsidR="00D61862" w:rsidRPr="006C0A2E">
        <w:rPr>
          <w:smallCaps/>
          <w:noProof/>
        </w:rPr>
        <w:t>Finite Automata, Regular Expressions and Languages</w:t>
      </w:r>
      <w:r>
        <w:rPr>
          <w:noProof/>
        </w:rPr>
        <w:tab/>
      </w:r>
      <w:r w:rsidR="002B7F2B">
        <w:rPr>
          <w:noProof/>
        </w:rPr>
        <w:fldChar w:fldCharType="begin"/>
      </w:r>
      <w:r>
        <w:rPr>
          <w:noProof/>
        </w:rPr>
        <w:instrText xml:space="preserve"> PAGEREF _Toc235236454 \h </w:instrText>
      </w:r>
      <w:r w:rsidR="002B7F2B">
        <w:rPr>
          <w:noProof/>
        </w:rPr>
      </w:r>
      <w:r w:rsidR="002B7F2B">
        <w:rPr>
          <w:noProof/>
        </w:rPr>
        <w:fldChar w:fldCharType="separate"/>
      </w:r>
      <w:r w:rsidR="000344C4">
        <w:rPr>
          <w:noProof/>
        </w:rPr>
        <w:t>5</w:t>
      </w:r>
      <w:r w:rsidR="002B7F2B">
        <w:rPr>
          <w:noProof/>
        </w:rPr>
        <w:fldChar w:fldCharType="end"/>
      </w: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Chapter 4</w:t>
      </w:r>
      <w:r w:rsidR="00D61862">
        <w:rPr>
          <w:smallCaps/>
          <w:noProof/>
        </w:rPr>
        <w:t xml:space="preserve">: </w:t>
      </w:r>
      <w:r w:rsidR="00D61862" w:rsidRPr="006C0A2E">
        <w:rPr>
          <w:smallCaps/>
          <w:noProof/>
        </w:rPr>
        <w:t>Properties of Regular Languages</w:t>
      </w:r>
      <w:r>
        <w:rPr>
          <w:noProof/>
        </w:rPr>
        <w:tab/>
      </w:r>
      <w:r w:rsidR="002B7F2B">
        <w:rPr>
          <w:noProof/>
        </w:rPr>
        <w:fldChar w:fldCharType="begin"/>
      </w:r>
      <w:r>
        <w:rPr>
          <w:noProof/>
        </w:rPr>
        <w:instrText xml:space="preserve"> PAGEREF _Toc235236456 \h </w:instrText>
      </w:r>
      <w:r w:rsidR="002B7F2B">
        <w:rPr>
          <w:noProof/>
        </w:rPr>
      </w:r>
      <w:r w:rsidR="002B7F2B">
        <w:rPr>
          <w:noProof/>
        </w:rPr>
        <w:fldChar w:fldCharType="separate"/>
      </w:r>
      <w:r w:rsidR="000344C4">
        <w:rPr>
          <w:noProof/>
        </w:rPr>
        <w:t>19</w:t>
      </w:r>
      <w:r w:rsidR="002B7F2B">
        <w:rPr>
          <w:noProof/>
        </w:rPr>
        <w:fldChar w:fldCharType="end"/>
      </w:r>
    </w:p>
    <w:p w:rsidR="00012D1A" w:rsidRDefault="00DB44D5">
      <w:pPr>
        <w:pStyle w:val="TOC1"/>
        <w:tabs>
          <w:tab w:val="right" w:leader="dot" w:pos="10459"/>
        </w:tabs>
        <w:rPr>
          <w:rFonts w:eastAsiaTheme="minorEastAsia" w:cstheme="minorBidi"/>
          <w:b w:val="0"/>
          <w:bCs w:val="0"/>
          <w:caps w:val="0"/>
          <w:noProof/>
          <w:sz w:val="22"/>
          <w:szCs w:val="22"/>
        </w:rPr>
      </w:pPr>
      <w:r>
        <w:rPr>
          <w:smallCaps/>
          <w:noProof/>
        </w:rPr>
        <w:t>Chapter 5 &amp;</w:t>
      </w:r>
      <w:r w:rsidR="00012D1A" w:rsidRPr="006C0A2E">
        <w:rPr>
          <w:smallCaps/>
          <w:noProof/>
        </w:rPr>
        <w:t xml:space="preserve"> 6</w:t>
      </w:r>
      <w:r>
        <w:rPr>
          <w:smallCaps/>
          <w:noProof/>
        </w:rPr>
        <w:t xml:space="preserve">: </w:t>
      </w:r>
      <w:r w:rsidRPr="006C0A2E">
        <w:rPr>
          <w:smallCaps/>
          <w:noProof/>
        </w:rPr>
        <w:t>Context-Free Grammar &amp; Push-Down Automata</w:t>
      </w:r>
      <w:r w:rsidR="00012D1A">
        <w:rPr>
          <w:noProof/>
        </w:rPr>
        <w:tab/>
      </w:r>
      <w:r w:rsidR="002B7F2B">
        <w:rPr>
          <w:noProof/>
        </w:rPr>
        <w:fldChar w:fldCharType="begin"/>
      </w:r>
      <w:r w:rsidR="00012D1A">
        <w:rPr>
          <w:noProof/>
        </w:rPr>
        <w:instrText xml:space="preserve"> PAGEREF _Toc235236458 \h </w:instrText>
      </w:r>
      <w:r w:rsidR="002B7F2B">
        <w:rPr>
          <w:noProof/>
        </w:rPr>
      </w:r>
      <w:r w:rsidR="002B7F2B">
        <w:rPr>
          <w:noProof/>
        </w:rPr>
        <w:fldChar w:fldCharType="separate"/>
      </w:r>
      <w:r w:rsidR="000344C4">
        <w:rPr>
          <w:noProof/>
        </w:rPr>
        <w:t>25</w:t>
      </w:r>
      <w:r w:rsidR="002B7F2B">
        <w:rPr>
          <w:noProof/>
        </w:rPr>
        <w:fldChar w:fldCharType="end"/>
      </w: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Chapter 8</w:t>
      </w:r>
      <w:r w:rsidR="00DB44D5">
        <w:rPr>
          <w:smallCaps/>
          <w:noProof/>
        </w:rPr>
        <w:t xml:space="preserve">: </w:t>
      </w:r>
      <w:r w:rsidR="00DB44D5" w:rsidRPr="006C0A2E">
        <w:rPr>
          <w:smallCaps/>
          <w:noProof/>
        </w:rPr>
        <w:t>Introduction to Turing Machines</w:t>
      </w:r>
      <w:r>
        <w:rPr>
          <w:noProof/>
        </w:rPr>
        <w:tab/>
      </w:r>
      <w:r w:rsidR="002B7F2B">
        <w:rPr>
          <w:noProof/>
        </w:rPr>
        <w:fldChar w:fldCharType="begin"/>
      </w:r>
      <w:r>
        <w:rPr>
          <w:noProof/>
        </w:rPr>
        <w:instrText xml:space="preserve"> PAGEREF _Toc235236460 \h </w:instrText>
      </w:r>
      <w:r w:rsidR="002B7F2B">
        <w:rPr>
          <w:noProof/>
        </w:rPr>
      </w:r>
      <w:r w:rsidR="002B7F2B">
        <w:rPr>
          <w:noProof/>
        </w:rPr>
        <w:fldChar w:fldCharType="separate"/>
      </w:r>
      <w:r w:rsidR="000344C4">
        <w:rPr>
          <w:noProof/>
        </w:rPr>
        <w:t>30</w:t>
      </w:r>
      <w:r w:rsidR="002B7F2B">
        <w:rPr>
          <w:noProof/>
        </w:rPr>
        <w:fldChar w:fldCharType="end"/>
      </w:r>
    </w:p>
    <w:p w:rsidR="00085973" w:rsidRDefault="00085973">
      <w:pPr>
        <w:pStyle w:val="TOC1"/>
        <w:tabs>
          <w:tab w:val="right" w:leader="dot" w:pos="10459"/>
        </w:tabs>
        <w:rPr>
          <w:smallCaps/>
          <w:noProof/>
        </w:rPr>
      </w:pP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Appendix A</w:t>
      </w:r>
      <w:r w:rsidR="00DB44D5">
        <w:rPr>
          <w:smallCaps/>
          <w:noProof/>
        </w:rPr>
        <w:t xml:space="preserve">: </w:t>
      </w:r>
      <w:r w:rsidR="00DB44D5" w:rsidRPr="006C0A2E">
        <w:rPr>
          <w:smallCaps/>
          <w:noProof/>
        </w:rPr>
        <w:t>Building Regular Expressions</w:t>
      </w:r>
      <w:r w:rsidR="00085973">
        <w:rPr>
          <w:smallCaps/>
          <w:noProof/>
        </w:rPr>
        <w:t xml:space="preserve"> </w:t>
      </w:r>
      <w:r w:rsidR="00085973" w:rsidRPr="006C0A2E">
        <w:rPr>
          <w:b w:val="0"/>
          <w:bCs w:val="0"/>
          <w:noProof/>
        </w:rPr>
        <w:t>(Solution to Exercises of Ullman and Martin)</w:t>
      </w:r>
      <w:r>
        <w:rPr>
          <w:noProof/>
        </w:rPr>
        <w:tab/>
      </w:r>
      <w:r w:rsidR="002B7F2B">
        <w:rPr>
          <w:noProof/>
        </w:rPr>
        <w:fldChar w:fldCharType="begin"/>
      </w:r>
      <w:r>
        <w:rPr>
          <w:noProof/>
        </w:rPr>
        <w:instrText xml:space="preserve"> PAGEREF _Toc235236462 \h </w:instrText>
      </w:r>
      <w:r w:rsidR="002B7F2B">
        <w:rPr>
          <w:noProof/>
        </w:rPr>
      </w:r>
      <w:r w:rsidR="002B7F2B">
        <w:rPr>
          <w:noProof/>
        </w:rPr>
        <w:fldChar w:fldCharType="separate"/>
      </w:r>
      <w:r w:rsidR="000344C4">
        <w:rPr>
          <w:noProof/>
        </w:rPr>
        <w:t>33</w:t>
      </w:r>
      <w:r w:rsidR="002B7F2B">
        <w:rPr>
          <w:noProof/>
        </w:rPr>
        <w:fldChar w:fldCharType="end"/>
      </w:r>
    </w:p>
    <w:p w:rsidR="00012D1A" w:rsidRDefault="00012D1A">
      <w:pPr>
        <w:pStyle w:val="TOC1"/>
        <w:tabs>
          <w:tab w:val="right" w:leader="dot" w:pos="10459"/>
        </w:tabs>
        <w:rPr>
          <w:rFonts w:eastAsiaTheme="minorEastAsia" w:cstheme="minorBidi"/>
          <w:b w:val="0"/>
          <w:bCs w:val="0"/>
          <w:caps w:val="0"/>
          <w:noProof/>
          <w:sz w:val="22"/>
          <w:szCs w:val="22"/>
        </w:rPr>
      </w:pPr>
      <w:r w:rsidRPr="006C0A2E">
        <w:rPr>
          <w:smallCaps/>
          <w:noProof/>
        </w:rPr>
        <w:t>Appendix B</w:t>
      </w:r>
      <w:r w:rsidR="00085973">
        <w:rPr>
          <w:smallCaps/>
          <w:noProof/>
        </w:rPr>
        <w:t xml:space="preserve">: </w:t>
      </w:r>
      <w:r w:rsidR="00085973" w:rsidRPr="006C0A2E">
        <w:rPr>
          <w:smallCaps/>
          <w:noProof/>
        </w:rPr>
        <w:t>Solution to Selected Questions from the In-Course Exams of Previous Years</w:t>
      </w:r>
      <w:r>
        <w:rPr>
          <w:noProof/>
        </w:rPr>
        <w:tab/>
      </w:r>
      <w:r w:rsidR="002B7F2B">
        <w:rPr>
          <w:noProof/>
        </w:rPr>
        <w:fldChar w:fldCharType="begin"/>
      </w:r>
      <w:r>
        <w:rPr>
          <w:noProof/>
        </w:rPr>
        <w:instrText xml:space="preserve"> PAGEREF _Toc235236465 \h </w:instrText>
      </w:r>
      <w:r w:rsidR="002B7F2B">
        <w:rPr>
          <w:noProof/>
        </w:rPr>
      </w:r>
      <w:r w:rsidR="002B7F2B">
        <w:rPr>
          <w:noProof/>
        </w:rPr>
        <w:fldChar w:fldCharType="separate"/>
      </w:r>
      <w:r w:rsidR="000344C4">
        <w:rPr>
          <w:noProof/>
        </w:rPr>
        <w:t>34</w:t>
      </w:r>
      <w:r w:rsidR="002B7F2B">
        <w:rPr>
          <w:noProof/>
        </w:rPr>
        <w:fldChar w:fldCharType="end"/>
      </w:r>
    </w:p>
    <w:p w:rsidR="00012D1A" w:rsidRDefault="002B7F2B">
      <w:pPr>
        <w:rPr>
          <w:rFonts w:asciiTheme="majorHAnsi" w:eastAsiaTheme="majorEastAsia" w:hAnsiTheme="majorHAnsi" w:cstheme="majorBidi"/>
          <w:b/>
          <w:bCs/>
          <w:smallCaps/>
          <w:color w:val="365F91" w:themeColor="accent1" w:themeShade="BF"/>
          <w:sz w:val="36"/>
          <w:szCs w:val="36"/>
        </w:rPr>
      </w:pPr>
      <w:r>
        <w:rPr>
          <w:rFonts w:asciiTheme="majorHAnsi" w:eastAsiaTheme="majorEastAsia" w:hAnsiTheme="majorHAnsi" w:cstheme="majorBidi"/>
          <w:b/>
          <w:bCs/>
          <w:smallCaps/>
          <w:color w:val="365F91" w:themeColor="accent1" w:themeShade="BF"/>
          <w:sz w:val="36"/>
          <w:szCs w:val="36"/>
        </w:rPr>
        <w:fldChar w:fldCharType="end"/>
      </w:r>
    </w:p>
    <w:p w:rsidR="00A234B7" w:rsidRDefault="00012D1A">
      <w:pPr>
        <w:rPr>
          <w:rFonts w:asciiTheme="majorHAnsi" w:eastAsiaTheme="majorEastAsia" w:hAnsiTheme="majorHAnsi" w:cstheme="majorBidi"/>
          <w:b/>
          <w:bCs/>
          <w:smallCaps/>
          <w:color w:val="365F91" w:themeColor="accent1" w:themeShade="BF"/>
          <w:sz w:val="36"/>
          <w:szCs w:val="36"/>
        </w:rPr>
        <w:sectPr w:rsidR="00A234B7" w:rsidSect="003340F1">
          <w:footerReference w:type="default" r:id="rId12"/>
          <w:pgSz w:w="11909" w:h="16834" w:code="9"/>
          <w:pgMar w:top="720" w:right="720" w:bottom="720" w:left="720" w:header="720" w:footer="144" w:gutter="0"/>
          <w:cols w:space="720"/>
          <w:docGrid w:linePitch="360"/>
        </w:sectPr>
      </w:pPr>
      <w:r>
        <w:rPr>
          <w:rFonts w:asciiTheme="majorHAnsi" w:eastAsiaTheme="majorEastAsia" w:hAnsiTheme="majorHAnsi" w:cstheme="majorBidi"/>
          <w:b/>
          <w:bCs/>
          <w:smallCaps/>
          <w:color w:val="365F91" w:themeColor="accent1" w:themeShade="BF"/>
          <w:sz w:val="36"/>
          <w:szCs w:val="36"/>
        </w:rPr>
        <w:br w:type="page"/>
      </w:r>
    </w:p>
    <w:p w:rsidR="001B2518" w:rsidRPr="008B5C49" w:rsidRDefault="001B2518" w:rsidP="00AB3F5B">
      <w:pPr>
        <w:pStyle w:val="Heading1"/>
        <w:spacing w:before="0"/>
        <w:jc w:val="center"/>
        <w:rPr>
          <w:smallCaps/>
          <w:sz w:val="36"/>
          <w:szCs w:val="36"/>
        </w:rPr>
      </w:pPr>
      <w:bookmarkStart w:id="0" w:name="_Toc235236452"/>
      <w:r w:rsidRPr="008B5C49">
        <w:rPr>
          <w:smallCaps/>
          <w:sz w:val="36"/>
          <w:szCs w:val="36"/>
        </w:rPr>
        <w:lastRenderedPageBreak/>
        <w:t xml:space="preserve">Chapter </w:t>
      </w:r>
      <w:r w:rsidR="00AB3F5B">
        <w:rPr>
          <w:smallCaps/>
          <w:sz w:val="36"/>
          <w:szCs w:val="36"/>
        </w:rPr>
        <w:t>1</w:t>
      </w:r>
      <w:bookmarkEnd w:id="0"/>
    </w:p>
    <w:p w:rsidR="001B2518" w:rsidRPr="008B5C49" w:rsidRDefault="009F7009" w:rsidP="009F7009">
      <w:pPr>
        <w:pStyle w:val="Heading1"/>
        <w:spacing w:before="0" w:after="120" w:line="240" w:lineRule="auto"/>
        <w:jc w:val="center"/>
        <w:rPr>
          <w:smallCaps/>
          <w:sz w:val="36"/>
          <w:szCs w:val="36"/>
        </w:rPr>
      </w:pPr>
      <w:bookmarkStart w:id="1" w:name="_Toc235236453"/>
      <w:r>
        <w:rPr>
          <w:smallCaps/>
          <w:sz w:val="36"/>
          <w:szCs w:val="36"/>
        </w:rPr>
        <w:t>The Methods and the</w:t>
      </w:r>
      <w:r w:rsidR="00207291">
        <w:rPr>
          <w:smallCaps/>
          <w:sz w:val="36"/>
          <w:szCs w:val="36"/>
        </w:rPr>
        <w:t xml:space="preserve"> Techniques</w:t>
      </w:r>
      <w:bookmarkEnd w:id="1"/>
    </w:p>
    <w:p w:rsidR="001B2518" w:rsidRPr="00061124" w:rsidRDefault="00C937A7" w:rsidP="001B2518">
      <w:pPr>
        <w:pStyle w:val="Heading2"/>
        <w:spacing w:before="120" w:after="120"/>
        <w:rPr>
          <w:rFonts w:asciiTheme="minorHAnsi" w:hAnsiTheme="minorHAnsi"/>
        </w:rPr>
      </w:pPr>
      <w:r>
        <w:rPr>
          <w:rFonts w:asciiTheme="minorHAnsi" w:hAnsiTheme="minorHAnsi"/>
        </w:rPr>
        <w:t>Concepts</w:t>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5B72BE" w:rsidRPr="0029337E" w:rsidTr="008B76D7">
        <w:tc>
          <w:tcPr>
            <w:tcW w:w="648" w:type="dxa"/>
          </w:tcPr>
          <w:p w:rsidR="005B72BE" w:rsidRDefault="005B72BE" w:rsidP="008B76D7">
            <w:pPr>
              <w:rPr>
                <w:rFonts w:asciiTheme="majorBidi" w:hAnsiTheme="majorBidi" w:cstheme="majorBidi"/>
                <w:b/>
                <w:bCs/>
                <w:sz w:val="24"/>
                <w:szCs w:val="24"/>
              </w:rPr>
            </w:pPr>
            <w:r>
              <w:rPr>
                <w:rFonts w:asciiTheme="majorBidi" w:hAnsiTheme="majorBidi" w:cstheme="majorBidi"/>
                <w:b/>
                <w:bCs/>
                <w:sz w:val="24"/>
                <w:szCs w:val="24"/>
              </w:rPr>
              <w:t>1.1</w:t>
            </w:r>
          </w:p>
        </w:tc>
        <w:tc>
          <w:tcPr>
            <w:tcW w:w="10080" w:type="dxa"/>
          </w:tcPr>
          <w:p w:rsidR="005B72BE" w:rsidRDefault="001027E4" w:rsidP="005B72BE">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Easier representation of </w:t>
            </w:r>
            <w:r w:rsidRPr="001027E4">
              <w:rPr>
                <w:rFonts w:asciiTheme="majorBidi" w:hAnsiTheme="majorBidi" w:cstheme="majorBidi"/>
                <w:b/>
                <w:bCs/>
                <w:i/>
                <w:iCs/>
                <w:sz w:val="24"/>
                <w:szCs w:val="24"/>
              </w:rPr>
              <w:t>union</w:t>
            </w:r>
            <w:r>
              <w:rPr>
                <w:rFonts w:asciiTheme="majorBidi" w:hAnsiTheme="majorBidi" w:cstheme="majorBidi"/>
                <w:b/>
                <w:bCs/>
                <w:sz w:val="24"/>
                <w:szCs w:val="24"/>
              </w:rPr>
              <w:t xml:space="preserve"> </w:t>
            </w:r>
            <w:r w:rsidR="00B33BDE">
              <w:rPr>
                <w:rFonts w:asciiTheme="majorBidi" w:hAnsiTheme="majorBidi" w:cstheme="majorBidi"/>
                <w:b/>
                <w:bCs/>
                <w:sz w:val="24"/>
                <w:szCs w:val="24"/>
              </w:rPr>
              <w:t xml:space="preserve">and </w:t>
            </w:r>
            <w:r w:rsidR="00B33BDE" w:rsidRPr="00B33BDE">
              <w:rPr>
                <w:rFonts w:asciiTheme="majorBidi" w:hAnsiTheme="majorBidi" w:cstheme="majorBidi"/>
                <w:b/>
                <w:bCs/>
                <w:i/>
                <w:iCs/>
                <w:sz w:val="24"/>
                <w:szCs w:val="24"/>
              </w:rPr>
              <w:t>intersection</w:t>
            </w:r>
            <w:r w:rsidR="00B33BDE">
              <w:rPr>
                <w:rFonts w:asciiTheme="majorBidi" w:hAnsiTheme="majorBidi" w:cstheme="majorBidi"/>
                <w:b/>
                <w:bCs/>
                <w:sz w:val="24"/>
                <w:szCs w:val="24"/>
              </w:rPr>
              <w:t xml:space="preserve"> </w:t>
            </w:r>
            <w:r>
              <w:rPr>
                <w:rFonts w:asciiTheme="majorBidi" w:hAnsiTheme="majorBidi" w:cstheme="majorBidi"/>
                <w:b/>
                <w:bCs/>
                <w:sz w:val="24"/>
                <w:szCs w:val="24"/>
              </w:rPr>
              <w:t>of sets</w:t>
            </w:r>
          </w:p>
          <w:p w:rsidR="001027E4" w:rsidRDefault="00DC1D32" w:rsidP="00E431C2">
            <w:pPr>
              <w:ind w:firstLine="360"/>
              <w:jc w:val="both"/>
              <w:rPr>
                <w:rFonts w:asciiTheme="majorBidi" w:eastAsiaTheme="minorEastAsia" w:hAnsiTheme="majorBidi" w:cstheme="majorBidi"/>
                <w:sz w:val="24"/>
                <w:szCs w:val="24"/>
              </w:rPr>
            </w:pPr>
            <w:r w:rsidRPr="00A77212">
              <w:rPr>
                <w:rFonts w:asciiTheme="majorBidi" w:hAnsiTheme="majorBidi" w:cstheme="majorBidi"/>
                <w:i/>
                <w:iCs/>
                <w:sz w:val="24"/>
                <w:szCs w:val="24"/>
              </w:rPr>
              <w:t>A</w:t>
            </w:r>
            <w:r w:rsidRPr="00DC1D32">
              <w:rPr>
                <w:rFonts w:asciiTheme="majorBidi" w:hAnsiTheme="majorBidi" w:cstheme="majorBidi"/>
                <w:sz w:val="24"/>
                <w:szCs w:val="24"/>
                <w:vertAlign w:val="subscript"/>
              </w:rPr>
              <w:t>1</w:t>
            </w:r>
            <w:r>
              <w:rPr>
                <w:rFonts w:asciiTheme="majorBidi" w:hAnsiTheme="majorBidi" w:cstheme="majorBidi"/>
                <w:sz w:val="24"/>
                <w:szCs w:val="24"/>
              </w:rPr>
              <w:t xml:space="preserve">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w:t>
            </w:r>
            <w:r w:rsidRPr="00A77212">
              <w:rPr>
                <w:rFonts w:asciiTheme="majorBidi" w:eastAsiaTheme="minorEastAsia" w:hAnsiTheme="majorBidi" w:cstheme="majorBidi"/>
                <w:i/>
                <w:iCs/>
                <w:sz w:val="24"/>
                <w:szCs w:val="24"/>
              </w:rPr>
              <w:t>A</w:t>
            </w:r>
            <w:r w:rsidRPr="00DC1D32">
              <w:rPr>
                <w:rFonts w:asciiTheme="majorBidi" w:eastAsiaTheme="minorEastAsia" w:hAnsiTheme="majorBidi" w:cstheme="majorBidi"/>
                <w:sz w:val="24"/>
                <w:szCs w:val="24"/>
                <w:vertAlign w:val="subscript"/>
              </w:rPr>
              <w:t>2</w:t>
            </w:r>
            <w:r>
              <w:rPr>
                <w:rFonts w:asciiTheme="majorBidi" w:hAnsiTheme="majorBidi" w:cstheme="majorBidi"/>
                <w:sz w:val="24"/>
                <w:szCs w:val="24"/>
              </w:rPr>
              <w:t xml:space="preserve">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w:t>
            </w:r>
            <w:r w:rsidRPr="00A77212">
              <w:rPr>
                <w:rFonts w:asciiTheme="majorBidi" w:eastAsiaTheme="minorEastAsia" w:hAnsiTheme="majorBidi" w:cstheme="majorBidi"/>
                <w:i/>
                <w:iCs/>
                <w:sz w:val="24"/>
                <w:szCs w:val="24"/>
              </w:rPr>
              <w:t>A</w:t>
            </w:r>
            <w:r>
              <w:rPr>
                <w:rFonts w:asciiTheme="majorBidi" w:eastAsiaTheme="minorEastAsia" w:hAnsiTheme="majorBidi" w:cstheme="majorBidi"/>
                <w:sz w:val="24"/>
                <w:szCs w:val="24"/>
                <w:vertAlign w:val="subscript"/>
              </w:rPr>
              <w:t>3</w:t>
            </w:r>
            <w:r>
              <w:rPr>
                <w:rFonts w:asciiTheme="majorBidi" w:eastAsiaTheme="minorEastAsia" w:hAnsiTheme="majorBidi" w:cstheme="majorBidi"/>
                <w:sz w:val="24"/>
                <w:szCs w:val="24"/>
              </w:rPr>
              <w:t xml:space="preserve"> </w:t>
            </w:r>
            <w:r w:rsidR="00615D3F">
              <w:rPr>
                <w:rFonts w:asciiTheme="majorBidi" w:eastAsiaTheme="minorEastAsia" w:hAnsiTheme="majorBidi" w:cstheme="majorBidi"/>
                <w:sz w:val="24"/>
                <w:szCs w:val="24"/>
              </w:rPr>
              <w:t>= {</w:t>
            </w:r>
            <w:r w:rsidR="00B75A13">
              <w:rPr>
                <w:rFonts w:asciiTheme="majorBidi" w:eastAsiaTheme="minorEastAsia" w:hAnsiTheme="majorBidi" w:cstheme="majorBidi"/>
                <w:sz w:val="24"/>
                <w:szCs w:val="24"/>
              </w:rPr>
              <w:t xml:space="preserve"> </w:t>
            </w:r>
            <w:r w:rsidR="00615D3F" w:rsidRPr="00161FF3">
              <w:rPr>
                <w:rFonts w:asciiTheme="majorBidi" w:eastAsiaTheme="minorEastAsia" w:hAnsiTheme="majorBidi" w:cstheme="majorBidi"/>
                <w:i/>
                <w:iCs/>
                <w:sz w:val="24"/>
                <w:szCs w:val="24"/>
              </w:rPr>
              <w:t>x</w:t>
            </w:r>
            <w:r w:rsidR="00615D3F">
              <w:rPr>
                <w:rFonts w:asciiTheme="majorBidi" w:eastAsiaTheme="minorEastAsia" w:hAnsiTheme="majorBidi" w:cstheme="majorBidi"/>
                <w:sz w:val="24"/>
                <w:szCs w:val="24"/>
              </w:rPr>
              <w:t xml:space="preserve"> | </w:t>
            </w:r>
            <w:r w:rsidR="00615D3F" w:rsidRPr="00161FF3">
              <w:rPr>
                <w:rFonts w:asciiTheme="majorBidi" w:eastAsiaTheme="minorEastAsia" w:hAnsiTheme="majorBidi" w:cstheme="majorBidi"/>
                <w:i/>
                <w:iCs/>
                <w:sz w:val="24"/>
                <w:szCs w:val="24"/>
              </w:rPr>
              <w:t>x</w:t>
            </w:r>
            <w:r w:rsidR="00615D3F">
              <w:rPr>
                <w:rFonts w:asciiTheme="majorBidi" w:eastAsiaTheme="minorEastAsia" w:hAnsiTheme="majorBidi" w:cstheme="majorBidi"/>
                <w:sz w:val="24"/>
                <w:szCs w:val="24"/>
              </w:rPr>
              <w:t xml:space="preserve"> </w:t>
            </w:r>
            <w:r w:rsidR="00615D3F">
              <w:rPr>
                <w:rFonts w:asciiTheme="majorBidi" w:eastAsiaTheme="minorEastAsia" w:hAnsiTheme="majorBidi" w:cstheme="majorBidi"/>
                <w:sz w:val="24"/>
                <w:szCs w:val="24"/>
              </w:rPr>
              <w:sym w:font="Symbol" w:char="F0CE"/>
            </w:r>
            <w:r w:rsidR="00615D3F">
              <w:rPr>
                <w:rFonts w:asciiTheme="majorBidi" w:eastAsiaTheme="minorEastAsia" w:hAnsiTheme="majorBidi" w:cstheme="majorBidi"/>
                <w:sz w:val="24"/>
                <w:szCs w:val="24"/>
              </w:rPr>
              <w:t xml:space="preserve"> </w:t>
            </w:r>
            <w:r w:rsidR="00615D3F" w:rsidRPr="00A77212">
              <w:rPr>
                <w:rFonts w:asciiTheme="majorBidi" w:eastAsiaTheme="minorEastAsia" w:hAnsiTheme="majorBidi" w:cstheme="majorBidi"/>
                <w:i/>
                <w:iCs/>
                <w:sz w:val="24"/>
                <w:szCs w:val="24"/>
              </w:rPr>
              <w:t>A</w:t>
            </w:r>
            <w:r w:rsidR="00A735C1" w:rsidRPr="00A735C1">
              <w:rPr>
                <w:rFonts w:asciiTheme="majorBidi" w:eastAsiaTheme="minorEastAsia" w:hAnsiTheme="majorBidi" w:cstheme="majorBidi"/>
                <w:sz w:val="24"/>
                <w:szCs w:val="24"/>
                <w:vertAlign w:val="subscript"/>
              </w:rPr>
              <w:t>1</w:t>
            </w:r>
            <w:r w:rsidR="00A735C1">
              <w:rPr>
                <w:rFonts w:asciiTheme="majorBidi" w:eastAsiaTheme="minorEastAsia" w:hAnsiTheme="majorBidi" w:cstheme="majorBidi"/>
                <w:sz w:val="24"/>
                <w:szCs w:val="24"/>
              </w:rPr>
              <w:t xml:space="preserve"> </w:t>
            </w:r>
            <w:r w:rsidR="00332D7A">
              <w:rPr>
                <w:rFonts w:asciiTheme="majorBidi" w:eastAsiaTheme="minorEastAsia" w:hAnsiTheme="majorBidi" w:cstheme="majorBidi"/>
                <w:sz w:val="24"/>
                <w:szCs w:val="24"/>
              </w:rPr>
              <w:t xml:space="preserve"> </w:t>
            </w:r>
            <w:r w:rsidR="00A735C1" w:rsidRPr="008F4686">
              <w:rPr>
                <w:rFonts w:asciiTheme="majorBidi" w:eastAsiaTheme="minorEastAsia" w:hAnsiTheme="majorBidi" w:cstheme="majorBidi"/>
                <w:b/>
                <w:bCs/>
                <w:sz w:val="24"/>
                <w:szCs w:val="24"/>
              </w:rPr>
              <w:t>or</w:t>
            </w:r>
            <w:r w:rsidR="00A735C1">
              <w:rPr>
                <w:rFonts w:asciiTheme="majorBidi" w:eastAsiaTheme="minorEastAsia" w:hAnsiTheme="majorBidi" w:cstheme="majorBidi"/>
                <w:sz w:val="24"/>
                <w:szCs w:val="24"/>
              </w:rPr>
              <w:t xml:space="preserve"> </w:t>
            </w:r>
            <w:r w:rsidR="00332D7A">
              <w:rPr>
                <w:rFonts w:asciiTheme="majorBidi" w:eastAsiaTheme="minorEastAsia" w:hAnsiTheme="majorBidi" w:cstheme="majorBidi"/>
                <w:sz w:val="24"/>
                <w:szCs w:val="24"/>
              </w:rPr>
              <w:t xml:space="preserve"> </w:t>
            </w:r>
            <w:r w:rsidR="00A735C1" w:rsidRPr="00161FF3">
              <w:rPr>
                <w:rFonts w:asciiTheme="majorBidi" w:eastAsiaTheme="minorEastAsia" w:hAnsiTheme="majorBidi" w:cstheme="majorBidi"/>
                <w:i/>
                <w:iCs/>
                <w:sz w:val="24"/>
                <w:szCs w:val="24"/>
              </w:rPr>
              <w:t>x</w:t>
            </w:r>
            <w:r w:rsidR="00A735C1">
              <w:rPr>
                <w:rFonts w:asciiTheme="majorBidi" w:eastAsiaTheme="minorEastAsia" w:hAnsiTheme="majorBidi" w:cstheme="majorBidi"/>
                <w:sz w:val="24"/>
                <w:szCs w:val="24"/>
              </w:rPr>
              <w:t xml:space="preserve"> </w:t>
            </w:r>
            <w:r w:rsidR="00A735C1">
              <w:rPr>
                <w:rFonts w:asciiTheme="majorBidi" w:eastAsiaTheme="minorEastAsia" w:hAnsiTheme="majorBidi" w:cstheme="majorBidi"/>
                <w:sz w:val="24"/>
                <w:szCs w:val="24"/>
              </w:rPr>
              <w:sym w:font="Symbol" w:char="F0CE"/>
            </w:r>
            <w:r w:rsidR="00A735C1">
              <w:rPr>
                <w:rFonts w:asciiTheme="majorBidi" w:eastAsiaTheme="minorEastAsia" w:hAnsiTheme="majorBidi" w:cstheme="majorBidi"/>
                <w:sz w:val="24"/>
                <w:szCs w:val="24"/>
              </w:rPr>
              <w:t xml:space="preserve"> </w:t>
            </w:r>
            <w:r w:rsidR="00A735C1" w:rsidRPr="00A77212">
              <w:rPr>
                <w:rFonts w:asciiTheme="majorBidi" w:eastAsiaTheme="minorEastAsia" w:hAnsiTheme="majorBidi" w:cstheme="majorBidi"/>
                <w:i/>
                <w:iCs/>
                <w:sz w:val="24"/>
                <w:szCs w:val="24"/>
              </w:rPr>
              <w:t>A</w:t>
            </w:r>
            <w:r w:rsidR="00A735C1">
              <w:rPr>
                <w:rFonts w:asciiTheme="majorBidi" w:eastAsiaTheme="minorEastAsia" w:hAnsiTheme="majorBidi" w:cstheme="majorBidi"/>
                <w:sz w:val="24"/>
                <w:szCs w:val="24"/>
                <w:vertAlign w:val="subscript"/>
              </w:rPr>
              <w:t>2</w:t>
            </w:r>
            <w:r w:rsidR="00A735C1">
              <w:rPr>
                <w:rFonts w:asciiTheme="majorBidi" w:eastAsiaTheme="minorEastAsia" w:hAnsiTheme="majorBidi" w:cstheme="majorBidi"/>
                <w:sz w:val="24"/>
                <w:szCs w:val="24"/>
              </w:rPr>
              <w:t xml:space="preserve"> </w:t>
            </w:r>
            <w:r w:rsidR="00332D7A">
              <w:rPr>
                <w:rFonts w:asciiTheme="majorBidi" w:eastAsiaTheme="minorEastAsia" w:hAnsiTheme="majorBidi" w:cstheme="majorBidi"/>
                <w:sz w:val="24"/>
                <w:szCs w:val="24"/>
              </w:rPr>
              <w:t xml:space="preserve"> </w:t>
            </w:r>
            <w:r w:rsidR="00A735C1" w:rsidRPr="008F4686">
              <w:rPr>
                <w:rFonts w:asciiTheme="majorBidi" w:eastAsiaTheme="minorEastAsia" w:hAnsiTheme="majorBidi" w:cstheme="majorBidi"/>
                <w:b/>
                <w:bCs/>
                <w:sz w:val="24"/>
                <w:szCs w:val="24"/>
              </w:rPr>
              <w:t>or</w:t>
            </w:r>
            <w:r w:rsidR="00A735C1">
              <w:rPr>
                <w:rFonts w:asciiTheme="majorBidi" w:eastAsiaTheme="minorEastAsia" w:hAnsiTheme="majorBidi" w:cstheme="majorBidi"/>
                <w:sz w:val="24"/>
                <w:szCs w:val="24"/>
              </w:rPr>
              <w:t xml:space="preserve"> </w:t>
            </w:r>
            <w:r w:rsidR="00332D7A">
              <w:rPr>
                <w:rFonts w:asciiTheme="majorBidi" w:eastAsiaTheme="minorEastAsia" w:hAnsiTheme="majorBidi" w:cstheme="majorBidi"/>
                <w:sz w:val="24"/>
                <w:szCs w:val="24"/>
              </w:rPr>
              <w:t xml:space="preserve"> </w:t>
            </w:r>
            <w:r w:rsidR="00A735C1" w:rsidRPr="00161FF3">
              <w:rPr>
                <w:rFonts w:asciiTheme="majorBidi" w:eastAsiaTheme="minorEastAsia" w:hAnsiTheme="majorBidi" w:cstheme="majorBidi"/>
                <w:i/>
                <w:iCs/>
                <w:sz w:val="24"/>
                <w:szCs w:val="24"/>
              </w:rPr>
              <w:t>x</w:t>
            </w:r>
            <w:r w:rsidR="00A735C1">
              <w:rPr>
                <w:rFonts w:asciiTheme="majorBidi" w:eastAsiaTheme="minorEastAsia" w:hAnsiTheme="majorBidi" w:cstheme="majorBidi"/>
                <w:sz w:val="24"/>
                <w:szCs w:val="24"/>
              </w:rPr>
              <w:t xml:space="preserve"> </w:t>
            </w:r>
            <w:r w:rsidR="00A735C1">
              <w:rPr>
                <w:rFonts w:asciiTheme="majorBidi" w:eastAsiaTheme="minorEastAsia" w:hAnsiTheme="majorBidi" w:cstheme="majorBidi"/>
                <w:sz w:val="24"/>
                <w:szCs w:val="24"/>
              </w:rPr>
              <w:sym w:font="Symbol" w:char="F0CE"/>
            </w:r>
            <w:r w:rsidR="00A735C1">
              <w:rPr>
                <w:rFonts w:asciiTheme="majorBidi" w:eastAsiaTheme="minorEastAsia" w:hAnsiTheme="majorBidi" w:cstheme="majorBidi"/>
                <w:sz w:val="24"/>
                <w:szCs w:val="24"/>
              </w:rPr>
              <w:t xml:space="preserve"> </w:t>
            </w:r>
            <w:r w:rsidR="00A735C1" w:rsidRPr="00A77212">
              <w:rPr>
                <w:rFonts w:asciiTheme="majorBidi" w:eastAsiaTheme="minorEastAsia" w:hAnsiTheme="majorBidi" w:cstheme="majorBidi"/>
                <w:i/>
                <w:iCs/>
                <w:sz w:val="24"/>
                <w:szCs w:val="24"/>
              </w:rPr>
              <w:t>A</w:t>
            </w:r>
            <w:r w:rsidR="00A735C1">
              <w:rPr>
                <w:rFonts w:asciiTheme="majorBidi" w:eastAsiaTheme="minorEastAsia" w:hAnsiTheme="majorBidi" w:cstheme="majorBidi"/>
                <w:sz w:val="24"/>
                <w:szCs w:val="24"/>
                <w:vertAlign w:val="subscript"/>
              </w:rPr>
              <w:t>3</w:t>
            </w:r>
            <w:r w:rsidR="00E334EE">
              <w:rPr>
                <w:rFonts w:asciiTheme="majorBidi" w:eastAsiaTheme="minorEastAsia" w:hAnsiTheme="majorBidi" w:cstheme="majorBidi"/>
                <w:sz w:val="24"/>
                <w:szCs w:val="24"/>
              </w:rPr>
              <w:t xml:space="preserve"> </w:t>
            </w:r>
            <w:r w:rsidR="00A735C1">
              <w:rPr>
                <w:rFonts w:asciiTheme="majorBidi" w:eastAsiaTheme="minorEastAsia" w:hAnsiTheme="majorBidi" w:cstheme="majorBidi"/>
                <w:sz w:val="24"/>
                <w:szCs w:val="24"/>
              </w:rPr>
              <w:t>}</w:t>
            </w:r>
          </w:p>
          <w:p w:rsidR="003365F5" w:rsidRDefault="003365F5" w:rsidP="002B1E2B">
            <w:pPr>
              <w:tabs>
                <w:tab w:val="left" w:pos="1692"/>
              </w:tabs>
              <w:spacing w:after="120"/>
              <w:ind w:firstLine="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t>= {</w:t>
            </w:r>
            <w:r w:rsidR="0065325E" w:rsidRPr="00161FF3">
              <w:rPr>
                <w:rFonts w:asciiTheme="majorBidi" w:eastAsiaTheme="minorEastAsia" w:hAnsiTheme="majorBidi" w:cstheme="majorBidi"/>
                <w:i/>
                <w:iCs/>
                <w:sz w:val="24"/>
                <w:szCs w:val="24"/>
              </w:rPr>
              <w:t xml:space="preserve"> x</w:t>
            </w:r>
            <w:r w:rsidR="0065325E">
              <w:rPr>
                <w:rFonts w:asciiTheme="majorBidi" w:eastAsiaTheme="minorEastAsia" w:hAnsiTheme="majorBidi" w:cstheme="majorBidi"/>
                <w:sz w:val="24"/>
                <w:szCs w:val="24"/>
              </w:rPr>
              <w:t xml:space="preserve"> | </w:t>
            </w:r>
            <w:r w:rsidR="0065325E" w:rsidRPr="00161FF3">
              <w:rPr>
                <w:rFonts w:asciiTheme="majorBidi" w:eastAsiaTheme="minorEastAsia" w:hAnsiTheme="majorBidi" w:cstheme="majorBidi"/>
                <w:i/>
                <w:iCs/>
                <w:sz w:val="24"/>
                <w:szCs w:val="24"/>
              </w:rPr>
              <w:t>x</w:t>
            </w:r>
            <w:r w:rsidR="0065325E">
              <w:rPr>
                <w:rFonts w:asciiTheme="majorBidi" w:eastAsiaTheme="minorEastAsia" w:hAnsiTheme="majorBidi" w:cstheme="majorBidi"/>
                <w:sz w:val="24"/>
                <w:szCs w:val="24"/>
              </w:rPr>
              <w:t xml:space="preserve"> is an element of </w:t>
            </w:r>
            <w:r w:rsidR="0065325E" w:rsidRPr="005628EE">
              <w:rPr>
                <w:rFonts w:asciiTheme="majorBidi" w:eastAsiaTheme="minorEastAsia" w:hAnsiTheme="majorBidi" w:cstheme="majorBidi"/>
                <w:color w:val="FF0000"/>
                <w:sz w:val="24"/>
                <w:szCs w:val="24"/>
              </w:rPr>
              <w:t>at least one</w:t>
            </w:r>
            <w:r w:rsidR="0065325E">
              <w:rPr>
                <w:rFonts w:asciiTheme="majorBidi" w:eastAsiaTheme="minorEastAsia" w:hAnsiTheme="majorBidi" w:cstheme="majorBidi"/>
                <w:sz w:val="24"/>
                <w:szCs w:val="24"/>
              </w:rPr>
              <w:t xml:space="preserve"> of the sets </w:t>
            </w:r>
            <w:r w:rsidR="0065325E" w:rsidRPr="00A77212">
              <w:rPr>
                <w:rFonts w:asciiTheme="majorBidi" w:eastAsiaTheme="minorEastAsia" w:hAnsiTheme="majorBidi" w:cstheme="majorBidi"/>
                <w:i/>
                <w:iCs/>
                <w:sz w:val="24"/>
                <w:szCs w:val="24"/>
              </w:rPr>
              <w:t>A</w:t>
            </w:r>
            <w:r w:rsidR="003F5434" w:rsidRPr="00A735C1">
              <w:rPr>
                <w:rFonts w:asciiTheme="majorBidi" w:eastAsiaTheme="minorEastAsia" w:hAnsiTheme="majorBidi" w:cstheme="majorBidi"/>
                <w:sz w:val="24"/>
                <w:szCs w:val="24"/>
                <w:vertAlign w:val="subscript"/>
              </w:rPr>
              <w:t>1</w:t>
            </w:r>
            <w:r w:rsidR="0065325E">
              <w:rPr>
                <w:rFonts w:asciiTheme="majorBidi" w:eastAsiaTheme="minorEastAsia" w:hAnsiTheme="majorBidi" w:cstheme="majorBidi"/>
                <w:sz w:val="24"/>
                <w:szCs w:val="24"/>
              </w:rPr>
              <w:t xml:space="preserve">, </w:t>
            </w:r>
            <w:r w:rsidR="0065325E" w:rsidRPr="00A77212">
              <w:rPr>
                <w:rFonts w:asciiTheme="majorBidi" w:eastAsiaTheme="minorEastAsia" w:hAnsiTheme="majorBidi" w:cstheme="majorBidi"/>
                <w:i/>
                <w:iCs/>
                <w:sz w:val="24"/>
                <w:szCs w:val="24"/>
              </w:rPr>
              <w:t>A</w:t>
            </w:r>
            <w:r w:rsidR="003F5434">
              <w:rPr>
                <w:rFonts w:asciiTheme="majorBidi" w:eastAsiaTheme="minorEastAsia" w:hAnsiTheme="majorBidi" w:cstheme="majorBidi"/>
                <w:sz w:val="24"/>
                <w:szCs w:val="24"/>
                <w:vertAlign w:val="subscript"/>
              </w:rPr>
              <w:t>2</w:t>
            </w:r>
            <w:r w:rsidR="0065325E">
              <w:rPr>
                <w:rFonts w:asciiTheme="majorBidi" w:eastAsiaTheme="minorEastAsia" w:hAnsiTheme="majorBidi" w:cstheme="majorBidi"/>
                <w:sz w:val="24"/>
                <w:szCs w:val="24"/>
              </w:rPr>
              <w:t xml:space="preserve"> and </w:t>
            </w:r>
            <w:r w:rsidR="0065325E" w:rsidRPr="00A77212">
              <w:rPr>
                <w:rFonts w:asciiTheme="majorBidi" w:eastAsiaTheme="minorEastAsia" w:hAnsiTheme="majorBidi" w:cstheme="majorBidi"/>
                <w:i/>
                <w:iCs/>
                <w:sz w:val="24"/>
                <w:szCs w:val="24"/>
              </w:rPr>
              <w:t>A</w:t>
            </w:r>
            <w:r w:rsidR="003F5434">
              <w:rPr>
                <w:rFonts w:asciiTheme="majorBidi" w:eastAsiaTheme="minorEastAsia" w:hAnsiTheme="majorBidi" w:cstheme="majorBidi"/>
                <w:sz w:val="24"/>
                <w:szCs w:val="24"/>
                <w:vertAlign w:val="subscript"/>
              </w:rPr>
              <w:t>3</w:t>
            </w:r>
            <w:r w:rsidR="00E334EE">
              <w:rPr>
                <w:rFonts w:asciiTheme="majorBidi" w:eastAsiaTheme="minorEastAsia" w:hAnsiTheme="majorBidi" w:cstheme="majorBidi"/>
                <w:sz w:val="24"/>
                <w:szCs w:val="24"/>
              </w:rPr>
              <w:t xml:space="preserve"> </w:t>
            </w:r>
            <w:r w:rsidR="0065325E">
              <w:rPr>
                <w:rFonts w:asciiTheme="majorBidi" w:eastAsiaTheme="minorEastAsia" w:hAnsiTheme="majorBidi" w:cstheme="majorBidi"/>
                <w:sz w:val="24"/>
                <w:szCs w:val="24"/>
              </w:rPr>
              <w:t>}</w:t>
            </w:r>
          </w:p>
          <w:p w:rsidR="00965F67" w:rsidRDefault="003A1F2F" w:rsidP="003F5434">
            <w:pPr>
              <w:tabs>
                <w:tab w:val="left" w:pos="1782"/>
              </w:tabs>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More generally, if </w:t>
            </w:r>
            <w:r w:rsidRPr="00A77212">
              <w:rPr>
                <w:rFonts w:asciiTheme="majorBidi" w:hAnsiTheme="majorBidi" w:cstheme="majorBidi"/>
                <w:i/>
                <w:iCs/>
                <w:sz w:val="24"/>
                <w:szCs w:val="24"/>
              </w:rPr>
              <w:t>A</w:t>
            </w:r>
            <w:r>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A77212">
              <w:rPr>
                <w:rFonts w:asciiTheme="majorBidi" w:hAnsiTheme="majorBidi" w:cstheme="majorBidi"/>
                <w:i/>
                <w:iCs/>
                <w:sz w:val="24"/>
                <w:szCs w:val="24"/>
              </w:rPr>
              <w:t>A</w:t>
            </w:r>
            <w:r>
              <w:rPr>
                <w:rFonts w:asciiTheme="majorBidi" w:hAnsiTheme="majorBidi" w:cstheme="majorBidi"/>
                <w:sz w:val="24"/>
                <w:szCs w:val="24"/>
                <w:vertAlign w:val="subscript"/>
              </w:rPr>
              <w:t>2</w:t>
            </w:r>
            <w:r>
              <w:rPr>
                <w:rFonts w:asciiTheme="majorBidi" w:hAnsiTheme="majorBidi" w:cstheme="majorBidi"/>
                <w:sz w:val="24"/>
                <w:szCs w:val="24"/>
              </w:rPr>
              <w:t>, … are sets, we can write</w:t>
            </w:r>
          </w:p>
          <w:p w:rsidR="00BB5123" w:rsidRDefault="00A03206" w:rsidP="004155C3">
            <w:pPr>
              <w:tabs>
                <w:tab w:val="left" w:pos="1782"/>
              </w:tabs>
              <w:spacing w:after="120"/>
              <w:ind w:firstLine="360"/>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caps/>
                          </w:rPr>
                          <m:t>A</m:t>
                        </m:r>
                      </m:e>
                      <m:sub>
                        <m:r>
                          <w:rPr>
                            <w:rFonts w:ascii="Cambria Math" w:hAnsi="Cambria Math" w:cstheme="majorBidi"/>
                          </w:rPr>
                          <m:t>i</m:t>
                        </m:r>
                      </m:sub>
                    </m:sSub>
                  </m:e>
                </m:nary>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 xml:space="preserve"> x </m:t>
                    </m:r>
                  </m:e>
                </m:d>
                <m:r>
                  <w:rPr>
                    <w:rFonts w:ascii="Cambria Math" w:hAnsi="Cambria Math" w:cstheme="majorBidi"/>
                  </w:rPr>
                  <m:t xml:space="preserve"> x </m:t>
                </m:r>
                <m:r>
                  <m:rPr>
                    <m:sty m:val="p"/>
                  </m:rPr>
                  <w:rPr>
                    <w:rFonts w:ascii="Cambria Math" w:eastAsiaTheme="minorEastAsia" w:hAnsi="Cambria Math" w:cstheme="majorBidi"/>
                  </w:rPr>
                  <w:sym w:font="Symbol" w:char="F0CE"/>
                </m:r>
                <m:r>
                  <m:rPr>
                    <m:sty m:val="p"/>
                  </m:rPr>
                  <w:rPr>
                    <w:rFonts w:ascii="Cambria Math" w:eastAsiaTheme="minorEastAsia" w:hAnsi="Cambria Math" w:cstheme="majorBidi"/>
                  </w:rPr>
                  <m:t xml:space="preserve"> </m:t>
                </m:r>
                <m:sSub>
                  <m:sSubPr>
                    <m:ctrlPr>
                      <w:rPr>
                        <w:rFonts w:ascii="Cambria Math" w:eastAsiaTheme="minorEastAsia" w:hAnsi="Cambria Math" w:cstheme="majorBidi"/>
                        <w:i/>
                        <w:iCs/>
                      </w:rPr>
                    </m:ctrlPr>
                  </m:sSubPr>
                  <m:e>
                    <m:r>
                      <w:rPr>
                        <w:rFonts w:ascii="Cambria Math" w:eastAsiaTheme="minorEastAsia" w:hAnsi="Cambria Math" w:cstheme="majorBidi"/>
                      </w:rPr>
                      <m:t>A</m:t>
                    </m:r>
                  </m:e>
                  <m:sub>
                    <m:r>
                      <w:rPr>
                        <w:rFonts w:ascii="Cambria Math" w:eastAsiaTheme="minorEastAsia" w:hAnsi="Cambria Math" w:cstheme="majorBidi"/>
                      </w:rPr>
                      <m:t>i</m:t>
                    </m:r>
                  </m:sub>
                </m:sSub>
                <m:r>
                  <m:rPr>
                    <m:sty m:val="p"/>
                  </m:rPr>
                  <w:rPr>
                    <w:rFonts w:ascii="Cambria Math" w:eastAsiaTheme="minorEastAsia" w:hAnsi="Cambria Math" w:cstheme="majorBidi"/>
                  </w:rPr>
                  <m:t xml:space="preserve">  </m:t>
                </m:r>
                <m:r>
                  <m:rPr>
                    <m:sty m:val="p"/>
                  </m:rPr>
                  <w:rPr>
                    <w:rFonts w:ascii="Cambria Math" w:eastAsiaTheme="minorEastAsia" w:hAnsiTheme="majorBidi" w:cstheme="majorBidi"/>
                  </w:rPr>
                  <m:t xml:space="preserve">for </m:t>
                </m:r>
                <m:r>
                  <m:rPr>
                    <m:sty m:val="p"/>
                  </m:rPr>
                  <w:rPr>
                    <w:rFonts w:ascii="Cambria Math" w:eastAsiaTheme="minorEastAsia" w:hAnsiTheme="majorBidi" w:cstheme="majorBidi"/>
                    <w:color w:val="FF0000"/>
                  </w:rPr>
                  <m:t>at least one</m:t>
                </m:r>
                <m:r>
                  <m:rPr>
                    <m:sty m:val="p"/>
                  </m:rPr>
                  <w:rPr>
                    <w:rFonts w:ascii="Cambria Math" w:eastAsiaTheme="minorEastAsia" w:hAnsiTheme="majorBidi" w:cstheme="majorBidi"/>
                  </w:rPr>
                  <m:t xml:space="preserve"> </m:t>
                </m:r>
                <m:r>
                  <w:rPr>
                    <w:rFonts w:ascii="Cambria Math" w:eastAsiaTheme="minorEastAsia" w:hAnsiTheme="majorBidi" w:cstheme="majorBidi"/>
                  </w:rPr>
                  <m:t>i</m:t>
                </m:r>
                <m:r>
                  <m:rPr>
                    <m:sty m:val="p"/>
                  </m:rPr>
                  <w:rPr>
                    <w:rFonts w:ascii="Cambria Math" w:eastAsiaTheme="minorEastAsia" w:hAnsiTheme="majorBidi" w:cstheme="majorBidi"/>
                  </w:rPr>
                  <m:t xml:space="preserve"> with 1</m:t>
                </m:r>
                <m:r>
                  <m:rPr>
                    <m:sty m:val="p"/>
                  </m:rPr>
                  <w:rPr>
                    <w:rFonts w:ascii="Cambria Math" w:eastAsiaTheme="minorEastAsia" w:hAnsi="Cambria Math" w:cs="Times New Roman"/>
                  </w:rPr>
                  <m:t>≤</m:t>
                </m:r>
                <m:r>
                  <w:rPr>
                    <w:rFonts w:ascii="Cambria Math" w:eastAsiaTheme="minorEastAsia" w:hAnsiTheme="majorBidi" w:cstheme="majorBidi"/>
                  </w:rPr>
                  <m:t>i</m:t>
                </m:r>
                <m:r>
                  <m:rPr>
                    <m:sty m:val="p"/>
                  </m:rPr>
                  <w:rPr>
                    <w:rFonts w:ascii="Cambria Math" w:eastAsiaTheme="minorEastAsia" w:hAnsi="Cambria Math" w:cs="Times New Roman"/>
                  </w:rPr>
                  <m:t>≤</m:t>
                </m:r>
                <m:r>
                  <w:rPr>
                    <w:rFonts w:ascii="Cambria Math" w:eastAsiaTheme="minorEastAsia" w:hAnsi="Cambria Math" w:cs="Times New Roman"/>
                  </w:rPr>
                  <m:t xml:space="preserve">n </m:t>
                </m:r>
                <m:r>
                  <m:rPr>
                    <m:sty m:val="p"/>
                  </m:rPr>
                  <w:rPr>
                    <w:rFonts w:ascii="Cambria Math" w:eastAsiaTheme="minorEastAsia" w:hAnsi="Cambria Math" w:cs="Times New Roman"/>
                  </w:rPr>
                  <m:t>}</m:t>
                </m:r>
              </m:oMath>
            </m:oMathPara>
          </w:p>
          <w:p w:rsidR="00E27D3D" w:rsidRDefault="00823E91" w:rsidP="003E1B86">
            <w:pPr>
              <w:tabs>
                <w:tab w:val="left" w:pos="1782"/>
              </w:tabs>
              <w:spacing w:after="120"/>
              <w:jc w:val="both"/>
              <w:rPr>
                <w:rFonts w:asciiTheme="majorBidi" w:eastAsiaTheme="minorEastAsia" w:hAnsiTheme="majorBidi" w:cstheme="majorBidi"/>
              </w:rPr>
            </w:pPr>
            <m:oMathPara>
              <m:oMathParaPr>
                <m:jc m:val="left"/>
              </m:oMathParaPr>
              <m:oMath>
                <m:r>
                  <m:rPr>
                    <m:sty m:val="p"/>
                  </m:rPr>
                  <w:rPr>
                    <w:rFonts w:ascii="Cambria Math" w:hAnsi="Cambria Math" w:cstheme="majorBidi"/>
                  </w:rPr>
                  <m:t xml:space="preserve">and        </m:t>
                </m:r>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m:t>
                    </m:r>
                  </m:sup>
                  <m:e>
                    <m:sSub>
                      <m:sSubPr>
                        <m:ctrlPr>
                          <w:rPr>
                            <w:rFonts w:ascii="Cambria Math" w:hAnsi="Cambria Math" w:cstheme="majorBidi"/>
                            <w:i/>
                          </w:rPr>
                        </m:ctrlPr>
                      </m:sSubPr>
                      <m:e>
                        <m:r>
                          <w:rPr>
                            <w:rFonts w:ascii="Cambria Math" w:hAnsi="Cambria Math" w:cstheme="majorBidi"/>
                            <w:caps/>
                          </w:rPr>
                          <m:t>A</m:t>
                        </m:r>
                      </m:e>
                      <m:sub>
                        <m:r>
                          <w:rPr>
                            <w:rFonts w:ascii="Cambria Math" w:hAnsi="Cambria Math" w:cstheme="majorBidi"/>
                          </w:rPr>
                          <m:t>i</m:t>
                        </m:r>
                      </m:sub>
                    </m:sSub>
                  </m:e>
                </m:nary>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 xml:space="preserve"> x </m:t>
                    </m:r>
                  </m:e>
                </m:d>
                <m:r>
                  <w:rPr>
                    <w:rFonts w:ascii="Cambria Math" w:hAnsi="Cambria Math" w:cstheme="majorBidi"/>
                  </w:rPr>
                  <m:t xml:space="preserve"> x </m:t>
                </m:r>
                <m:r>
                  <m:rPr>
                    <m:sty m:val="p"/>
                  </m:rPr>
                  <w:rPr>
                    <w:rFonts w:ascii="Cambria Math" w:eastAsiaTheme="minorEastAsia" w:hAnsi="Cambria Math" w:cstheme="majorBidi"/>
                  </w:rPr>
                  <w:sym w:font="Symbol" w:char="F0CE"/>
                </m:r>
                <m:r>
                  <m:rPr>
                    <m:sty m:val="p"/>
                  </m:rPr>
                  <w:rPr>
                    <w:rFonts w:ascii="Cambria Math" w:eastAsiaTheme="minorEastAsia" w:hAnsi="Cambria Math" w:cstheme="majorBidi"/>
                  </w:rPr>
                  <m:t xml:space="preserve"> </m:t>
                </m:r>
                <m:sSub>
                  <m:sSubPr>
                    <m:ctrlPr>
                      <w:rPr>
                        <w:rFonts w:ascii="Cambria Math" w:eastAsiaTheme="minorEastAsia" w:hAnsi="Cambria Math" w:cstheme="majorBidi"/>
                        <w:i/>
                        <w:iCs/>
                      </w:rPr>
                    </m:ctrlPr>
                  </m:sSubPr>
                  <m:e>
                    <m:r>
                      <w:rPr>
                        <w:rFonts w:ascii="Cambria Math" w:eastAsiaTheme="minorEastAsia" w:hAnsi="Cambria Math" w:cstheme="majorBidi"/>
                      </w:rPr>
                      <m:t>A</m:t>
                    </m:r>
                  </m:e>
                  <m:sub>
                    <m:r>
                      <w:rPr>
                        <w:rFonts w:ascii="Cambria Math" w:eastAsiaTheme="minorEastAsia" w:hAnsi="Cambria Math" w:cstheme="majorBidi"/>
                      </w:rPr>
                      <m:t>i</m:t>
                    </m:r>
                  </m:sub>
                </m:sSub>
                <m:r>
                  <m:rPr>
                    <m:sty m:val="p"/>
                  </m:rPr>
                  <w:rPr>
                    <w:rFonts w:ascii="Cambria Math" w:eastAsiaTheme="minorEastAsia" w:hAnsi="Cambria Math" w:cstheme="majorBidi"/>
                  </w:rPr>
                  <m:t xml:space="preserve">  </m:t>
                </m:r>
                <m:r>
                  <m:rPr>
                    <m:sty m:val="p"/>
                  </m:rPr>
                  <w:rPr>
                    <w:rFonts w:ascii="Cambria Math" w:eastAsiaTheme="minorEastAsia" w:hAnsiTheme="majorBidi" w:cstheme="majorBidi"/>
                  </w:rPr>
                  <m:t xml:space="preserve">for </m:t>
                </m:r>
                <m:r>
                  <m:rPr>
                    <m:sty m:val="p"/>
                  </m:rPr>
                  <w:rPr>
                    <w:rFonts w:ascii="Cambria Math" w:eastAsiaTheme="minorEastAsia" w:hAnsiTheme="majorBidi" w:cstheme="majorBidi"/>
                    <w:color w:val="FF0000"/>
                  </w:rPr>
                  <m:t>at least one</m:t>
                </m:r>
                <m:r>
                  <m:rPr>
                    <m:sty m:val="p"/>
                  </m:rPr>
                  <w:rPr>
                    <w:rFonts w:ascii="Cambria Math" w:eastAsiaTheme="minorEastAsia" w:hAnsiTheme="majorBidi" w:cstheme="majorBidi"/>
                  </w:rPr>
                  <m:t xml:space="preserve"> </m:t>
                </m:r>
                <m:r>
                  <w:rPr>
                    <w:rFonts w:ascii="Cambria Math" w:eastAsiaTheme="minorEastAsia" w:hAnsiTheme="majorBidi" w:cstheme="majorBidi"/>
                  </w:rPr>
                  <m:t>i</m:t>
                </m:r>
                <m:r>
                  <m:rPr>
                    <m:sty m:val="p"/>
                  </m:rPr>
                  <w:rPr>
                    <w:rFonts w:ascii="Cambria Math" w:eastAsiaTheme="minorEastAsia" w:hAnsiTheme="majorBidi" w:cstheme="majorBidi"/>
                  </w:rPr>
                  <m:t xml:space="preserve"> </m:t>
                </m:r>
                <m:r>
                  <m:rPr>
                    <m:sty m:val="p"/>
                  </m:rPr>
                  <w:rPr>
                    <w:rFonts w:ascii="Cambria Math" w:eastAsiaTheme="minorEastAsia" w:hAnsi="Cambria Math" w:cstheme="majorBidi"/>
                  </w:rPr>
                  <m:t>≥</m:t>
                </m:r>
                <m:r>
                  <m:rPr>
                    <m:sty m:val="p"/>
                  </m:rPr>
                  <w:rPr>
                    <w:rFonts w:ascii="Cambria Math" w:eastAsiaTheme="minorEastAsia" w:hAnsiTheme="majorBidi" w:cstheme="majorBidi"/>
                  </w:rPr>
                  <m:t xml:space="preserve">1 </m:t>
                </m:r>
                <m:r>
                  <m:rPr>
                    <m:sty m:val="p"/>
                  </m:rPr>
                  <w:rPr>
                    <w:rFonts w:ascii="Cambria Math" w:eastAsiaTheme="minorEastAsia" w:hAnsi="Cambria Math" w:cs="Times New Roman"/>
                  </w:rPr>
                  <m:t>}</m:t>
                </m:r>
              </m:oMath>
            </m:oMathPara>
          </w:p>
          <w:p w:rsidR="001D5150" w:rsidRPr="003A1F2F" w:rsidRDefault="00A03206" w:rsidP="00E34FA4">
            <w:pPr>
              <w:tabs>
                <w:tab w:val="left" w:pos="1782"/>
              </w:tabs>
              <w:spacing w:after="120"/>
              <w:jc w:val="both"/>
              <w:rPr>
                <w:rFonts w:asciiTheme="majorBidi" w:hAnsiTheme="majorBidi" w:cstheme="majorBidi"/>
                <w:sz w:val="24"/>
                <w:szCs w:val="24"/>
              </w:rPr>
            </w:pPr>
            <m:oMathPara>
              <m:oMathParaPr>
                <m:jc m:val="left"/>
              </m:oMathParaPr>
              <m:oMath>
                <m:r>
                  <m:rPr>
                    <m:sty m:val="p"/>
                  </m:rPr>
                  <w:rPr>
                    <w:rFonts w:ascii="Cambria Math" w:hAnsi="Cambria Math" w:cstheme="majorBidi"/>
                  </w:rPr>
                  <m:t xml:space="preserve">and        </m:t>
                </m:r>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caps/>
                          </w:rPr>
                          <m:t>A</m:t>
                        </m:r>
                      </m:e>
                      <m:sub>
                        <m:r>
                          <w:rPr>
                            <w:rFonts w:ascii="Cambria Math" w:hAnsi="Cambria Math" w:cstheme="majorBidi"/>
                          </w:rPr>
                          <m:t>i</m:t>
                        </m:r>
                      </m:sub>
                    </m:sSub>
                  </m:e>
                </m:nary>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 xml:space="preserve"> x </m:t>
                    </m:r>
                  </m:e>
                </m:d>
                <m:r>
                  <w:rPr>
                    <w:rFonts w:ascii="Cambria Math" w:hAnsi="Cambria Math" w:cstheme="majorBidi"/>
                  </w:rPr>
                  <m:t xml:space="preserve"> x </m:t>
                </m:r>
                <m:r>
                  <m:rPr>
                    <m:sty m:val="p"/>
                  </m:rPr>
                  <w:rPr>
                    <w:rFonts w:ascii="Cambria Math" w:eastAsiaTheme="minorEastAsia" w:hAnsi="Cambria Math" w:cstheme="majorBidi"/>
                  </w:rPr>
                  <w:sym w:font="Symbol" w:char="F0CE"/>
                </m:r>
                <m:r>
                  <m:rPr>
                    <m:sty m:val="p"/>
                  </m:rPr>
                  <w:rPr>
                    <w:rFonts w:ascii="Cambria Math" w:eastAsiaTheme="minorEastAsia" w:hAnsi="Cambria Math" w:cstheme="majorBidi"/>
                  </w:rPr>
                  <m:t xml:space="preserve"> </m:t>
                </m:r>
                <m:sSub>
                  <m:sSubPr>
                    <m:ctrlPr>
                      <w:rPr>
                        <w:rFonts w:ascii="Cambria Math" w:eastAsiaTheme="minorEastAsia" w:hAnsi="Cambria Math" w:cstheme="majorBidi"/>
                        <w:i/>
                        <w:iCs/>
                      </w:rPr>
                    </m:ctrlPr>
                  </m:sSubPr>
                  <m:e>
                    <m:r>
                      <w:rPr>
                        <w:rFonts w:ascii="Cambria Math" w:eastAsiaTheme="minorEastAsia" w:hAnsi="Cambria Math" w:cstheme="majorBidi"/>
                      </w:rPr>
                      <m:t>A</m:t>
                    </m:r>
                  </m:e>
                  <m:sub>
                    <m:r>
                      <w:rPr>
                        <w:rFonts w:ascii="Cambria Math" w:eastAsiaTheme="minorEastAsia" w:hAnsi="Cambria Math" w:cstheme="majorBidi"/>
                      </w:rPr>
                      <m:t>i</m:t>
                    </m:r>
                  </m:sub>
                </m:sSub>
                <m:r>
                  <m:rPr>
                    <m:sty m:val="p"/>
                  </m:rPr>
                  <w:rPr>
                    <w:rFonts w:ascii="Cambria Math" w:eastAsiaTheme="minorEastAsia" w:hAnsi="Cambria Math" w:cstheme="majorBidi"/>
                  </w:rPr>
                  <m:t xml:space="preserve">  </m:t>
                </m:r>
                <m:r>
                  <m:rPr>
                    <m:sty m:val="p"/>
                  </m:rPr>
                  <w:rPr>
                    <w:rFonts w:ascii="Cambria Math" w:eastAsiaTheme="minorEastAsia" w:hAnsiTheme="majorBidi" w:cstheme="majorBidi"/>
                  </w:rPr>
                  <m:t xml:space="preserve">for </m:t>
                </m:r>
                <m:r>
                  <m:rPr>
                    <m:sty m:val="p"/>
                  </m:rPr>
                  <w:rPr>
                    <w:rFonts w:ascii="Cambria Math" w:eastAsiaTheme="minorEastAsia" w:hAnsiTheme="majorBidi" w:cstheme="majorBidi"/>
                    <w:color w:val="FF0000"/>
                  </w:rPr>
                  <m:t>every</m:t>
                </m:r>
                <m:r>
                  <m:rPr>
                    <m:sty m:val="p"/>
                  </m:rPr>
                  <w:rPr>
                    <w:rFonts w:ascii="Cambria Math" w:eastAsiaTheme="minorEastAsia" w:hAnsiTheme="majorBidi" w:cstheme="majorBidi"/>
                  </w:rPr>
                  <m:t xml:space="preserve"> </m:t>
                </m:r>
                <m:r>
                  <w:rPr>
                    <w:rFonts w:ascii="Cambria Math" w:eastAsiaTheme="minorEastAsia" w:hAnsiTheme="majorBidi" w:cstheme="majorBidi"/>
                  </w:rPr>
                  <m:t>i</m:t>
                </m:r>
                <m:r>
                  <m:rPr>
                    <m:sty m:val="p"/>
                  </m:rPr>
                  <w:rPr>
                    <w:rFonts w:ascii="Cambria Math" w:eastAsiaTheme="minorEastAsia" w:hAnsiTheme="majorBidi" w:cstheme="majorBidi"/>
                  </w:rPr>
                  <m:t xml:space="preserve"> with 1</m:t>
                </m:r>
                <m:r>
                  <m:rPr>
                    <m:sty m:val="p"/>
                  </m:rPr>
                  <w:rPr>
                    <w:rFonts w:ascii="Cambria Math" w:eastAsiaTheme="minorEastAsia" w:hAnsi="Cambria Math" w:cs="Times New Roman"/>
                  </w:rPr>
                  <m:t>≤</m:t>
                </m:r>
                <m:r>
                  <w:rPr>
                    <w:rFonts w:ascii="Cambria Math" w:eastAsiaTheme="minorEastAsia" w:hAnsiTheme="majorBidi" w:cstheme="majorBidi"/>
                  </w:rPr>
                  <m:t>i</m:t>
                </m:r>
                <m:r>
                  <m:rPr>
                    <m:sty m:val="p"/>
                  </m:rPr>
                  <w:rPr>
                    <w:rFonts w:ascii="Cambria Math" w:eastAsiaTheme="minorEastAsia" w:hAnsi="Cambria Math" w:cs="Times New Roman"/>
                  </w:rPr>
                  <m:t>≤</m:t>
                </m:r>
                <m:r>
                  <w:rPr>
                    <w:rFonts w:ascii="Cambria Math" w:eastAsiaTheme="minorEastAsia" w:hAnsi="Cambria Math" w:cs="Times New Roman"/>
                  </w:rPr>
                  <m:t xml:space="preserve">n </m:t>
                </m:r>
                <m:r>
                  <m:rPr>
                    <m:sty m:val="p"/>
                  </m:rPr>
                  <w:rPr>
                    <w:rFonts w:ascii="Cambria Math" w:eastAsiaTheme="minorEastAsia" w:hAnsi="Cambria Math" w:cs="Times New Roman"/>
                  </w:rPr>
                  <m:t>}</m:t>
                </m:r>
              </m:oMath>
            </m:oMathPara>
          </w:p>
        </w:tc>
      </w:tr>
      <w:tr w:rsidR="001E15D1" w:rsidRPr="0029337E" w:rsidTr="008B76D7">
        <w:tc>
          <w:tcPr>
            <w:tcW w:w="648" w:type="dxa"/>
          </w:tcPr>
          <w:p w:rsidR="001E15D1" w:rsidRDefault="00CE40FE" w:rsidP="005B72BE">
            <w:pPr>
              <w:rPr>
                <w:rFonts w:asciiTheme="majorBidi" w:hAnsiTheme="majorBidi" w:cstheme="majorBidi"/>
                <w:b/>
                <w:bCs/>
                <w:sz w:val="24"/>
                <w:szCs w:val="24"/>
              </w:rPr>
            </w:pPr>
            <w:r>
              <w:rPr>
                <w:rFonts w:asciiTheme="majorBidi" w:hAnsiTheme="majorBidi" w:cstheme="majorBidi"/>
                <w:b/>
                <w:bCs/>
                <w:sz w:val="24"/>
                <w:szCs w:val="24"/>
              </w:rPr>
              <w:t>1.2</w:t>
            </w:r>
          </w:p>
        </w:tc>
        <w:tc>
          <w:tcPr>
            <w:tcW w:w="10080" w:type="dxa"/>
          </w:tcPr>
          <w:p w:rsidR="00783987" w:rsidRPr="003C70CF" w:rsidRDefault="003C70CF" w:rsidP="0072126A">
            <w:pPr>
              <w:spacing w:after="120"/>
              <w:ind w:firstLine="360"/>
              <w:jc w:val="both"/>
              <w:rPr>
                <w:rFonts w:asciiTheme="majorBidi" w:hAnsiTheme="majorBidi" w:cstheme="majorBidi"/>
                <w:b/>
                <w:bCs/>
                <w:sz w:val="24"/>
                <w:szCs w:val="24"/>
              </w:rPr>
            </w:pPr>
            <w:r w:rsidRPr="003C70CF">
              <w:rPr>
                <w:rFonts w:asciiTheme="majorBidi" w:hAnsiTheme="majorBidi" w:cstheme="majorBidi"/>
                <w:b/>
                <w:bCs/>
                <w:sz w:val="24"/>
                <w:szCs w:val="24"/>
              </w:rPr>
              <w:t>Power set of a set</w:t>
            </w:r>
          </w:p>
          <w:p w:rsidR="005C2034" w:rsidRDefault="00C71875" w:rsidP="005C203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any set </w:t>
            </w:r>
            <w:r w:rsidRPr="00C71875">
              <w:rPr>
                <w:rFonts w:asciiTheme="majorBidi" w:hAnsiTheme="majorBidi" w:cstheme="majorBidi"/>
                <w:i/>
                <w:iCs/>
                <w:sz w:val="24"/>
                <w:szCs w:val="24"/>
              </w:rPr>
              <w:t>A</w:t>
            </w:r>
            <w:r>
              <w:rPr>
                <w:rFonts w:asciiTheme="majorBidi" w:hAnsiTheme="majorBidi" w:cstheme="majorBidi"/>
                <w:sz w:val="24"/>
                <w:szCs w:val="24"/>
              </w:rPr>
              <w:t xml:space="preserve">, the set of all subsets of </w:t>
            </w:r>
            <w:r w:rsidRPr="00C71875">
              <w:rPr>
                <w:rFonts w:asciiTheme="majorBidi" w:hAnsiTheme="majorBidi" w:cstheme="majorBidi"/>
                <w:i/>
                <w:iCs/>
                <w:sz w:val="24"/>
                <w:szCs w:val="24"/>
              </w:rPr>
              <w:t>A</w:t>
            </w:r>
            <w:r>
              <w:rPr>
                <w:rFonts w:asciiTheme="majorBidi" w:hAnsiTheme="majorBidi" w:cstheme="majorBidi"/>
                <w:sz w:val="24"/>
                <w:szCs w:val="24"/>
              </w:rPr>
              <w:t xml:space="preserve"> is referred to as the </w:t>
            </w:r>
            <w:r w:rsidRPr="00D16F9B">
              <w:rPr>
                <w:rFonts w:asciiTheme="majorBidi" w:hAnsiTheme="majorBidi" w:cstheme="majorBidi"/>
                <w:i/>
                <w:iCs/>
                <w:sz w:val="24"/>
                <w:szCs w:val="24"/>
              </w:rPr>
              <w:t>power set of A</w:t>
            </w:r>
            <w:r>
              <w:rPr>
                <w:rFonts w:asciiTheme="majorBidi" w:hAnsiTheme="majorBidi" w:cstheme="majorBidi"/>
                <w:sz w:val="24"/>
                <w:szCs w:val="24"/>
              </w:rPr>
              <w:t xml:space="preserve">, </w:t>
            </w:r>
            <w:r w:rsidR="005C2034">
              <w:rPr>
                <w:rFonts w:asciiTheme="majorBidi" w:hAnsiTheme="majorBidi" w:cstheme="majorBidi"/>
                <w:sz w:val="24"/>
                <w:szCs w:val="24"/>
              </w:rPr>
              <w:t>w</w:t>
            </w:r>
            <w:r>
              <w:rPr>
                <w:rFonts w:asciiTheme="majorBidi" w:hAnsiTheme="majorBidi" w:cstheme="majorBidi"/>
                <w:sz w:val="24"/>
                <w:szCs w:val="24"/>
              </w:rPr>
              <w:t>rit</w:t>
            </w:r>
            <w:r w:rsidR="005C2034">
              <w:rPr>
                <w:rFonts w:asciiTheme="majorBidi" w:hAnsiTheme="majorBidi" w:cstheme="majorBidi"/>
                <w:sz w:val="24"/>
                <w:szCs w:val="24"/>
              </w:rPr>
              <w:t>t</w:t>
            </w:r>
            <w:r>
              <w:rPr>
                <w:rFonts w:asciiTheme="majorBidi" w:hAnsiTheme="majorBidi" w:cstheme="majorBidi"/>
                <w:sz w:val="24"/>
                <w:szCs w:val="24"/>
              </w:rPr>
              <w:t>e</w:t>
            </w:r>
            <w:r w:rsidR="005C2034">
              <w:rPr>
                <w:rFonts w:asciiTheme="majorBidi" w:hAnsiTheme="majorBidi" w:cstheme="majorBidi"/>
                <w:sz w:val="24"/>
                <w:szCs w:val="24"/>
              </w:rPr>
              <w:t>n as</w:t>
            </w:r>
            <w:r>
              <w:rPr>
                <w:rFonts w:asciiTheme="majorBidi" w:hAnsiTheme="majorBidi" w:cstheme="majorBidi"/>
                <w:sz w:val="24"/>
                <w:szCs w:val="24"/>
              </w:rPr>
              <w:t xml:space="preserve"> </w:t>
            </w:r>
            <w:r w:rsidRPr="00BE35BF">
              <w:rPr>
                <w:rFonts w:asciiTheme="majorBidi" w:hAnsiTheme="majorBidi" w:cstheme="majorBidi"/>
                <w:b/>
                <w:bCs/>
                <w:sz w:val="24"/>
                <w:szCs w:val="24"/>
              </w:rPr>
              <w:t>2</w:t>
            </w:r>
            <w:r w:rsidRPr="00BE35BF">
              <w:rPr>
                <w:rFonts w:asciiTheme="majorBidi" w:hAnsiTheme="majorBidi" w:cstheme="majorBidi"/>
                <w:b/>
                <w:bCs/>
                <w:i/>
                <w:iCs/>
                <w:sz w:val="24"/>
                <w:szCs w:val="24"/>
                <w:vertAlign w:val="superscript"/>
              </w:rPr>
              <w:t>A</w:t>
            </w:r>
            <w:r>
              <w:rPr>
                <w:rFonts w:asciiTheme="majorBidi" w:hAnsiTheme="majorBidi" w:cstheme="majorBidi"/>
                <w:sz w:val="24"/>
                <w:szCs w:val="24"/>
              </w:rPr>
              <w:t>.</w:t>
            </w:r>
          </w:p>
          <w:p w:rsidR="003C70CF" w:rsidRDefault="0069697D" w:rsidP="005C203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reason for this terminology and this notation is that if </w:t>
            </w:r>
            <w:r w:rsidRPr="00BE35BF">
              <w:rPr>
                <w:rFonts w:asciiTheme="majorBidi" w:hAnsiTheme="majorBidi" w:cstheme="majorBidi"/>
                <w:i/>
                <w:iCs/>
                <w:sz w:val="24"/>
                <w:szCs w:val="24"/>
              </w:rPr>
              <w:t>A</w:t>
            </w:r>
            <w:r>
              <w:rPr>
                <w:rFonts w:asciiTheme="majorBidi" w:hAnsiTheme="majorBidi" w:cstheme="majorBidi"/>
                <w:sz w:val="24"/>
                <w:szCs w:val="24"/>
              </w:rPr>
              <w:t xml:space="preserve"> has </w:t>
            </w:r>
            <w:r w:rsidRPr="00BE35BF">
              <w:rPr>
                <w:rFonts w:asciiTheme="majorBidi" w:hAnsiTheme="majorBidi" w:cstheme="majorBidi"/>
                <w:i/>
                <w:iCs/>
                <w:sz w:val="24"/>
                <w:szCs w:val="24"/>
              </w:rPr>
              <w:t>n</w:t>
            </w:r>
            <w:r>
              <w:rPr>
                <w:rFonts w:asciiTheme="majorBidi" w:hAnsiTheme="majorBidi" w:cstheme="majorBidi"/>
                <w:sz w:val="24"/>
                <w:szCs w:val="24"/>
              </w:rPr>
              <w:t xml:space="preserve"> elements, then 2</w:t>
            </w:r>
            <w:r w:rsidRPr="00BE35BF">
              <w:rPr>
                <w:rFonts w:asciiTheme="majorBidi" w:hAnsiTheme="majorBidi" w:cstheme="majorBidi"/>
                <w:i/>
                <w:iCs/>
                <w:sz w:val="24"/>
                <w:szCs w:val="24"/>
                <w:vertAlign w:val="superscript"/>
              </w:rPr>
              <w:t>A</w:t>
            </w:r>
            <w:r>
              <w:rPr>
                <w:rFonts w:asciiTheme="majorBidi" w:hAnsiTheme="majorBidi" w:cstheme="majorBidi"/>
                <w:sz w:val="24"/>
                <w:szCs w:val="24"/>
              </w:rPr>
              <w:t xml:space="preserve"> has 2</w:t>
            </w:r>
            <w:r w:rsidRPr="00BE35BF">
              <w:rPr>
                <w:rFonts w:asciiTheme="majorBidi" w:hAnsiTheme="majorBidi" w:cstheme="majorBidi"/>
                <w:i/>
                <w:iCs/>
                <w:sz w:val="24"/>
                <w:szCs w:val="24"/>
                <w:vertAlign w:val="superscript"/>
              </w:rPr>
              <w:t>n</w:t>
            </w:r>
            <w:r>
              <w:rPr>
                <w:rFonts w:asciiTheme="majorBidi" w:hAnsiTheme="majorBidi" w:cstheme="majorBidi"/>
                <w:sz w:val="24"/>
                <w:szCs w:val="24"/>
              </w:rPr>
              <w:t xml:space="preserve"> elements.</w:t>
            </w:r>
          </w:p>
          <w:p w:rsidR="00FE1655" w:rsidRDefault="00FE1655" w:rsidP="005C203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example, suppose </w:t>
            </w:r>
            <w:r w:rsidRPr="00E935D6">
              <w:rPr>
                <w:rFonts w:asciiTheme="majorBidi" w:hAnsiTheme="majorBidi" w:cstheme="majorBidi"/>
                <w:b/>
                <w:bCs/>
                <w:sz w:val="24"/>
                <w:szCs w:val="24"/>
              </w:rPr>
              <w:t>A = {1, 2, 3}</w:t>
            </w:r>
            <w:r w:rsidR="00D8314D">
              <w:rPr>
                <w:rFonts w:asciiTheme="majorBidi" w:hAnsiTheme="majorBidi" w:cstheme="majorBidi"/>
                <w:sz w:val="24"/>
                <w:szCs w:val="24"/>
              </w:rPr>
              <w:t>. Then,</w:t>
            </w:r>
          </w:p>
          <w:p w:rsidR="00D8314D" w:rsidRDefault="00D8314D" w:rsidP="00D16F9B">
            <w:pPr>
              <w:spacing w:after="120"/>
              <w:jc w:val="center"/>
              <w:rPr>
                <w:rFonts w:asciiTheme="majorBidi" w:hAnsiTheme="majorBidi" w:cstheme="majorBidi"/>
                <w:sz w:val="24"/>
                <w:szCs w:val="24"/>
              </w:rPr>
            </w:pPr>
            <w:r>
              <w:rPr>
                <w:rFonts w:asciiTheme="majorBidi" w:hAnsiTheme="majorBidi" w:cstheme="majorBidi"/>
                <w:sz w:val="24"/>
                <w:szCs w:val="24"/>
              </w:rPr>
              <w:t>2</w:t>
            </w:r>
            <w:r w:rsidRPr="00D8314D">
              <w:rPr>
                <w:rFonts w:asciiTheme="majorBidi" w:hAnsiTheme="majorBidi" w:cstheme="majorBidi"/>
                <w:i/>
                <w:iCs/>
                <w:sz w:val="24"/>
                <w:szCs w:val="24"/>
                <w:vertAlign w:val="superscript"/>
              </w:rPr>
              <w:t>A</w:t>
            </w:r>
            <w:r>
              <w:rPr>
                <w:rFonts w:asciiTheme="majorBidi" w:hAnsiTheme="majorBidi" w:cstheme="majorBidi"/>
                <w:sz w:val="24"/>
                <w:szCs w:val="24"/>
              </w:rPr>
              <w:t xml:space="preserve"> =</w:t>
            </w:r>
            <w:r w:rsidR="00595CB7">
              <w:rPr>
                <w:rFonts w:asciiTheme="majorBidi" w:hAnsiTheme="majorBidi" w:cstheme="majorBidi"/>
                <w:sz w:val="24"/>
                <w:szCs w:val="24"/>
              </w:rPr>
              <w:t xml:space="preserve"> {</w:t>
            </w:r>
            <w:r w:rsidR="00E334EE">
              <w:rPr>
                <w:rFonts w:asciiTheme="majorBidi" w:eastAsiaTheme="minorEastAsia" w:hAnsiTheme="majorBidi" w:cstheme="majorBidi"/>
                <w:sz w:val="24"/>
                <w:szCs w:val="24"/>
              </w:rPr>
              <w:t xml:space="preserve"> </w:t>
            </w:r>
            <m:oMath>
              <m:r>
                <w:rPr>
                  <w:rFonts w:ascii="Cambria Math" w:hAnsi="Cambria Math" w:cstheme="majorBidi"/>
                  <w:sz w:val="24"/>
                  <w:szCs w:val="24"/>
                </w:rPr>
                <m:t>∅</m:t>
              </m:r>
            </m:oMath>
            <w:r w:rsidR="00595CB7">
              <w:rPr>
                <w:rFonts w:asciiTheme="majorBidi" w:hAnsiTheme="majorBidi" w:cstheme="majorBidi"/>
                <w:sz w:val="24"/>
                <w:szCs w:val="24"/>
              </w:rPr>
              <w:t>, {1}, {2}, {3}, {1, 2}, {1, 3}, {2, 3}, {1, 2, 3}</w:t>
            </w:r>
            <w:r w:rsidR="00E334EE">
              <w:rPr>
                <w:rFonts w:asciiTheme="majorBidi" w:hAnsiTheme="majorBidi" w:cstheme="majorBidi"/>
                <w:sz w:val="24"/>
                <w:szCs w:val="24"/>
              </w:rPr>
              <w:t xml:space="preserve"> </w:t>
            </w:r>
            <w:r w:rsidR="00595CB7">
              <w:rPr>
                <w:rFonts w:asciiTheme="majorBidi" w:hAnsiTheme="majorBidi" w:cstheme="majorBidi"/>
                <w:sz w:val="24"/>
                <w:szCs w:val="24"/>
              </w:rPr>
              <w:t>}</w:t>
            </w:r>
          </w:p>
          <w:p w:rsidR="00E935D6" w:rsidRPr="00F35B62" w:rsidRDefault="007D3EF4" w:rsidP="00F7582C">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Notice that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and </w:t>
            </w:r>
            <w:r w:rsidRPr="000464BA">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 xml:space="preserve"> are both elements of 2</w:t>
            </w:r>
            <w:r w:rsidRPr="000464BA">
              <w:rPr>
                <w:rFonts w:asciiTheme="majorBidi" w:eastAsiaTheme="minorEastAsia" w:hAnsiTheme="majorBidi" w:cstheme="majorBidi"/>
                <w:i/>
                <w:iCs/>
                <w:sz w:val="24"/>
                <w:szCs w:val="24"/>
                <w:vertAlign w:val="superscript"/>
              </w:rPr>
              <w:t>A</w:t>
            </w:r>
            <w:r>
              <w:rPr>
                <w:rFonts w:asciiTheme="majorBidi" w:eastAsiaTheme="minorEastAsia" w:hAnsiTheme="majorBidi" w:cstheme="majorBidi"/>
                <w:sz w:val="24"/>
                <w:szCs w:val="24"/>
              </w:rPr>
              <w:t xml:space="preserve">. </w:t>
            </w:r>
            <w:r w:rsidR="00E61984">
              <w:rPr>
                <w:rFonts w:asciiTheme="majorBidi" w:eastAsiaTheme="minorEastAsia" w:hAnsiTheme="majorBidi" w:cstheme="majorBidi"/>
                <w:sz w:val="24"/>
                <w:szCs w:val="24"/>
              </w:rPr>
              <w:t xml:space="preserve">Therefore, </w:t>
            </w:r>
            <w:r w:rsidR="00932487">
              <w:rPr>
                <w:rFonts w:asciiTheme="majorBidi" w:eastAsiaTheme="minorEastAsia" w:hAnsiTheme="majorBidi" w:cstheme="majorBidi"/>
                <w:sz w:val="24"/>
                <w:szCs w:val="24"/>
              </w:rPr>
              <w:t xml:space="preserve">the empty set </w:t>
            </w:r>
            <w:r w:rsidR="00915D36">
              <w:rPr>
                <w:rFonts w:asciiTheme="majorBidi" w:eastAsiaTheme="minorEastAsia" w:hAnsiTheme="majorBidi" w:cstheme="majorBidi"/>
                <w:sz w:val="24"/>
                <w:szCs w:val="24"/>
              </w:rPr>
              <w:t>(</w:t>
            </w:r>
            <m:oMath>
              <m:r>
                <w:rPr>
                  <w:rFonts w:ascii="Cambria Math" w:hAnsi="Cambria Math" w:cstheme="majorBidi"/>
                  <w:sz w:val="24"/>
                  <w:szCs w:val="24"/>
                </w:rPr>
                <m:t>∅</m:t>
              </m:r>
            </m:oMath>
            <w:r w:rsidR="00915D36">
              <w:rPr>
                <w:rFonts w:asciiTheme="majorBidi" w:eastAsiaTheme="minorEastAsia" w:hAnsiTheme="majorBidi" w:cstheme="majorBidi"/>
                <w:sz w:val="24"/>
                <w:szCs w:val="24"/>
              </w:rPr>
              <w:t>)</w:t>
            </w:r>
            <w:r w:rsidR="00932487">
              <w:rPr>
                <w:rFonts w:asciiTheme="majorBidi" w:eastAsiaTheme="minorEastAsia" w:hAnsiTheme="majorBidi" w:cstheme="majorBidi"/>
                <w:sz w:val="24"/>
                <w:szCs w:val="24"/>
              </w:rPr>
              <w:t xml:space="preserve"> is a subset of every set, and every set is a subset of itself.</w:t>
            </w:r>
          </w:p>
        </w:tc>
      </w:tr>
      <w:tr w:rsidR="003437A8" w:rsidRPr="0029337E" w:rsidTr="008B76D7">
        <w:tc>
          <w:tcPr>
            <w:tcW w:w="648" w:type="dxa"/>
          </w:tcPr>
          <w:p w:rsidR="003437A8" w:rsidRDefault="00DF7EA9" w:rsidP="005B72BE">
            <w:pPr>
              <w:rPr>
                <w:rFonts w:asciiTheme="majorBidi" w:hAnsiTheme="majorBidi" w:cstheme="majorBidi"/>
                <w:b/>
                <w:bCs/>
                <w:sz w:val="24"/>
                <w:szCs w:val="24"/>
              </w:rPr>
            </w:pPr>
            <w:r>
              <w:rPr>
                <w:rFonts w:asciiTheme="majorBidi" w:hAnsiTheme="majorBidi" w:cstheme="majorBidi"/>
                <w:b/>
                <w:bCs/>
                <w:sz w:val="24"/>
                <w:szCs w:val="24"/>
              </w:rPr>
              <w:t>1.3</w:t>
            </w:r>
          </w:p>
        </w:tc>
        <w:tc>
          <w:tcPr>
            <w:tcW w:w="10080" w:type="dxa"/>
          </w:tcPr>
          <w:p w:rsidR="001F5DA6" w:rsidRPr="00DF7EA9" w:rsidRDefault="00DF7EA9" w:rsidP="003E02D5">
            <w:pPr>
              <w:spacing w:after="120"/>
              <w:ind w:firstLine="360"/>
              <w:jc w:val="both"/>
              <w:rPr>
                <w:rFonts w:asciiTheme="majorBidi" w:hAnsiTheme="majorBidi" w:cstheme="majorBidi"/>
                <w:b/>
                <w:bCs/>
                <w:sz w:val="24"/>
                <w:szCs w:val="24"/>
              </w:rPr>
            </w:pPr>
            <w:r w:rsidRPr="00DF7EA9">
              <w:rPr>
                <w:rFonts w:asciiTheme="majorBidi" w:hAnsiTheme="majorBidi" w:cstheme="majorBidi"/>
                <w:b/>
                <w:bCs/>
                <w:sz w:val="24"/>
                <w:szCs w:val="24"/>
              </w:rPr>
              <w:t>Shortening the description of a set</w:t>
            </w:r>
          </w:p>
          <w:p w:rsidR="00DF7EA9" w:rsidRDefault="00C65604" w:rsidP="003E02D5">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To say that </w:t>
            </w:r>
            <w:r w:rsidRPr="003A5FC0">
              <w:rPr>
                <w:rFonts w:asciiTheme="majorBidi" w:hAnsiTheme="majorBidi" w:cstheme="majorBidi"/>
                <w:i/>
                <w:iCs/>
                <w:sz w:val="24"/>
                <w:szCs w:val="24"/>
              </w:rPr>
              <w:t>x</w:t>
            </w:r>
            <w:r>
              <w:rPr>
                <w:rFonts w:asciiTheme="majorBidi" w:hAnsiTheme="majorBidi" w:cstheme="majorBidi"/>
                <w:sz w:val="24"/>
                <w:szCs w:val="24"/>
              </w:rPr>
              <w:t xml:space="preserve"> is an element of the set </w:t>
            </w:r>
            <w:r w:rsidRPr="003A5FC0">
              <w:rPr>
                <w:rFonts w:asciiTheme="majorBidi" w:hAnsiTheme="majorBidi" w:cstheme="majorBidi"/>
                <w:i/>
                <w:iCs/>
                <w:sz w:val="24"/>
                <w:szCs w:val="24"/>
              </w:rPr>
              <w:t>A</w:t>
            </w:r>
            <w:r>
              <w:rPr>
                <w:rFonts w:asciiTheme="majorBidi" w:hAnsiTheme="majorBidi" w:cstheme="majorBidi"/>
                <w:sz w:val="24"/>
                <w:szCs w:val="24"/>
              </w:rPr>
              <w:t xml:space="preserve">, we write </w:t>
            </w:r>
            <w:r w:rsidRPr="003A5FC0">
              <w:rPr>
                <w:rFonts w:asciiTheme="majorBidi" w:hAnsiTheme="majorBidi" w:cstheme="majorBidi"/>
                <w:b/>
                <w:bCs/>
                <w:i/>
                <w:iCs/>
                <w:sz w:val="24"/>
                <w:szCs w:val="24"/>
              </w:rPr>
              <w:t>x</w:t>
            </w:r>
            <w:r w:rsidRPr="003A5FC0">
              <w:rPr>
                <w:rFonts w:asciiTheme="majorBidi" w:hAnsiTheme="majorBidi" w:cstheme="majorBidi"/>
                <w:b/>
                <w:bCs/>
                <w:sz w:val="24"/>
                <w:szCs w:val="24"/>
              </w:rPr>
              <w:t xml:space="preserve"> </w:t>
            </w:r>
            <m:oMath>
              <m:r>
                <m:rPr>
                  <m:sty m:val="b"/>
                </m:rPr>
                <w:rPr>
                  <w:rFonts w:ascii="Cambria Math" w:eastAsiaTheme="minorEastAsia" w:hAnsi="Cambria Math" w:cstheme="majorBidi"/>
                  <w:b/>
                  <w:bCs/>
                  <w:sz w:val="24"/>
                  <w:szCs w:val="24"/>
                </w:rPr>
                <w:sym w:font="Symbol" w:char="F0CE"/>
              </m:r>
            </m:oMath>
            <w:r w:rsidRPr="003A5FC0">
              <w:rPr>
                <w:rFonts w:asciiTheme="majorBidi" w:hAnsiTheme="majorBidi" w:cstheme="majorBidi"/>
                <w:b/>
                <w:bCs/>
                <w:sz w:val="24"/>
                <w:szCs w:val="24"/>
              </w:rPr>
              <w:t xml:space="preserve"> </w:t>
            </w:r>
            <w:r w:rsidRPr="003A5FC0">
              <w:rPr>
                <w:rFonts w:asciiTheme="majorBidi" w:hAnsiTheme="majorBidi" w:cstheme="majorBidi"/>
                <w:b/>
                <w:bCs/>
                <w:i/>
                <w:iCs/>
                <w:sz w:val="24"/>
                <w:szCs w:val="24"/>
              </w:rPr>
              <w:t>A</w:t>
            </w:r>
            <w:r>
              <w:rPr>
                <w:rFonts w:asciiTheme="majorBidi" w:hAnsiTheme="majorBidi" w:cstheme="majorBidi"/>
                <w:sz w:val="24"/>
                <w:szCs w:val="24"/>
              </w:rPr>
              <w:t>.</w:t>
            </w:r>
          </w:p>
          <w:p w:rsidR="00CC0FB1" w:rsidRDefault="00CC0FB1" w:rsidP="003E02D5">
            <w:pPr>
              <w:spacing w:after="120"/>
              <w:ind w:firstLine="360"/>
              <w:jc w:val="both"/>
              <w:rPr>
                <w:rFonts w:asciiTheme="majorBidi" w:hAnsiTheme="majorBidi" w:cstheme="majorBidi"/>
                <w:sz w:val="24"/>
                <w:szCs w:val="24"/>
              </w:rPr>
            </w:pPr>
            <w:r>
              <w:rPr>
                <w:rFonts w:asciiTheme="majorBidi" w:hAnsiTheme="majorBidi" w:cstheme="majorBidi"/>
                <w:sz w:val="24"/>
                <w:szCs w:val="24"/>
              </w:rPr>
              <w:t>Using this notation, we might describe a set A as following:</w:t>
            </w:r>
          </w:p>
          <w:p w:rsidR="00CC0FB1" w:rsidRDefault="003D2754" w:rsidP="00D16F9B">
            <w:pPr>
              <w:spacing w:after="120"/>
              <w:jc w:val="center"/>
              <w:rPr>
                <w:rFonts w:asciiTheme="majorBidi" w:eastAsiaTheme="minorEastAsia" w:hAnsiTheme="majorBidi" w:cstheme="majorBidi"/>
                <w:sz w:val="24"/>
                <w:szCs w:val="24"/>
              </w:rPr>
            </w:pPr>
            <w:r>
              <w:rPr>
                <w:rFonts w:asciiTheme="majorBidi" w:hAnsiTheme="majorBidi" w:cstheme="majorBidi"/>
                <w:i/>
                <w:iCs/>
                <w:sz w:val="24"/>
                <w:szCs w:val="24"/>
              </w:rPr>
              <w:t>B</w:t>
            </w:r>
            <w:r w:rsidR="00214EB5">
              <w:rPr>
                <w:rFonts w:asciiTheme="majorBidi" w:hAnsiTheme="majorBidi" w:cstheme="majorBidi"/>
                <w:sz w:val="24"/>
                <w:szCs w:val="24"/>
              </w:rPr>
              <w:t xml:space="preserve"> = </w:t>
            </w:r>
            <w:r w:rsidR="00214EB5" w:rsidRPr="00E334EE">
              <w:rPr>
                <w:rFonts w:asciiTheme="majorBidi" w:hAnsiTheme="majorBidi" w:cstheme="majorBidi"/>
                <w:sz w:val="24"/>
                <w:szCs w:val="24"/>
              </w:rPr>
              <w:t>{</w:t>
            </w:r>
            <w:r w:rsidR="00B75A13" w:rsidRPr="00E334EE">
              <w:rPr>
                <w:rFonts w:asciiTheme="majorBidi" w:hAnsiTheme="majorBidi" w:cstheme="majorBidi"/>
                <w:sz w:val="24"/>
                <w:szCs w:val="24"/>
              </w:rPr>
              <w:t xml:space="preserve"> </w:t>
            </w:r>
            <w:r w:rsidR="00214EB5" w:rsidRPr="00E334EE">
              <w:rPr>
                <w:rFonts w:asciiTheme="majorBidi" w:eastAsiaTheme="minorEastAsia" w:hAnsiTheme="majorBidi" w:cstheme="majorBidi"/>
                <w:i/>
                <w:iCs/>
                <w:sz w:val="24"/>
                <w:szCs w:val="24"/>
              </w:rPr>
              <w:t>x</w:t>
            </w:r>
            <w:r w:rsidR="00214EB5" w:rsidRPr="00E334EE">
              <w:rPr>
                <w:rFonts w:asciiTheme="majorBidi" w:eastAsiaTheme="minorEastAsia" w:hAnsiTheme="majorBidi" w:cstheme="majorBidi"/>
                <w:sz w:val="24"/>
                <w:szCs w:val="24"/>
              </w:rPr>
              <w:t xml:space="preserve"> | </w:t>
            </w:r>
            <w:r w:rsidR="00214EB5" w:rsidRPr="00E334EE">
              <w:rPr>
                <w:rFonts w:asciiTheme="majorBidi" w:eastAsiaTheme="minorEastAsia" w:hAnsiTheme="majorBidi" w:cstheme="majorBidi"/>
                <w:i/>
                <w:iCs/>
                <w:sz w:val="24"/>
                <w:szCs w:val="24"/>
              </w:rPr>
              <w:t>x</w:t>
            </w:r>
            <w:r w:rsidR="00214EB5" w:rsidRPr="00E334EE">
              <w:rPr>
                <w:rFonts w:asciiTheme="majorBidi" w:eastAsiaTheme="minorEastAsia" w:hAnsiTheme="majorBidi" w:cstheme="majorBidi"/>
                <w:sz w:val="24"/>
                <w:szCs w:val="24"/>
              </w:rPr>
              <w:t xml:space="preserve"> </w:t>
            </w:r>
            <w:r w:rsidR="00214EB5" w:rsidRPr="00E334EE">
              <w:rPr>
                <w:rFonts w:asciiTheme="majorBidi" w:eastAsiaTheme="minorEastAsia" w:hAnsiTheme="majorBidi" w:cstheme="majorBidi"/>
                <w:sz w:val="24"/>
                <w:szCs w:val="24"/>
              </w:rPr>
              <w:sym w:font="Symbol" w:char="F0CE"/>
            </w:r>
            <w:r w:rsidR="00214EB5" w:rsidRPr="00E334EE">
              <w:rPr>
                <w:rFonts w:asciiTheme="majorBidi" w:eastAsiaTheme="minorEastAsia" w:hAnsiTheme="majorBidi" w:cstheme="majorBidi"/>
                <w:sz w:val="24"/>
                <w:szCs w:val="24"/>
              </w:rPr>
              <w:t xml:space="preserve"> </w:t>
            </w:r>
            <w:r w:rsidR="00214EB5" w:rsidRPr="00E334EE">
              <w:rPr>
                <w:rFonts w:asciiTheme="majorBidi" w:eastAsiaTheme="minorEastAsia" w:hAnsiTheme="majorBidi" w:cstheme="majorBidi"/>
                <w:i/>
                <w:iCs/>
                <w:sz w:val="24"/>
                <w:szCs w:val="24"/>
              </w:rPr>
              <w:t>A</w:t>
            </w:r>
            <w:r w:rsidR="00214EB5" w:rsidRPr="00E334EE">
              <w:rPr>
                <w:rFonts w:asciiTheme="majorBidi" w:eastAsiaTheme="minorEastAsia" w:hAnsiTheme="majorBidi" w:cstheme="majorBidi"/>
                <w:sz w:val="24"/>
                <w:szCs w:val="24"/>
              </w:rPr>
              <w:t xml:space="preserve"> and </w:t>
            </w:r>
            <w:r w:rsidR="00214EB5" w:rsidRPr="00E334EE">
              <w:rPr>
                <w:rFonts w:asciiTheme="majorBidi" w:eastAsiaTheme="minorEastAsia" w:hAnsiTheme="majorBidi" w:cstheme="majorBidi"/>
                <w:i/>
                <w:iCs/>
                <w:sz w:val="24"/>
                <w:szCs w:val="24"/>
              </w:rPr>
              <w:t>x</w:t>
            </w:r>
            <w:r w:rsidR="00214EB5" w:rsidRPr="00E334EE">
              <w:rPr>
                <w:rFonts w:asciiTheme="majorBidi" w:eastAsiaTheme="minorEastAsia" w:hAnsiTheme="majorBidi" w:cstheme="majorBidi"/>
                <w:sz w:val="24"/>
                <w:szCs w:val="24"/>
              </w:rPr>
              <w:t xml:space="preserve"> </w:t>
            </w:r>
            <m:oMath>
              <m:r>
                <m:rPr>
                  <m:sty m:val="p"/>
                </m:rPr>
                <w:rPr>
                  <w:rFonts w:ascii="Cambria Math" w:eastAsiaTheme="minorEastAsia" w:hAnsi="Cambria Math" w:cs="Times New Roman"/>
                  <w:sz w:val="24"/>
                  <w:szCs w:val="24"/>
                </w:rPr>
                <m:t>≤</m:t>
              </m:r>
            </m:oMath>
            <w:r w:rsidR="00214EB5" w:rsidRPr="00E334EE">
              <w:rPr>
                <w:rFonts w:asciiTheme="majorBidi" w:eastAsiaTheme="minorEastAsia" w:hAnsiTheme="majorBidi" w:cstheme="majorBidi"/>
                <w:sz w:val="24"/>
                <w:szCs w:val="24"/>
              </w:rPr>
              <w:t xml:space="preserve"> 10</w:t>
            </w:r>
            <w:r w:rsidR="00E334EE" w:rsidRPr="00E334EE">
              <w:rPr>
                <w:rFonts w:asciiTheme="majorBidi" w:eastAsiaTheme="minorEastAsia" w:hAnsiTheme="majorBidi" w:cstheme="majorBidi"/>
                <w:sz w:val="24"/>
                <w:szCs w:val="24"/>
              </w:rPr>
              <w:t xml:space="preserve"> </w:t>
            </w:r>
            <w:r w:rsidR="00214EB5" w:rsidRPr="00E334EE">
              <w:rPr>
                <w:rFonts w:asciiTheme="majorBidi" w:eastAsiaTheme="minorEastAsia" w:hAnsiTheme="majorBidi" w:cstheme="majorBidi"/>
                <w:sz w:val="24"/>
                <w:szCs w:val="24"/>
              </w:rPr>
              <w:t>}</w:t>
            </w:r>
          </w:p>
          <w:p w:rsidR="00AF51AB" w:rsidRPr="00E334EE" w:rsidRDefault="00AF51AB" w:rsidP="00AF51AB">
            <w:pPr>
              <w:spacing w:after="120"/>
              <w:ind w:firstLine="360"/>
              <w:rPr>
                <w:rFonts w:asciiTheme="majorBidi" w:eastAsiaTheme="minorEastAsia" w:hAnsiTheme="majorBidi" w:cstheme="majorBidi"/>
                <w:sz w:val="24"/>
                <w:szCs w:val="24"/>
              </w:rPr>
            </w:pPr>
            <w:r>
              <w:rPr>
                <w:rFonts w:asciiTheme="majorBidi" w:eastAsiaTheme="minorEastAsia" w:hAnsiTheme="majorBidi" w:cstheme="majorBidi"/>
                <w:sz w:val="24"/>
                <w:szCs w:val="24"/>
              </w:rPr>
              <w:t>which we read “</w:t>
            </w:r>
            <w:r w:rsidR="005F0F20" w:rsidRPr="005F0F20">
              <w:rPr>
                <w:rFonts w:asciiTheme="majorBidi" w:eastAsiaTheme="minorEastAsia" w:hAnsiTheme="majorBidi" w:cstheme="majorBidi"/>
                <w:i/>
                <w:iCs/>
                <w:sz w:val="24"/>
                <w:szCs w:val="24"/>
              </w:rPr>
              <w:t xml:space="preserve">B is the set of all </w:t>
            </w:r>
            <w:r w:rsidR="005F0F20" w:rsidRPr="004D5F6C">
              <w:rPr>
                <w:rFonts w:asciiTheme="majorBidi" w:eastAsiaTheme="minorEastAsia" w:hAnsiTheme="majorBidi" w:cstheme="majorBidi"/>
                <w:i/>
                <w:iCs/>
                <w:sz w:val="24"/>
                <w:szCs w:val="24"/>
              </w:rPr>
              <w:t>x</w:t>
            </w:r>
            <w:r w:rsidR="005F0F20" w:rsidRPr="005F0F20">
              <w:rPr>
                <w:rFonts w:asciiTheme="majorBidi" w:eastAsiaTheme="minorEastAsia" w:hAnsiTheme="majorBidi" w:cstheme="majorBidi"/>
                <w:i/>
                <w:iCs/>
                <w:sz w:val="24"/>
                <w:szCs w:val="24"/>
              </w:rPr>
              <w:t xml:space="preserve"> such that x belongs to A and x</w:t>
            </w:r>
            <w:r w:rsidR="005F0F20">
              <w:rPr>
                <w:rFonts w:asciiTheme="majorBidi" w:eastAsiaTheme="minorEastAsia" w:hAnsiTheme="majorBidi" w:cstheme="majorBidi"/>
                <w:sz w:val="24"/>
                <w:szCs w:val="24"/>
              </w:rPr>
              <w:t xml:space="preserve"> </w:t>
            </w:r>
            <m:oMath>
              <m:r>
                <m:rPr>
                  <m:sty m:val="p"/>
                </m:rPr>
                <w:rPr>
                  <w:rFonts w:ascii="Cambria Math" w:eastAsiaTheme="minorEastAsia" w:hAnsi="Cambria Math" w:cs="Times New Roman"/>
                  <w:sz w:val="24"/>
                  <w:szCs w:val="24"/>
                </w:rPr>
                <m:t>≤</m:t>
              </m:r>
            </m:oMath>
            <w:r w:rsidR="005F0F20" w:rsidRPr="00E334EE">
              <w:rPr>
                <w:rFonts w:asciiTheme="majorBidi" w:eastAsiaTheme="minorEastAsia" w:hAnsiTheme="majorBidi" w:cstheme="majorBidi"/>
                <w:sz w:val="24"/>
                <w:szCs w:val="24"/>
              </w:rPr>
              <w:t xml:space="preserve"> 10</w:t>
            </w:r>
            <w:r>
              <w:rPr>
                <w:rFonts w:asciiTheme="majorBidi" w:eastAsiaTheme="minorEastAsia" w:hAnsiTheme="majorBidi" w:cstheme="majorBidi"/>
                <w:sz w:val="24"/>
                <w:szCs w:val="24"/>
              </w:rPr>
              <w:t>”.</w:t>
            </w:r>
          </w:p>
          <w:p w:rsidR="00214EB5" w:rsidRPr="00E334EE" w:rsidRDefault="00E769FB" w:rsidP="00E769FB">
            <w:pPr>
              <w:spacing w:after="120"/>
              <w:ind w:firstLine="360"/>
              <w:rPr>
                <w:rFonts w:asciiTheme="majorBidi" w:eastAsiaTheme="minorEastAsia" w:hAnsiTheme="majorBidi" w:cstheme="majorBidi"/>
                <w:sz w:val="24"/>
                <w:szCs w:val="24"/>
              </w:rPr>
            </w:pPr>
            <w:r w:rsidRPr="00E334EE">
              <w:rPr>
                <w:rFonts w:asciiTheme="majorBidi" w:eastAsiaTheme="minorEastAsia" w:hAnsiTheme="majorBidi" w:cstheme="majorBidi"/>
                <w:sz w:val="24"/>
                <w:szCs w:val="24"/>
              </w:rPr>
              <w:t>A common way to shorten this slightly is to write</w:t>
            </w:r>
          </w:p>
          <w:p w:rsidR="00E769FB" w:rsidRDefault="003D2754" w:rsidP="00D16F9B">
            <w:pPr>
              <w:spacing w:after="120"/>
              <w:jc w:val="center"/>
              <w:rPr>
                <w:rFonts w:asciiTheme="majorBidi" w:eastAsiaTheme="minorEastAsia" w:hAnsiTheme="majorBidi" w:cstheme="majorBidi"/>
                <w:sz w:val="24"/>
                <w:szCs w:val="24"/>
              </w:rPr>
            </w:pPr>
            <w:r>
              <w:rPr>
                <w:rFonts w:asciiTheme="majorBidi" w:hAnsiTheme="majorBidi" w:cstheme="majorBidi"/>
                <w:i/>
                <w:iCs/>
                <w:sz w:val="24"/>
                <w:szCs w:val="24"/>
              </w:rPr>
              <w:t>B</w:t>
            </w:r>
            <w:r w:rsidR="00B75A13" w:rsidRPr="00E334EE">
              <w:rPr>
                <w:rFonts w:asciiTheme="majorBidi" w:hAnsiTheme="majorBidi" w:cstheme="majorBidi"/>
                <w:sz w:val="24"/>
                <w:szCs w:val="24"/>
              </w:rPr>
              <w:t xml:space="preserve"> = { </w:t>
            </w:r>
            <w:r w:rsidR="00B75A13" w:rsidRPr="00E334EE">
              <w:rPr>
                <w:rFonts w:asciiTheme="majorBidi" w:eastAsiaTheme="minorEastAsia" w:hAnsiTheme="majorBidi" w:cstheme="majorBidi"/>
                <w:i/>
                <w:iCs/>
                <w:sz w:val="24"/>
                <w:szCs w:val="24"/>
              </w:rPr>
              <w:t>x</w:t>
            </w:r>
            <w:r w:rsidR="00B75A13" w:rsidRPr="00E334EE">
              <w:rPr>
                <w:rFonts w:asciiTheme="majorBidi" w:eastAsiaTheme="minorEastAsia" w:hAnsiTheme="majorBidi" w:cstheme="majorBidi"/>
                <w:sz w:val="24"/>
                <w:szCs w:val="24"/>
              </w:rPr>
              <w:t xml:space="preserve"> </w:t>
            </w:r>
            <w:r w:rsidR="00B75A13" w:rsidRPr="00E334EE">
              <w:rPr>
                <w:rFonts w:asciiTheme="majorBidi" w:eastAsiaTheme="minorEastAsia" w:hAnsiTheme="majorBidi" w:cstheme="majorBidi"/>
                <w:sz w:val="24"/>
                <w:szCs w:val="24"/>
              </w:rPr>
              <w:sym w:font="Symbol" w:char="F0CE"/>
            </w:r>
            <w:r w:rsidR="00B75A13" w:rsidRPr="00E334EE">
              <w:rPr>
                <w:rFonts w:asciiTheme="majorBidi" w:eastAsiaTheme="minorEastAsia" w:hAnsiTheme="majorBidi" w:cstheme="majorBidi"/>
                <w:sz w:val="24"/>
                <w:szCs w:val="24"/>
              </w:rPr>
              <w:t xml:space="preserve"> </w:t>
            </w:r>
            <w:r w:rsidR="00B75A13" w:rsidRPr="00E334EE">
              <w:rPr>
                <w:rFonts w:asciiTheme="majorBidi" w:eastAsiaTheme="minorEastAsia" w:hAnsiTheme="majorBidi" w:cstheme="majorBidi"/>
                <w:i/>
                <w:iCs/>
                <w:sz w:val="24"/>
                <w:szCs w:val="24"/>
              </w:rPr>
              <w:t>A</w:t>
            </w:r>
            <w:r w:rsidR="00B75A13" w:rsidRPr="00E334EE">
              <w:rPr>
                <w:rFonts w:asciiTheme="majorBidi" w:eastAsiaTheme="minorEastAsia" w:hAnsiTheme="majorBidi" w:cstheme="majorBidi"/>
                <w:sz w:val="24"/>
                <w:szCs w:val="24"/>
              </w:rPr>
              <w:t xml:space="preserve"> | </w:t>
            </w:r>
            <w:r w:rsidR="00B75A13" w:rsidRPr="00E334EE">
              <w:rPr>
                <w:rFonts w:asciiTheme="majorBidi" w:eastAsiaTheme="minorEastAsia" w:hAnsiTheme="majorBidi" w:cstheme="majorBidi"/>
                <w:i/>
                <w:iCs/>
                <w:sz w:val="24"/>
                <w:szCs w:val="24"/>
              </w:rPr>
              <w:t>x</w:t>
            </w:r>
            <w:r w:rsidR="00B75A13" w:rsidRPr="00E334EE">
              <w:rPr>
                <w:rFonts w:asciiTheme="majorBidi" w:eastAsiaTheme="minorEastAsia" w:hAnsiTheme="majorBidi" w:cstheme="majorBidi"/>
                <w:sz w:val="24"/>
                <w:szCs w:val="24"/>
              </w:rPr>
              <w:t xml:space="preserve"> </w:t>
            </w:r>
            <m:oMath>
              <m:r>
                <m:rPr>
                  <m:sty m:val="p"/>
                </m:rPr>
                <w:rPr>
                  <w:rFonts w:ascii="Cambria Math" w:eastAsiaTheme="minorEastAsia" w:hAnsi="Cambria Math" w:cs="Times New Roman"/>
                  <w:sz w:val="24"/>
                  <w:szCs w:val="24"/>
                </w:rPr>
                <m:t>≤</m:t>
              </m:r>
            </m:oMath>
            <w:r w:rsidR="00B75A13" w:rsidRPr="00E334EE">
              <w:rPr>
                <w:rFonts w:asciiTheme="majorBidi" w:eastAsiaTheme="minorEastAsia" w:hAnsiTheme="majorBidi" w:cstheme="majorBidi"/>
                <w:sz w:val="24"/>
                <w:szCs w:val="24"/>
              </w:rPr>
              <w:t xml:space="preserve"> 10</w:t>
            </w:r>
            <w:r w:rsidR="00E334EE" w:rsidRPr="00E334EE">
              <w:rPr>
                <w:rFonts w:asciiTheme="majorBidi" w:eastAsiaTheme="minorEastAsia" w:hAnsiTheme="majorBidi" w:cstheme="majorBidi"/>
                <w:sz w:val="24"/>
                <w:szCs w:val="24"/>
              </w:rPr>
              <w:t xml:space="preserve"> </w:t>
            </w:r>
            <w:r w:rsidR="00B75A13" w:rsidRPr="00E334EE">
              <w:rPr>
                <w:rFonts w:asciiTheme="majorBidi" w:eastAsiaTheme="minorEastAsia" w:hAnsiTheme="majorBidi" w:cstheme="majorBidi"/>
                <w:sz w:val="24"/>
                <w:szCs w:val="24"/>
              </w:rPr>
              <w:t>}</w:t>
            </w:r>
          </w:p>
          <w:p w:rsidR="00E334EE" w:rsidRPr="00E334EE" w:rsidRDefault="00E334EE" w:rsidP="0028500A">
            <w:pPr>
              <w:spacing w:after="120"/>
              <w:ind w:firstLine="360"/>
              <w:rPr>
                <w:rFonts w:asciiTheme="majorBidi" w:hAnsiTheme="majorBidi" w:cstheme="majorBidi"/>
                <w:sz w:val="24"/>
                <w:szCs w:val="24"/>
              </w:rPr>
            </w:pPr>
            <w:r>
              <w:rPr>
                <w:rFonts w:asciiTheme="majorBidi" w:eastAsiaTheme="minorEastAsia" w:hAnsiTheme="majorBidi" w:cstheme="majorBidi"/>
                <w:sz w:val="24"/>
                <w:szCs w:val="24"/>
              </w:rPr>
              <w:t>which we read “</w:t>
            </w:r>
            <w:r w:rsidR="003D2754" w:rsidRPr="003D2754">
              <w:rPr>
                <w:rFonts w:asciiTheme="majorBidi" w:eastAsiaTheme="minorEastAsia" w:hAnsiTheme="majorBidi" w:cstheme="majorBidi"/>
                <w:i/>
                <w:iCs/>
                <w:sz w:val="24"/>
                <w:szCs w:val="24"/>
              </w:rPr>
              <w:t xml:space="preserve">B is </w:t>
            </w:r>
            <w:r w:rsidRPr="005E340C">
              <w:rPr>
                <w:rFonts w:asciiTheme="majorBidi" w:eastAsiaTheme="minorEastAsia" w:hAnsiTheme="majorBidi" w:cstheme="majorBidi"/>
                <w:i/>
                <w:iCs/>
                <w:sz w:val="24"/>
                <w:szCs w:val="24"/>
              </w:rPr>
              <w:t xml:space="preserve">the set of x in </w:t>
            </w:r>
            <w:r w:rsidR="0028500A">
              <w:rPr>
                <w:rFonts w:asciiTheme="majorBidi" w:eastAsiaTheme="minorEastAsia" w:hAnsiTheme="majorBidi" w:cstheme="majorBidi"/>
                <w:i/>
                <w:iCs/>
                <w:sz w:val="24"/>
                <w:szCs w:val="24"/>
              </w:rPr>
              <w:t>A</w:t>
            </w:r>
            <w:r w:rsidRPr="005E340C">
              <w:rPr>
                <w:rFonts w:asciiTheme="majorBidi" w:eastAsiaTheme="minorEastAsia" w:hAnsiTheme="majorBidi" w:cstheme="majorBidi"/>
                <w:i/>
                <w:iCs/>
                <w:sz w:val="24"/>
                <w:szCs w:val="24"/>
              </w:rPr>
              <w:t xml:space="preserve"> such that x</w:t>
            </w:r>
            <w:r>
              <w:rPr>
                <w:rFonts w:asciiTheme="majorBidi" w:eastAsiaTheme="minorEastAsia" w:hAnsiTheme="majorBidi" w:cstheme="majorBidi"/>
                <w:sz w:val="24"/>
                <w:szCs w:val="24"/>
              </w:rPr>
              <w:t xml:space="preserve"> </w:t>
            </w:r>
            <m:oMath>
              <m:r>
                <m:rPr>
                  <m:sty m:val="p"/>
                </m:rPr>
                <w:rPr>
                  <w:rFonts w:ascii="Cambria Math" w:eastAsiaTheme="minorEastAsia" w:hAnsi="Cambria Math" w:cs="Times New Roman"/>
                  <w:sz w:val="24"/>
                  <w:szCs w:val="24"/>
                </w:rPr>
                <m:t>≤</m:t>
              </m:r>
            </m:oMath>
            <w:r w:rsidRPr="00E334EE">
              <w:rPr>
                <w:rFonts w:asciiTheme="majorBidi" w:eastAsiaTheme="minorEastAsia" w:hAnsiTheme="majorBidi" w:cstheme="majorBidi"/>
                <w:sz w:val="24"/>
                <w:szCs w:val="24"/>
              </w:rPr>
              <w:t xml:space="preserve"> 10</w:t>
            </w:r>
            <w:r>
              <w:rPr>
                <w:rFonts w:asciiTheme="majorBidi" w:eastAsiaTheme="minorEastAsia" w:hAnsiTheme="majorBidi" w:cstheme="majorBidi"/>
                <w:sz w:val="24"/>
                <w:szCs w:val="24"/>
              </w:rPr>
              <w:t>.</w:t>
            </w:r>
            <w:r w:rsidR="005E340C">
              <w:rPr>
                <w:rFonts w:asciiTheme="majorBidi" w:eastAsiaTheme="minorEastAsia" w:hAnsiTheme="majorBidi" w:cstheme="majorBidi"/>
                <w:sz w:val="24"/>
                <w:szCs w:val="24"/>
              </w:rPr>
              <w:t>”</w:t>
            </w:r>
          </w:p>
        </w:tc>
      </w:tr>
      <w:tr w:rsidR="005D0306" w:rsidRPr="0029337E" w:rsidTr="008B76D7">
        <w:tc>
          <w:tcPr>
            <w:tcW w:w="648" w:type="dxa"/>
          </w:tcPr>
          <w:p w:rsidR="005D0306" w:rsidRDefault="004D5F6C" w:rsidP="005B72BE">
            <w:pPr>
              <w:rPr>
                <w:rFonts w:asciiTheme="majorBidi" w:hAnsiTheme="majorBidi" w:cstheme="majorBidi"/>
                <w:b/>
                <w:bCs/>
                <w:sz w:val="24"/>
                <w:szCs w:val="24"/>
              </w:rPr>
            </w:pPr>
            <w:r>
              <w:rPr>
                <w:rFonts w:asciiTheme="majorBidi" w:hAnsiTheme="majorBidi" w:cstheme="majorBidi"/>
                <w:b/>
                <w:bCs/>
                <w:sz w:val="24"/>
                <w:szCs w:val="24"/>
              </w:rPr>
              <w:t>1.4</w:t>
            </w:r>
          </w:p>
        </w:tc>
        <w:tc>
          <w:tcPr>
            <w:tcW w:w="10080" w:type="dxa"/>
          </w:tcPr>
          <w:p w:rsidR="00CE5B79" w:rsidRPr="003A09B2" w:rsidRDefault="003A09B2" w:rsidP="004336E2">
            <w:pPr>
              <w:spacing w:after="120"/>
              <w:ind w:firstLine="384"/>
              <w:jc w:val="both"/>
              <w:rPr>
                <w:rFonts w:asciiTheme="majorBidi" w:hAnsiTheme="majorBidi" w:cstheme="majorBidi"/>
                <w:b/>
                <w:bCs/>
                <w:sz w:val="24"/>
                <w:szCs w:val="24"/>
              </w:rPr>
            </w:pPr>
            <w:r w:rsidRPr="003A09B2">
              <w:rPr>
                <w:rFonts w:asciiTheme="majorBidi" w:hAnsiTheme="majorBidi" w:cstheme="majorBidi"/>
                <w:b/>
                <w:bCs/>
                <w:sz w:val="24"/>
                <w:szCs w:val="24"/>
              </w:rPr>
              <w:t>Logical Quantifiers and Quantified Statements</w:t>
            </w:r>
          </w:p>
          <w:p w:rsidR="003A09B2" w:rsidRDefault="001B07C2" w:rsidP="001B07C2">
            <w:pPr>
              <w:spacing w:after="120"/>
              <w:ind w:firstLine="384"/>
              <w:jc w:val="both"/>
              <w:rPr>
                <w:rFonts w:asciiTheme="majorBidi" w:hAnsiTheme="majorBidi" w:cstheme="majorBidi"/>
                <w:sz w:val="24"/>
                <w:szCs w:val="24"/>
              </w:rPr>
            </w:pPr>
            <w:r>
              <w:rPr>
                <w:rFonts w:asciiTheme="majorBidi" w:hAnsiTheme="majorBidi" w:cstheme="majorBidi"/>
                <w:sz w:val="24"/>
                <w:szCs w:val="24"/>
              </w:rPr>
              <w:t>A statement “</w:t>
            </w:r>
            <w:r w:rsidRPr="00AD54E2">
              <w:rPr>
                <w:rFonts w:asciiTheme="majorBidi" w:hAnsiTheme="majorBidi" w:cstheme="majorBidi"/>
                <w:i/>
                <w:iCs/>
                <w:sz w:val="24"/>
                <w:szCs w:val="24"/>
              </w:rPr>
              <w:t>there exists an x such that x</w:t>
            </w:r>
            <w:r>
              <w:rPr>
                <w:rFonts w:asciiTheme="majorBidi" w:hAnsiTheme="majorBidi" w:cstheme="majorBidi"/>
                <w:sz w:val="24"/>
                <w:szCs w:val="24"/>
                <w:vertAlign w:val="superscript"/>
              </w:rPr>
              <w:t>2</w:t>
            </w:r>
            <w:r>
              <w:rPr>
                <w:rFonts w:asciiTheme="majorBidi" w:hAnsiTheme="majorBidi" w:cstheme="majorBidi"/>
                <w:sz w:val="24"/>
                <w:szCs w:val="24"/>
              </w:rPr>
              <w:t xml:space="preserve"> &lt; 4</w:t>
            </w:r>
            <w:r w:rsidR="001C7DC6">
              <w:rPr>
                <w:rFonts w:asciiTheme="majorBidi" w:hAnsiTheme="majorBidi" w:cstheme="majorBidi"/>
                <w:sz w:val="24"/>
                <w:szCs w:val="24"/>
              </w:rPr>
              <w:t>”</w:t>
            </w:r>
            <w:r>
              <w:rPr>
                <w:rFonts w:asciiTheme="majorBidi" w:hAnsiTheme="majorBidi" w:cstheme="majorBidi"/>
                <w:sz w:val="24"/>
                <w:szCs w:val="24"/>
              </w:rPr>
              <w:t xml:space="preserve"> </w:t>
            </w:r>
            <w:r w:rsidR="001C7DC6">
              <w:rPr>
                <w:rFonts w:asciiTheme="majorBidi" w:hAnsiTheme="majorBidi" w:cstheme="majorBidi"/>
                <w:sz w:val="24"/>
                <w:szCs w:val="24"/>
              </w:rPr>
              <w:t xml:space="preserve">is called a </w:t>
            </w:r>
            <w:r w:rsidR="001C7DC6" w:rsidRPr="001C7DC6">
              <w:rPr>
                <w:rFonts w:asciiTheme="majorBidi" w:hAnsiTheme="majorBidi" w:cstheme="majorBidi"/>
                <w:i/>
                <w:iCs/>
                <w:sz w:val="24"/>
                <w:szCs w:val="24"/>
              </w:rPr>
              <w:t>quantified statement</w:t>
            </w:r>
            <w:r w:rsidR="001C7DC6">
              <w:rPr>
                <w:rFonts w:asciiTheme="majorBidi" w:hAnsiTheme="majorBidi" w:cstheme="majorBidi"/>
                <w:sz w:val="24"/>
                <w:szCs w:val="24"/>
              </w:rPr>
              <w:t>.</w:t>
            </w:r>
          </w:p>
          <w:p w:rsidR="00D80871" w:rsidRDefault="00D80871" w:rsidP="00D80871">
            <w:pPr>
              <w:spacing w:after="120"/>
              <w:ind w:firstLine="384"/>
              <w:jc w:val="both"/>
              <w:rPr>
                <w:rFonts w:asciiTheme="majorBidi" w:hAnsiTheme="majorBidi" w:cstheme="majorBidi"/>
                <w:sz w:val="24"/>
                <w:szCs w:val="24"/>
              </w:rPr>
            </w:pPr>
            <w:r>
              <w:rPr>
                <w:rFonts w:asciiTheme="majorBidi" w:hAnsiTheme="majorBidi" w:cstheme="majorBidi"/>
                <w:sz w:val="24"/>
                <w:szCs w:val="24"/>
              </w:rPr>
              <w:t>The phrase “</w:t>
            </w:r>
            <w:r w:rsidRPr="00AD54E2">
              <w:rPr>
                <w:rFonts w:asciiTheme="majorBidi" w:hAnsiTheme="majorBidi" w:cstheme="majorBidi"/>
                <w:i/>
                <w:iCs/>
                <w:sz w:val="24"/>
                <w:szCs w:val="24"/>
              </w:rPr>
              <w:t>there exists</w:t>
            </w:r>
            <w:r>
              <w:rPr>
                <w:rFonts w:asciiTheme="majorBidi" w:hAnsiTheme="majorBidi" w:cstheme="majorBidi"/>
                <w:sz w:val="24"/>
                <w:szCs w:val="24"/>
              </w:rPr>
              <w:t xml:space="preserve">” is called the </w:t>
            </w:r>
            <w:r w:rsidRPr="00AD54E2">
              <w:rPr>
                <w:rFonts w:asciiTheme="majorBidi" w:hAnsiTheme="majorBidi" w:cstheme="majorBidi"/>
                <w:i/>
                <w:iCs/>
                <w:sz w:val="24"/>
                <w:szCs w:val="24"/>
              </w:rPr>
              <w:t>existential quantifier</w:t>
            </w:r>
            <w:r>
              <w:rPr>
                <w:rFonts w:asciiTheme="majorBidi" w:hAnsiTheme="majorBidi" w:cstheme="majorBidi"/>
                <w:sz w:val="24"/>
                <w:szCs w:val="24"/>
              </w:rPr>
              <w:t xml:space="preserve">; the variable </w:t>
            </w:r>
            <w:r w:rsidRPr="00AD54E2">
              <w:rPr>
                <w:rFonts w:asciiTheme="majorBidi" w:hAnsiTheme="majorBidi" w:cstheme="majorBidi"/>
                <w:i/>
                <w:iCs/>
                <w:sz w:val="24"/>
                <w:szCs w:val="24"/>
              </w:rPr>
              <w:t>x</w:t>
            </w:r>
            <w:r>
              <w:rPr>
                <w:rFonts w:asciiTheme="majorBidi" w:hAnsiTheme="majorBidi" w:cstheme="majorBidi"/>
                <w:sz w:val="24"/>
                <w:szCs w:val="24"/>
              </w:rPr>
              <w:t xml:space="preserve"> is said to be </w:t>
            </w:r>
            <w:r w:rsidRPr="00AD54E2">
              <w:rPr>
                <w:rFonts w:asciiTheme="majorBidi" w:hAnsiTheme="majorBidi" w:cstheme="majorBidi"/>
                <w:i/>
                <w:iCs/>
                <w:sz w:val="24"/>
                <w:szCs w:val="24"/>
              </w:rPr>
              <w:t>bound</w:t>
            </w:r>
            <w:r>
              <w:rPr>
                <w:rFonts w:asciiTheme="majorBidi" w:hAnsiTheme="majorBidi" w:cstheme="majorBidi"/>
                <w:sz w:val="24"/>
                <w:szCs w:val="24"/>
              </w:rPr>
              <w:t xml:space="preserve"> to the quantifier and is referred to as a </w:t>
            </w:r>
            <w:r w:rsidRPr="00AD54E2">
              <w:rPr>
                <w:rFonts w:asciiTheme="majorBidi" w:hAnsiTheme="majorBidi" w:cstheme="majorBidi"/>
                <w:i/>
                <w:iCs/>
                <w:sz w:val="24"/>
                <w:szCs w:val="24"/>
              </w:rPr>
              <w:t>bound variable</w:t>
            </w:r>
            <w:r>
              <w:rPr>
                <w:rFonts w:asciiTheme="majorBidi" w:hAnsiTheme="majorBidi" w:cstheme="majorBidi"/>
                <w:sz w:val="24"/>
                <w:szCs w:val="24"/>
              </w:rPr>
              <w:t>.</w:t>
            </w:r>
          </w:p>
          <w:p w:rsidR="00395E87" w:rsidRPr="00395E87" w:rsidRDefault="00395E87" w:rsidP="00D80871">
            <w:pPr>
              <w:spacing w:after="120"/>
              <w:ind w:firstLine="384"/>
              <w:jc w:val="both"/>
              <w:rPr>
                <w:rFonts w:asciiTheme="majorBidi" w:hAnsiTheme="majorBidi" w:cstheme="majorBidi"/>
                <w:b/>
                <w:bCs/>
                <w:sz w:val="24"/>
                <w:szCs w:val="24"/>
              </w:rPr>
            </w:pPr>
            <w:r w:rsidRPr="00395E87">
              <w:rPr>
                <w:rFonts w:asciiTheme="majorBidi" w:hAnsiTheme="majorBidi" w:cstheme="majorBidi"/>
                <w:b/>
                <w:bCs/>
                <w:sz w:val="24"/>
                <w:szCs w:val="24"/>
              </w:rPr>
              <w:t>Existential Quantifier</w:t>
            </w:r>
          </w:p>
          <w:p w:rsidR="00395E87" w:rsidRDefault="00BF2DC6" w:rsidP="008600E2">
            <w:pPr>
              <w:tabs>
                <w:tab w:val="left" w:pos="2232"/>
                <w:tab w:val="left" w:pos="4302"/>
              </w:tabs>
              <w:ind w:firstLine="389"/>
              <w:rPr>
                <w:rFonts w:asciiTheme="majorBidi" w:hAnsiTheme="majorBidi" w:cstheme="majorBidi"/>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m:t>
              </m:r>
            </m:oMath>
            <w:r w:rsidR="00243436" w:rsidRPr="002E41B2">
              <w:rPr>
                <w:rFonts w:asciiTheme="majorBidi" w:eastAsiaTheme="minorEastAsia" w:hAnsiTheme="majorBidi" w:cstheme="majorBidi"/>
                <w:i/>
                <w:iCs/>
                <w:sz w:val="24"/>
                <w:szCs w:val="24"/>
              </w:rPr>
              <w:t>x</w:t>
            </w:r>
            <w:r w:rsidR="002E41B2">
              <w:rPr>
                <w:rFonts w:asciiTheme="majorBidi" w:eastAsiaTheme="minorEastAsia" w:hAnsiTheme="majorBidi" w:cstheme="majorBidi"/>
                <w:i/>
                <w:iCs/>
                <w:sz w:val="24"/>
                <w:szCs w:val="24"/>
              </w:rPr>
              <w:t xml:space="preserve"> </w:t>
            </w:r>
            <w:r w:rsidR="00243436">
              <w:rPr>
                <w:rFonts w:asciiTheme="majorBidi" w:eastAsiaTheme="minorEastAsia" w:hAnsiTheme="majorBidi" w:cstheme="majorBidi"/>
                <w:sz w:val="24"/>
                <w:szCs w:val="24"/>
              </w:rPr>
              <w:t>(</w:t>
            </w:r>
            <w:r w:rsidR="00243436" w:rsidRPr="00243436">
              <w:rPr>
                <w:rFonts w:asciiTheme="majorBidi" w:eastAsiaTheme="minorEastAsia" w:hAnsiTheme="majorBidi" w:cstheme="majorBidi"/>
                <w:i/>
                <w:iCs/>
                <w:sz w:val="24"/>
                <w:szCs w:val="24"/>
              </w:rPr>
              <w:t>x</w:t>
            </w:r>
            <w:r w:rsidR="00243436">
              <w:rPr>
                <w:rFonts w:asciiTheme="majorBidi" w:eastAsiaTheme="minorEastAsia" w:hAnsiTheme="majorBidi" w:cstheme="majorBidi"/>
                <w:sz w:val="24"/>
                <w:szCs w:val="24"/>
                <w:vertAlign w:val="superscript"/>
              </w:rPr>
              <w:t>2</w:t>
            </w:r>
            <w:r w:rsidR="00243436">
              <w:rPr>
                <w:rFonts w:asciiTheme="majorBidi" w:eastAsiaTheme="minorEastAsia" w:hAnsiTheme="majorBidi" w:cstheme="majorBidi"/>
                <w:sz w:val="24"/>
                <w:szCs w:val="24"/>
              </w:rPr>
              <w:t xml:space="preserve"> &lt; 4)</w:t>
            </w:r>
            <w:r w:rsidR="00F773BC">
              <w:rPr>
                <w:rFonts w:asciiTheme="majorBidi" w:eastAsiaTheme="minorEastAsia" w:hAnsiTheme="majorBidi" w:cstheme="majorBidi"/>
                <w:sz w:val="24"/>
                <w:szCs w:val="24"/>
              </w:rPr>
              <w:tab/>
              <w:t>-</w:t>
            </w:r>
            <w:r>
              <w:rPr>
                <w:rFonts w:asciiTheme="majorBidi" w:eastAsiaTheme="minorEastAsia" w:hAnsiTheme="majorBidi" w:cstheme="majorBidi"/>
                <w:sz w:val="24"/>
                <w:szCs w:val="24"/>
              </w:rPr>
              <w:tab/>
            </w:r>
            <w:r w:rsidR="00F773BC">
              <w:rPr>
                <w:rFonts w:asciiTheme="majorBidi" w:hAnsiTheme="majorBidi" w:cstheme="majorBidi"/>
                <w:sz w:val="24"/>
                <w:szCs w:val="24"/>
              </w:rPr>
              <w:t>“</w:t>
            </w:r>
            <w:r w:rsidR="00F773BC">
              <w:rPr>
                <w:rFonts w:asciiTheme="majorBidi" w:hAnsiTheme="majorBidi" w:cstheme="majorBidi"/>
                <w:i/>
                <w:iCs/>
                <w:sz w:val="24"/>
                <w:szCs w:val="24"/>
              </w:rPr>
              <w:t>T</w:t>
            </w:r>
            <w:r w:rsidR="00F773BC" w:rsidRPr="00AD54E2">
              <w:rPr>
                <w:rFonts w:asciiTheme="majorBidi" w:hAnsiTheme="majorBidi" w:cstheme="majorBidi"/>
                <w:i/>
                <w:iCs/>
                <w:sz w:val="24"/>
                <w:szCs w:val="24"/>
              </w:rPr>
              <w:t>here exists an x such that x</w:t>
            </w:r>
            <w:r w:rsidR="00F773BC">
              <w:rPr>
                <w:rFonts w:asciiTheme="majorBidi" w:hAnsiTheme="majorBidi" w:cstheme="majorBidi"/>
                <w:sz w:val="24"/>
                <w:szCs w:val="24"/>
                <w:vertAlign w:val="superscript"/>
              </w:rPr>
              <w:t>2</w:t>
            </w:r>
            <w:r w:rsidR="00F773BC">
              <w:rPr>
                <w:rFonts w:asciiTheme="majorBidi" w:hAnsiTheme="majorBidi" w:cstheme="majorBidi"/>
                <w:sz w:val="24"/>
                <w:szCs w:val="24"/>
              </w:rPr>
              <w:t xml:space="preserve"> &lt; 4”</w:t>
            </w:r>
          </w:p>
          <w:p w:rsidR="003721E5" w:rsidRDefault="008600E2" w:rsidP="00BF2DC6">
            <w:pPr>
              <w:tabs>
                <w:tab w:val="left" w:pos="2232"/>
              </w:tabs>
              <w:spacing w:after="120"/>
              <w:ind w:firstLine="384"/>
              <w:rPr>
                <w:rFonts w:asciiTheme="majorBidi" w:hAnsiTheme="majorBidi" w:cstheme="majorBidi"/>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m:t>
              </m:r>
            </m:oMath>
            <w:r w:rsidR="003721E5" w:rsidRPr="002E41B2">
              <w:rPr>
                <w:rFonts w:asciiTheme="majorBidi" w:eastAsiaTheme="minorEastAsia" w:hAnsiTheme="majorBidi" w:cstheme="majorBidi"/>
                <w:i/>
                <w:iCs/>
                <w:sz w:val="24"/>
                <w:szCs w:val="24"/>
              </w:rPr>
              <w:t>x</w:t>
            </w:r>
            <w:r w:rsidR="003721E5">
              <w:rPr>
                <w:rFonts w:asciiTheme="majorBidi" w:eastAsiaTheme="minorEastAsia" w:hAnsiTheme="majorBidi" w:cstheme="majorBidi"/>
                <w:sz w:val="24"/>
                <w:szCs w:val="24"/>
              </w:rPr>
              <w:t xml:space="preserve"> </w:t>
            </w:r>
            <w:r w:rsidR="00F31FF7" w:rsidRPr="00E334EE">
              <w:rPr>
                <w:rFonts w:asciiTheme="majorBidi" w:eastAsiaTheme="minorEastAsia" w:hAnsiTheme="majorBidi" w:cstheme="majorBidi"/>
                <w:sz w:val="24"/>
                <w:szCs w:val="24"/>
              </w:rPr>
              <w:sym w:font="Symbol" w:char="F0CE"/>
            </w:r>
            <w:r w:rsidR="003721E5">
              <w:rPr>
                <w:rFonts w:asciiTheme="majorBidi" w:eastAsiaTheme="minorEastAsia" w:hAnsiTheme="majorBidi" w:cstheme="majorBidi"/>
                <w:i/>
                <w:iCs/>
                <w:sz w:val="24"/>
                <w:szCs w:val="24"/>
              </w:rPr>
              <w:t xml:space="preserve"> A</w:t>
            </w:r>
            <w:r w:rsidR="003721E5">
              <w:rPr>
                <w:rFonts w:asciiTheme="majorBidi" w:eastAsiaTheme="minorEastAsia" w:hAnsiTheme="majorBidi" w:cstheme="majorBidi"/>
                <w:sz w:val="24"/>
                <w:szCs w:val="24"/>
              </w:rPr>
              <w:t>(</w:t>
            </w:r>
            <w:r w:rsidR="003721E5" w:rsidRPr="00243436">
              <w:rPr>
                <w:rFonts w:asciiTheme="majorBidi" w:eastAsiaTheme="minorEastAsia" w:hAnsiTheme="majorBidi" w:cstheme="majorBidi"/>
                <w:i/>
                <w:iCs/>
                <w:sz w:val="24"/>
                <w:szCs w:val="24"/>
              </w:rPr>
              <w:t>x</w:t>
            </w:r>
            <w:r w:rsidR="003721E5">
              <w:rPr>
                <w:rFonts w:asciiTheme="majorBidi" w:eastAsiaTheme="minorEastAsia" w:hAnsiTheme="majorBidi" w:cstheme="majorBidi"/>
                <w:sz w:val="24"/>
                <w:szCs w:val="24"/>
                <w:vertAlign w:val="superscript"/>
              </w:rPr>
              <w:t>2</w:t>
            </w:r>
            <w:r w:rsidR="003721E5">
              <w:rPr>
                <w:rFonts w:asciiTheme="majorBidi" w:eastAsiaTheme="minorEastAsia" w:hAnsiTheme="majorBidi" w:cstheme="majorBidi"/>
                <w:sz w:val="24"/>
                <w:szCs w:val="24"/>
              </w:rPr>
              <w:t xml:space="preserve"> &lt; 4)</w:t>
            </w:r>
            <w:r w:rsidR="003721E5">
              <w:rPr>
                <w:rFonts w:asciiTheme="majorBidi" w:eastAsiaTheme="minorEastAsia" w:hAnsiTheme="majorBidi" w:cstheme="majorBidi"/>
                <w:sz w:val="24"/>
                <w:szCs w:val="24"/>
              </w:rPr>
              <w:tab/>
              <w:t>-</w:t>
            </w:r>
            <w:r w:rsidR="003721E5">
              <w:rPr>
                <w:rFonts w:asciiTheme="majorBidi" w:eastAsiaTheme="minorEastAsia" w:hAnsiTheme="majorBidi" w:cstheme="majorBidi"/>
                <w:sz w:val="24"/>
                <w:szCs w:val="24"/>
              </w:rPr>
              <w:tab/>
            </w:r>
            <w:r w:rsidR="003721E5">
              <w:rPr>
                <w:rFonts w:asciiTheme="majorBidi" w:hAnsiTheme="majorBidi" w:cstheme="majorBidi"/>
                <w:sz w:val="24"/>
                <w:szCs w:val="24"/>
              </w:rPr>
              <w:t>“</w:t>
            </w:r>
            <w:r w:rsidR="003721E5">
              <w:rPr>
                <w:rFonts w:asciiTheme="majorBidi" w:hAnsiTheme="majorBidi" w:cstheme="majorBidi"/>
                <w:i/>
                <w:iCs/>
                <w:sz w:val="24"/>
                <w:szCs w:val="24"/>
              </w:rPr>
              <w:t>T</w:t>
            </w:r>
            <w:r w:rsidR="003721E5" w:rsidRPr="00AD54E2">
              <w:rPr>
                <w:rFonts w:asciiTheme="majorBidi" w:hAnsiTheme="majorBidi" w:cstheme="majorBidi"/>
                <w:i/>
                <w:iCs/>
                <w:sz w:val="24"/>
                <w:szCs w:val="24"/>
              </w:rPr>
              <w:t xml:space="preserve">here exists an x </w:t>
            </w:r>
            <w:r w:rsidR="006E513F" w:rsidRPr="008600E2">
              <w:rPr>
                <w:rFonts w:asciiTheme="majorBidi" w:hAnsiTheme="majorBidi" w:cstheme="majorBidi"/>
                <w:b/>
                <w:bCs/>
                <w:i/>
                <w:iCs/>
                <w:sz w:val="24"/>
                <w:szCs w:val="24"/>
              </w:rPr>
              <w:t>in A</w:t>
            </w:r>
            <w:r w:rsidR="006E513F">
              <w:rPr>
                <w:rFonts w:asciiTheme="majorBidi" w:hAnsiTheme="majorBidi" w:cstheme="majorBidi"/>
                <w:i/>
                <w:iCs/>
                <w:sz w:val="24"/>
                <w:szCs w:val="24"/>
              </w:rPr>
              <w:t xml:space="preserve"> </w:t>
            </w:r>
            <w:r w:rsidR="003721E5" w:rsidRPr="00AD54E2">
              <w:rPr>
                <w:rFonts w:asciiTheme="majorBidi" w:hAnsiTheme="majorBidi" w:cstheme="majorBidi"/>
                <w:i/>
                <w:iCs/>
                <w:sz w:val="24"/>
                <w:szCs w:val="24"/>
              </w:rPr>
              <w:t>such that x</w:t>
            </w:r>
            <w:r w:rsidR="003721E5">
              <w:rPr>
                <w:rFonts w:asciiTheme="majorBidi" w:hAnsiTheme="majorBidi" w:cstheme="majorBidi"/>
                <w:sz w:val="24"/>
                <w:szCs w:val="24"/>
                <w:vertAlign w:val="superscript"/>
              </w:rPr>
              <w:t>2</w:t>
            </w:r>
            <w:r w:rsidR="003721E5">
              <w:rPr>
                <w:rFonts w:asciiTheme="majorBidi" w:hAnsiTheme="majorBidi" w:cstheme="majorBidi"/>
                <w:sz w:val="24"/>
                <w:szCs w:val="24"/>
              </w:rPr>
              <w:t xml:space="preserve"> &lt; 4”</w:t>
            </w:r>
          </w:p>
          <w:p w:rsidR="009F1E6F" w:rsidRPr="00395E87" w:rsidRDefault="00791792" w:rsidP="009F1E6F">
            <w:pPr>
              <w:spacing w:after="120"/>
              <w:ind w:firstLine="384"/>
              <w:jc w:val="both"/>
              <w:rPr>
                <w:rFonts w:asciiTheme="majorBidi" w:hAnsiTheme="majorBidi" w:cstheme="majorBidi"/>
                <w:b/>
                <w:bCs/>
                <w:sz w:val="24"/>
                <w:szCs w:val="24"/>
              </w:rPr>
            </w:pPr>
            <w:r>
              <w:rPr>
                <w:rFonts w:asciiTheme="majorBidi" w:hAnsiTheme="majorBidi" w:cstheme="majorBidi"/>
                <w:b/>
                <w:bCs/>
                <w:sz w:val="24"/>
                <w:szCs w:val="24"/>
              </w:rPr>
              <w:t>Universa</w:t>
            </w:r>
            <w:r w:rsidR="009F1E6F" w:rsidRPr="00395E87">
              <w:rPr>
                <w:rFonts w:asciiTheme="majorBidi" w:hAnsiTheme="majorBidi" w:cstheme="majorBidi"/>
                <w:b/>
                <w:bCs/>
                <w:sz w:val="24"/>
                <w:szCs w:val="24"/>
              </w:rPr>
              <w:t>l Quantifier</w:t>
            </w:r>
          </w:p>
          <w:p w:rsidR="004B0F38" w:rsidRDefault="000C7C5A" w:rsidP="00B86ED6">
            <w:pPr>
              <w:tabs>
                <w:tab w:val="left" w:pos="2232"/>
                <w:tab w:val="left" w:pos="4302"/>
              </w:tabs>
              <w:ind w:firstLine="389"/>
              <w:jc w:val="both"/>
              <w:rPr>
                <w:rFonts w:asciiTheme="majorBidi" w:hAnsiTheme="majorBidi" w:cstheme="majorBidi"/>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m:t>
              </m:r>
            </m:oMath>
            <w:r w:rsidR="009F1E6F" w:rsidRPr="002E41B2">
              <w:rPr>
                <w:rFonts w:asciiTheme="majorBidi" w:eastAsiaTheme="minorEastAsia" w:hAnsiTheme="majorBidi" w:cstheme="majorBidi"/>
                <w:i/>
                <w:iCs/>
                <w:sz w:val="24"/>
                <w:szCs w:val="24"/>
              </w:rPr>
              <w:t>x</w:t>
            </w:r>
            <w:r w:rsidR="009F1E6F">
              <w:rPr>
                <w:rFonts w:asciiTheme="majorBidi" w:eastAsiaTheme="minorEastAsia" w:hAnsiTheme="majorBidi" w:cstheme="majorBidi"/>
                <w:i/>
                <w:iCs/>
                <w:sz w:val="24"/>
                <w:szCs w:val="24"/>
              </w:rPr>
              <w:t xml:space="preserve"> </w:t>
            </w:r>
            <w:r w:rsidR="009F1E6F">
              <w:rPr>
                <w:rFonts w:asciiTheme="majorBidi" w:eastAsiaTheme="minorEastAsia" w:hAnsiTheme="majorBidi" w:cstheme="majorBidi"/>
                <w:sz w:val="24"/>
                <w:szCs w:val="24"/>
              </w:rPr>
              <w:t>(</w:t>
            </w:r>
            <w:r w:rsidR="009F1E6F" w:rsidRPr="00243436">
              <w:rPr>
                <w:rFonts w:asciiTheme="majorBidi" w:eastAsiaTheme="minorEastAsia" w:hAnsiTheme="majorBidi" w:cstheme="majorBidi"/>
                <w:i/>
                <w:iCs/>
                <w:sz w:val="24"/>
                <w:szCs w:val="24"/>
              </w:rPr>
              <w:t>x</w:t>
            </w:r>
            <w:r w:rsidR="009F1E6F">
              <w:rPr>
                <w:rFonts w:asciiTheme="majorBidi" w:eastAsiaTheme="minorEastAsia" w:hAnsiTheme="majorBidi" w:cstheme="majorBidi"/>
                <w:sz w:val="24"/>
                <w:szCs w:val="24"/>
                <w:vertAlign w:val="superscript"/>
              </w:rPr>
              <w:t>2</w:t>
            </w:r>
            <w:r w:rsidR="009F1E6F">
              <w:rPr>
                <w:rFonts w:asciiTheme="majorBidi" w:eastAsiaTheme="minorEastAsia" w:hAnsiTheme="majorBidi" w:cstheme="majorBidi"/>
                <w:sz w:val="24"/>
                <w:szCs w:val="24"/>
              </w:rPr>
              <w:t xml:space="preserve"> &lt; 4)</w:t>
            </w:r>
            <w:r w:rsidR="00BF2DC6">
              <w:rPr>
                <w:rFonts w:asciiTheme="majorBidi" w:eastAsiaTheme="minorEastAsia" w:hAnsiTheme="majorBidi" w:cstheme="majorBidi"/>
                <w:sz w:val="24"/>
                <w:szCs w:val="24"/>
              </w:rPr>
              <w:tab/>
            </w:r>
            <w:r w:rsidR="009F1E6F">
              <w:rPr>
                <w:rFonts w:asciiTheme="majorBidi" w:eastAsiaTheme="minorEastAsia" w:hAnsiTheme="majorBidi" w:cstheme="majorBidi"/>
                <w:sz w:val="24"/>
                <w:szCs w:val="24"/>
              </w:rPr>
              <w:t>-</w:t>
            </w:r>
            <w:r w:rsidR="00BF2DC6">
              <w:rPr>
                <w:rFonts w:asciiTheme="majorBidi" w:eastAsiaTheme="minorEastAsia" w:hAnsiTheme="majorBidi" w:cstheme="majorBidi"/>
                <w:sz w:val="24"/>
                <w:szCs w:val="24"/>
              </w:rPr>
              <w:tab/>
            </w:r>
            <w:r w:rsidR="009F1E6F">
              <w:rPr>
                <w:rFonts w:asciiTheme="majorBidi" w:hAnsiTheme="majorBidi" w:cstheme="majorBidi"/>
                <w:sz w:val="24"/>
                <w:szCs w:val="24"/>
              </w:rPr>
              <w:t>“</w:t>
            </w:r>
            <w:r w:rsidR="00571293">
              <w:rPr>
                <w:rFonts w:asciiTheme="majorBidi" w:hAnsiTheme="majorBidi" w:cstheme="majorBidi"/>
                <w:i/>
                <w:iCs/>
                <w:sz w:val="24"/>
                <w:szCs w:val="24"/>
              </w:rPr>
              <w:t>For every</w:t>
            </w:r>
            <w:r w:rsidR="009F1E6F" w:rsidRPr="00AD54E2">
              <w:rPr>
                <w:rFonts w:asciiTheme="majorBidi" w:hAnsiTheme="majorBidi" w:cstheme="majorBidi"/>
                <w:i/>
                <w:iCs/>
                <w:sz w:val="24"/>
                <w:szCs w:val="24"/>
              </w:rPr>
              <w:t xml:space="preserve"> x</w:t>
            </w:r>
            <w:r w:rsidR="00571293" w:rsidRPr="00571293">
              <w:rPr>
                <w:rFonts w:asciiTheme="majorBidi" w:hAnsiTheme="majorBidi" w:cstheme="majorBidi"/>
                <w:sz w:val="24"/>
                <w:szCs w:val="24"/>
              </w:rPr>
              <w:t>,</w:t>
            </w:r>
            <w:r w:rsidR="009F1E6F" w:rsidRPr="00AD54E2">
              <w:rPr>
                <w:rFonts w:asciiTheme="majorBidi" w:hAnsiTheme="majorBidi" w:cstheme="majorBidi"/>
                <w:i/>
                <w:iCs/>
                <w:sz w:val="24"/>
                <w:szCs w:val="24"/>
              </w:rPr>
              <w:t xml:space="preserve"> x</w:t>
            </w:r>
            <w:r w:rsidR="009F1E6F">
              <w:rPr>
                <w:rFonts w:asciiTheme="majorBidi" w:hAnsiTheme="majorBidi" w:cstheme="majorBidi"/>
                <w:sz w:val="24"/>
                <w:szCs w:val="24"/>
                <w:vertAlign w:val="superscript"/>
              </w:rPr>
              <w:t>2</w:t>
            </w:r>
            <w:r w:rsidR="009F1E6F">
              <w:rPr>
                <w:rFonts w:asciiTheme="majorBidi" w:hAnsiTheme="majorBidi" w:cstheme="majorBidi"/>
                <w:sz w:val="24"/>
                <w:szCs w:val="24"/>
              </w:rPr>
              <w:t xml:space="preserve"> &lt; 4”</w:t>
            </w:r>
          </w:p>
          <w:p w:rsidR="002F2C97" w:rsidRPr="00243436" w:rsidRDefault="002F2C97" w:rsidP="00B86ED6">
            <w:pPr>
              <w:tabs>
                <w:tab w:val="left" w:pos="2232"/>
                <w:tab w:val="left" w:pos="4302"/>
              </w:tabs>
              <w:spacing w:after="120"/>
              <w:ind w:firstLine="384"/>
              <w:jc w:val="both"/>
              <w:rPr>
                <w:rFonts w:asciiTheme="majorBidi" w:hAnsiTheme="majorBidi" w:cstheme="majorBidi"/>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m:t>
              </m:r>
            </m:oMath>
            <w:r w:rsidRPr="002E41B2">
              <w:rPr>
                <w:rFonts w:asciiTheme="majorBidi" w:eastAsiaTheme="minorEastAsia" w:hAnsiTheme="majorBidi" w:cstheme="majorBidi"/>
                <w:i/>
                <w:iCs/>
                <w:sz w:val="24"/>
                <w:szCs w:val="24"/>
              </w:rPr>
              <w:t>x</w:t>
            </w:r>
            <w:r>
              <w:rPr>
                <w:rFonts w:asciiTheme="majorBidi" w:eastAsiaTheme="minorEastAsia" w:hAnsiTheme="majorBidi" w:cstheme="majorBidi"/>
                <w:i/>
                <w:iCs/>
                <w:sz w:val="24"/>
                <w:szCs w:val="24"/>
              </w:rPr>
              <w:t xml:space="preserve"> </w:t>
            </w:r>
            <w:r w:rsidR="00B86ED6" w:rsidRPr="00E334EE">
              <w:rPr>
                <w:rFonts w:asciiTheme="majorBidi" w:eastAsiaTheme="minorEastAsia" w:hAnsiTheme="majorBidi" w:cstheme="majorBidi"/>
                <w:sz w:val="24"/>
                <w:szCs w:val="24"/>
              </w:rPr>
              <w:sym w:font="Symbol" w:char="F0CE"/>
            </w:r>
            <w:r w:rsidR="00B86ED6">
              <w:rPr>
                <w:rFonts w:asciiTheme="majorBidi" w:eastAsiaTheme="minorEastAsia" w:hAnsiTheme="majorBidi" w:cstheme="majorBidi"/>
                <w:i/>
                <w:iCs/>
                <w:sz w:val="24"/>
                <w:szCs w:val="24"/>
              </w:rPr>
              <w:t xml:space="preserve"> A</w:t>
            </w:r>
            <w:r w:rsidR="00B86ED6">
              <w:rPr>
                <w:rFonts w:asciiTheme="majorBidi" w:eastAsiaTheme="minorEastAsia" w:hAnsiTheme="majorBidi" w:cstheme="majorBidi"/>
                <w:sz w:val="24"/>
                <w:szCs w:val="24"/>
              </w:rPr>
              <w:t>(</w:t>
            </w:r>
            <w:r w:rsidR="00B86ED6" w:rsidRPr="00243436">
              <w:rPr>
                <w:rFonts w:asciiTheme="majorBidi" w:eastAsiaTheme="minorEastAsia" w:hAnsiTheme="majorBidi" w:cstheme="majorBidi"/>
                <w:i/>
                <w:iCs/>
                <w:sz w:val="24"/>
                <w:szCs w:val="24"/>
              </w:rPr>
              <w:t>x</w:t>
            </w:r>
            <w:r w:rsidR="00B86ED6">
              <w:rPr>
                <w:rFonts w:asciiTheme="majorBidi" w:eastAsiaTheme="minorEastAsia" w:hAnsiTheme="majorBidi" w:cstheme="majorBidi"/>
                <w:sz w:val="24"/>
                <w:szCs w:val="24"/>
                <w:vertAlign w:val="superscript"/>
              </w:rPr>
              <w:t>2</w:t>
            </w:r>
            <w:r w:rsidR="00B86ED6">
              <w:rPr>
                <w:rFonts w:asciiTheme="majorBidi" w:eastAsiaTheme="minorEastAsia" w:hAnsiTheme="majorBidi" w:cstheme="majorBidi"/>
                <w:sz w:val="24"/>
                <w:szCs w:val="24"/>
              </w:rPr>
              <w:t xml:space="preserve"> &lt; 4)</w:t>
            </w:r>
            <w:r>
              <w:rPr>
                <w:rFonts w:asciiTheme="majorBidi" w:eastAsiaTheme="minorEastAsia" w:hAnsiTheme="majorBidi" w:cstheme="majorBidi"/>
                <w:sz w:val="24"/>
                <w:szCs w:val="24"/>
              </w:rPr>
              <w:tab/>
              <w:t>-</w:t>
            </w:r>
            <w:r>
              <w:rPr>
                <w:rFonts w:asciiTheme="majorBidi" w:eastAsiaTheme="minorEastAsia" w:hAnsiTheme="majorBidi" w:cstheme="majorBidi"/>
                <w:sz w:val="24"/>
                <w:szCs w:val="24"/>
              </w:rPr>
              <w:tab/>
            </w:r>
            <w:r>
              <w:rPr>
                <w:rFonts w:asciiTheme="majorBidi" w:hAnsiTheme="majorBidi" w:cstheme="majorBidi"/>
                <w:sz w:val="24"/>
                <w:szCs w:val="24"/>
              </w:rPr>
              <w:t>“</w:t>
            </w:r>
            <w:r>
              <w:rPr>
                <w:rFonts w:asciiTheme="majorBidi" w:hAnsiTheme="majorBidi" w:cstheme="majorBidi"/>
                <w:i/>
                <w:iCs/>
                <w:sz w:val="24"/>
                <w:szCs w:val="24"/>
              </w:rPr>
              <w:t>For every</w:t>
            </w:r>
            <w:r w:rsidRPr="00AD54E2">
              <w:rPr>
                <w:rFonts w:asciiTheme="majorBidi" w:hAnsiTheme="majorBidi" w:cstheme="majorBidi"/>
                <w:i/>
                <w:iCs/>
                <w:sz w:val="24"/>
                <w:szCs w:val="24"/>
              </w:rPr>
              <w:t xml:space="preserve"> x</w:t>
            </w:r>
            <w:r w:rsidR="00A2299F">
              <w:rPr>
                <w:rFonts w:asciiTheme="majorBidi" w:hAnsiTheme="majorBidi" w:cstheme="majorBidi"/>
                <w:i/>
                <w:iCs/>
                <w:sz w:val="24"/>
                <w:szCs w:val="24"/>
              </w:rPr>
              <w:t xml:space="preserve"> </w:t>
            </w:r>
            <w:r w:rsidR="00A2299F" w:rsidRPr="0038737F">
              <w:rPr>
                <w:rFonts w:asciiTheme="majorBidi" w:hAnsiTheme="majorBidi" w:cstheme="majorBidi"/>
                <w:b/>
                <w:bCs/>
                <w:i/>
                <w:iCs/>
                <w:sz w:val="24"/>
                <w:szCs w:val="24"/>
              </w:rPr>
              <w:t>in A</w:t>
            </w:r>
            <w:r w:rsidRPr="00571293">
              <w:rPr>
                <w:rFonts w:asciiTheme="majorBidi" w:hAnsiTheme="majorBidi" w:cstheme="majorBidi"/>
                <w:sz w:val="24"/>
                <w:szCs w:val="24"/>
              </w:rPr>
              <w:t>,</w:t>
            </w:r>
            <w:r w:rsidRPr="00AD54E2">
              <w:rPr>
                <w:rFonts w:asciiTheme="majorBidi" w:hAnsiTheme="majorBidi" w:cstheme="majorBidi"/>
                <w:i/>
                <w:iCs/>
                <w:sz w:val="24"/>
                <w:szCs w:val="24"/>
              </w:rPr>
              <w:t xml:space="preserve"> x</w:t>
            </w:r>
            <w:r>
              <w:rPr>
                <w:rFonts w:asciiTheme="majorBidi" w:hAnsiTheme="majorBidi" w:cstheme="majorBidi"/>
                <w:sz w:val="24"/>
                <w:szCs w:val="24"/>
                <w:vertAlign w:val="superscript"/>
              </w:rPr>
              <w:t>2</w:t>
            </w:r>
            <w:r>
              <w:rPr>
                <w:rFonts w:asciiTheme="majorBidi" w:hAnsiTheme="majorBidi" w:cstheme="majorBidi"/>
                <w:sz w:val="24"/>
                <w:szCs w:val="24"/>
              </w:rPr>
              <w:t xml:space="preserve"> &lt; 4”</w:t>
            </w:r>
          </w:p>
        </w:tc>
      </w:tr>
      <w:tr w:rsidR="00DE1676" w:rsidRPr="0029337E" w:rsidTr="008B76D7">
        <w:tc>
          <w:tcPr>
            <w:tcW w:w="648" w:type="dxa"/>
          </w:tcPr>
          <w:p w:rsidR="00DE1676" w:rsidRDefault="00EF223C" w:rsidP="005B72BE">
            <w:pPr>
              <w:rPr>
                <w:rFonts w:asciiTheme="majorBidi" w:hAnsiTheme="majorBidi" w:cstheme="majorBidi"/>
                <w:b/>
                <w:bCs/>
                <w:sz w:val="24"/>
                <w:szCs w:val="24"/>
              </w:rPr>
            </w:pPr>
            <w:r>
              <w:rPr>
                <w:rFonts w:asciiTheme="majorBidi" w:hAnsiTheme="majorBidi" w:cstheme="majorBidi"/>
                <w:b/>
                <w:bCs/>
                <w:sz w:val="24"/>
                <w:szCs w:val="24"/>
              </w:rPr>
              <w:lastRenderedPageBreak/>
              <w:t>1.5</w:t>
            </w:r>
          </w:p>
        </w:tc>
        <w:tc>
          <w:tcPr>
            <w:tcW w:w="10080" w:type="dxa"/>
          </w:tcPr>
          <w:p w:rsidR="00AE0C88" w:rsidRPr="00784998" w:rsidRDefault="00784998" w:rsidP="00EC2FB3">
            <w:pPr>
              <w:spacing w:after="120"/>
              <w:ind w:firstLine="360"/>
              <w:jc w:val="both"/>
              <w:rPr>
                <w:rFonts w:asciiTheme="majorBidi" w:hAnsiTheme="majorBidi" w:cstheme="majorBidi"/>
                <w:b/>
                <w:bCs/>
                <w:sz w:val="24"/>
                <w:szCs w:val="24"/>
              </w:rPr>
            </w:pPr>
            <w:r w:rsidRPr="00784998">
              <w:rPr>
                <w:rFonts w:asciiTheme="majorBidi" w:hAnsiTheme="majorBidi" w:cstheme="majorBidi"/>
                <w:b/>
                <w:bCs/>
                <w:sz w:val="24"/>
                <w:szCs w:val="24"/>
              </w:rPr>
              <w:t>Alphabet</w:t>
            </w:r>
          </w:p>
          <w:p w:rsidR="00784998" w:rsidRDefault="00D84A58" w:rsidP="00784998">
            <w:pPr>
              <w:spacing w:after="120"/>
              <w:ind w:firstLine="360"/>
              <w:jc w:val="both"/>
              <w:rPr>
                <w:rFonts w:asciiTheme="majorBidi" w:hAnsiTheme="majorBidi" w:cstheme="majorBidi"/>
                <w:sz w:val="24"/>
                <w:szCs w:val="24"/>
              </w:rPr>
            </w:pPr>
            <w:r w:rsidRPr="00FC657F">
              <w:rPr>
                <w:rFonts w:asciiTheme="majorBidi" w:hAnsiTheme="majorBidi" w:cstheme="majorBidi"/>
                <w:color w:val="0070C0"/>
                <w:sz w:val="24"/>
                <w:szCs w:val="24"/>
              </w:rPr>
              <w:t>An alphabet is a finite set of symbols.</w:t>
            </w:r>
            <w:r w:rsidR="00954F3F">
              <w:rPr>
                <w:rFonts w:asciiTheme="majorBidi" w:hAnsiTheme="majorBidi" w:cstheme="majorBidi"/>
                <w:sz w:val="24"/>
                <w:szCs w:val="24"/>
              </w:rPr>
              <w:t xml:space="preserve"> </w:t>
            </w:r>
            <w:r w:rsidR="00F849BF" w:rsidRPr="00A3607B">
              <w:rPr>
                <w:rFonts w:asciiTheme="majorBidi" w:hAnsiTheme="majorBidi" w:cstheme="majorBidi"/>
                <w:color w:val="0070C0"/>
                <w:sz w:val="24"/>
                <w:szCs w:val="24"/>
              </w:rPr>
              <w:t>We denote it by</w:t>
            </w:r>
            <w:r w:rsidR="00F849BF">
              <w:rPr>
                <w:rFonts w:asciiTheme="majorBidi" w:hAnsiTheme="majorBidi" w:cstheme="majorBidi"/>
                <w:sz w:val="24"/>
                <w:szCs w:val="24"/>
              </w:rPr>
              <w:t xml:space="preserve"> </w:t>
            </w:r>
            <w:r w:rsidR="00F849BF" w:rsidRPr="004233EB">
              <w:rPr>
                <w:rFonts w:ascii="Symbol" w:hAnsiTheme="majorBidi" w:cstheme="majorBidi"/>
                <w:color w:val="C00000"/>
                <w:sz w:val="24"/>
                <w:szCs w:val="24"/>
              </w:rPr>
              <w:sym w:font="Symbol" w:char="F053"/>
            </w:r>
            <w:r w:rsidR="00F849BF" w:rsidRPr="00A3607B">
              <w:rPr>
                <w:rFonts w:asciiTheme="majorBidi" w:hAnsiTheme="majorBidi" w:cstheme="majorBidi"/>
                <w:color w:val="0070C0"/>
                <w:sz w:val="24"/>
                <w:szCs w:val="24"/>
              </w:rPr>
              <w:t>.</w:t>
            </w:r>
            <w:r w:rsidR="00F849BF">
              <w:rPr>
                <w:rFonts w:asciiTheme="majorBidi" w:hAnsiTheme="majorBidi" w:cstheme="majorBidi"/>
                <w:sz w:val="24"/>
                <w:szCs w:val="24"/>
              </w:rPr>
              <w:t xml:space="preserve"> </w:t>
            </w:r>
            <w:r w:rsidR="00954F3F">
              <w:rPr>
                <w:rFonts w:asciiTheme="majorBidi" w:hAnsiTheme="majorBidi" w:cstheme="majorBidi"/>
                <w:sz w:val="24"/>
                <w:szCs w:val="24"/>
              </w:rPr>
              <w:t>For example:</w:t>
            </w:r>
          </w:p>
          <w:p w:rsidR="00954F3F" w:rsidRPr="00954F3F" w:rsidRDefault="00533E66" w:rsidP="00E062C5">
            <w:pPr>
              <w:ind w:firstLine="360"/>
              <w:jc w:val="both"/>
              <w:rPr>
                <w:rFonts w:asciiTheme="majorBidi" w:hAnsiTheme="majorBidi" w:cstheme="majorBidi"/>
                <w:sz w:val="24"/>
                <w:szCs w:val="24"/>
              </w:rPr>
            </w:pPr>
            <w:r>
              <w:rPr>
                <w:rFonts w:ascii="Symbol" w:hAnsiTheme="majorBidi" w:cstheme="majorBidi"/>
                <w:sz w:val="24"/>
                <w:szCs w:val="24"/>
              </w:rPr>
              <w:tab/>
            </w:r>
            <w:r w:rsidR="00D65B7D">
              <w:rPr>
                <w:rFonts w:ascii="Symbol" w:hAnsiTheme="majorBidi" w:cstheme="majorBidi"/>
                <w:sz w:val="24"/>
                <w:szCs w:val="24"/>
              </w:rPr>
              <w:sym w:font="Symbol" w:char="F053"/>
            </w:r>
            <w:r w:rsidR="00954F3F" w:rsidRPr="00954F3F">
              <w:rPr>
                <w:rFonts w:asciiTheme="majorBidi" w:hAnsiTheme="majorBidi" w:cstheme="majorBidi"/>
                <w:sz w:val="24"/>
                <w:szCs w:val="24"/>
                <w:vertAlign w:val="subscript"/>
              </w:rPr>
              <w:t>1</w:t>
            </w:r>
            <w:r w:rsidR="00954F3F" w:rsidRPr="00954F3F">
              <w:rPr>
                <w:rFonts w:asciiTheme="majorBidi" w:hAnsiTheme="majorBidi" w:cstheme="majorBidi"/>
                <w:sz w:val="24"/>
                <w:szCs w:val="24"/>
              </w:rPr>
              <w:t xml:space="preserve"> = {</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a, b, c, d, …, z</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 the set of</w:t>
            </w:r>
            <w:r w:rsidR="00DB100D">
              <w:rPr>
                <w:rFonts w:asciiTheme="majorBidi" w:hAnsiTheme="majorBidi" w:cstheme="majorBidi"/>
                <w:sz w:val="24"/>
                <w:szCs w:val="24"/>
              </w:rPr>
              <w:t xml:space="preserve"> </w:t>
            </w:r>
            <w:r w:rsidR="009304EA">
              <w:rPr>
                <w:rFonts w:asciiTheme="majorBidi" w:hAnsiTheme="majorBidi" w:cstheme="majorBidi"/>
                <w:sz w:val="24"/>
                <w:szCs w:val="24"/>
              </w:rPr>
              <w:t>(</w:t>
            </w:r>
            <w:r w:rsidR="00DB100D">
              <w:rPr>
                <w:rFonts w:asciiTheme="majorBidi" w:hAnsiTheme="majorBidi" w:cstheme="majorBidi"/>
                <w:sz w:val="24"/>
                <w:szCs w:val="24"/>
              </w:rPr>
              <w:t>lowercase</w:t>
            </w:r>
            <w:r w:rsidR="009304EA">
              <w:rPr>
                <w:rFonts w:asciiTheme="majorBidi" w:hAnsiTheme="majorBidi" w:cstheme="majorBidi"/>
                <w:sz w:val="24"/>
                <w:szCs w:val="24"/>
              </w:rPr>
              <w:t>)</w:t>
            </w:r>
            <w:r w:rsidR="00954F3F" w:rsidRPr="00954F3F">
              <w:rPr>
                <w:rFonts w:asciiTheme="majorBidi" w:hAnsiTheme="majorBidi" w:cstheme="majorBidi"/>
                <w:sz w:val="24"/>
                <w:szCs w:val="24"/>
              </w:rPr>
              <w:t xml:space="preserve"> letters in English</w:t>
            </w:r>
          </w:p>
          <w:p w:rsidR="00954F3F" w:rsidRDefault="00533E66" w:rsidP="00954F3F">
            <w:pPr>
              <w:spacing w:after="120"/>
              <w:ind w:firstLine="360"/>
              <w:jc w:val="both"/>
              <w:rPr>
                <w:rFonts w:asciiTheme="majorBidi" w:hAnsiTheme="majorBidi" w:cstheme="majorBidi"/>
                <w:sz w:val="24"/>
                <w:szCs w:val="24"/>
              </w:rPr>
            </w:pPr>
            <w:r>
              <w:rPr>
                <w:rFonts w:ascii="Symbol" w:hAnsiTheme="majorBidi" w:cstheme="majorBidi"/>
                <w:sz w:val="24"/>
                <w:szCs w:val="24"/>
              </w:rPr>
              <w:tab/>
            </w:r>
            <w:r w:rsidR="00D65B7D">
              <w:rPr>
                <w:rFonts w:ascii="Symbol" w:hAnsiTheme="majorBidi" w:cstheme="majorBidi"/>
                <w:sz w:val="24"/>
                <w:szCs w:val="24"/>
              </w:rPr>
              <w:sym w:font="Symbol" w:char="F053"/>
            </w:r>
            <w:r w:rsidR="00954F3F" w:rsidRPr="00954F3F">
              <w:rPr>
                <w:rFonts w:asciiTheme="majorBidi" w:hAnsiTheme="majorBidi" w:cstheme="majorBidi"/>
                <w:sz w:val="24"/>
                <w:szCs w:val="24"/>
                <w:vertAlign w:val="subscript"/>
              </w:rPr>
              <w:t>2</w:t>
            </w:r>
            <w:r w:rsidR="00954F3F" w:rsidRPr="00954F3F">
              <w:rPr>
                <w:rFonts w:asciiTheme="majorBidi" w:hAnsiTheme="majorBidi" w:cstheme="majorBidi"/>
                <w:sz w:val="24"/>
                <w:szCs w:val="24"/>
              </w:rPr>
              <w:t xml:space="preserve"> = {</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0, 1, …, 9</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w:t>
            </w:r>
            <w:r w:rsidR="00B158AD">
              <w:rPr>
                <w:rFonts w:asciiTheme="majorBidi" w:hAnsiTheme="majorBidi" w:cstheme="majorBidi"/>
                <w:sz w:val="24"/>
                <w:szCs w:val="24"/>
              </w:rPr>
              <w:t xml:space="preserve"> </w:t>
            </w:r>
            <w:r w:rsidR="00954F3F" w:rsidRPr="00954F3F">
              <w:rPr>
                <w:rFonts w:asciiTheme="majorBidi" w:hAnsiTheme="majorBidi" w:cstheme="majorBidi"/>
                <w:sz w:val="24"/>
                <w:szCs w:val="24"/>
              </w:rPr>
              <w:t>: the set of (base 10) digits</w:t>
            </w:r>
          </w:p>
          <w:p w:rsidR="00954F3F" w:rsidRPr="00C168CA" w:rsidRDefault="008B76D7" w:rsidP="00334400">
            <w:pPr>
              <w:pStyle w:val="ListParagraph"/>
              <w:numPr>
                <w:ilvl w:val="0"/>
                <w:numId w:val="3"/>
              </w:numPr>
              <w:spacing w:after="120"/>
              <w:ind w:left="702"/>
              <w:jc w:val="both"/>
              <w:rPr>
                <w:rFonts w:asciiTheme="majorBidi" w:hAnsiTheme="majorBidi" w:cstheme="majorBidi"/>
                <w:color w:val="0070C0"/>
                <w:sz w:val="24"/>
                <w:szCs w:val="24"/>
              </w:rPr>
            </w:pPr>
            <w:r w:rsidRPr="00C168CA">
              <w:rPr>
                <w:rFonts w:asciiTheme="majorBidi" w:hAnsiTheme="majorBidi" w:cstheme="majorBidi"/>
                <w:color w:val="0070C0"/>
                <w:sz w:val="24"/>
                <w:szCs w:val="24"/>
              </w:rPr>
              <w:t>The letters in an alphabet are</w:t>
            </w:r>
            <w:r w:rsidR="00607E92" w:rsidRPr="00C168CA">
              <w:rPr>
                <w:rFonts w:asciiTheme="majorBidi" w:hAnsiTheme="majorBidi" w:cstheme="majorBidi"/>
                <w:color w:val="0070C0"/>
                <w:sz w:val="24"/>
                <w:szCs w:val="24"/>
              </w:rPr>
              <w:t xml:space="preserve"> usually</w:t>
            </w:r>
            <w:r w:rsidRPr="00C168CA">
              <w:rPr>
                <w:rFonts w:asciiTheme="majorBidi" w:hAnsiTheme="majorBidi" w:cstheme="majorBidi"/>
                <w:color w:val="0070C0"/>
                <w:sz w:val="24"/>
                <w:szCs w:val="24"/>
              </w:rPr>
              <w:t xml:space="preserve"> den</w:t>
            </w:r>
            <w:r w:rsidR="00C91FDA" w:rsidRPr="00C168CA">
              <w:rPr>
                <w:rFonts w:asciiTheme="majorBidi" w:hAnsiTheme="majorBidi" w:cstheme="majorBidi"/>
                <w:color w:val="0070C0"/>
                <w:sz w:val="24"/>
                <w:szCs w:val="24"/>
              </w:rPr>
              <w:t xml:space="preserve">oted using the letters from the </w:t>
            </w:r>
            <w:r w:rsidR="00287063">
              <w:rPr>
                <w:rFonts w:asciiTheme="majorBidi" w:hAnsiTheme="majorBidi" w:cstheme="majorBidi"/>
                <w:color w:val="0070C0"/>
                <w:sz w:val="24"/>
                <w:szCs w:val="24"/>
              </w:rPr>
              <w:t>beginning</w:t>
            </w:r>
            <w:r w:rsidR="00C91FDA" w:rsidRPr="00C168CA">
              <w:rPr>
                <w:rFonts w:asciiTheme="majorBidi" w:hAnsiTheme="majorBidi" w:cstheme="majorBidi"/>
                <w:color w:val="0070C0"/>
                <w:sz w:val="24"/>
                <w:szCs w:val="24"/>
              </w:rPr>
              <w:t xml:space="preserve"> portion in English alphabet</w:t>
            </w:r>
            <w:r w:rsidR="00C610FF" w:rsidRPr="00C168CA">
              <w:rPr>
                <w:rFonts w:asciiTheme="majorBidi" w:hAnsiTheme="majorBidi" w:cstheme="majorBidi"/>
                <w:color w:val="0070C0"/>
                <w:sz w:val="24"/>
                <w:szCs w:val="24"/>
              </w:rPr>
              <w:t xml:space="preserve">, for example, </w:t>
            </w:r>
            <w:r w:rsidR="00607E92" w:rsidRPr="00C168CA">
              <w:rPr>
                <w:rFonts w:asciiTheme="majorBidi" w:hAnsiTheme="majorBidi" w:cstheme="majorBidi"/>
                <w:i/>
                <w:iCs/>
                <w:color w:val="C00000"/>
                <w:sz w:val="24"/>
                <w:szCs w:val="24"/>
              </w:rPr>
              <w:t>a</w:t>
            </w:r>
            <w:r w:rsidR="00607E92" w:rsidRPr="00C168CA">
              <w:rPr>
                <w:rFonts w:asciiTheme="majorBidi" w:hAnsiTheme="majorBidi" w:cstheme="majorBidi"/>
                <w:color w:val="0070C0"/>
                <w:sz w:val="24"/>
                <w:szCs w:val="24"/>
              </w:rPr>
              <w:t xml:space="preserve">, </w:t>
            </w:r>
            <w:r w:rsidR="00607E92" w:rsidRPr="00C168CA">
              <w:rPr>
                <w:rFonts w:asciiTheme="majorBidi" w:hAnsiTheme="majorBidi" w:cstheme="majorBidi"/>
                <w:i/>
                <w:iCs/>
                <w:color w:val="C00000"/>
                <w:sz w:val="24"/>
                <w:szCs w:val="24"/>
              </w:rPr>
              <w:t>b</w:t>
            </w:r>
            <w:r w:rsidR="00607E92" w:rsidRPr="00C168CA">
              <w:rPr>
                <w:rFonts w:asciiTheme="majorBidi" w:hAnsiTheme="majorBidi" w:cstheme="majorBidi"/>
                <w:color w:val="0070C0"/>
                <w:sz w:val="24"/>
                <w:szCs w:val="24"/>
              </w:rPr>
              <w:t xml:space="preserve">, </w:t>
            </w:r>
            <w:r w:rsidR="00607E92" w:rsidRPr="00C168CA">
              <w:rPr>
                <w:rFonts w:asciiTheme="majorBidi" w:hAnsiTheme="majorBidi" w:cstheme="majorBidi"/>
                <w:i/>
                <w:iCs/>
                <w:color w:val="C00000"/>
                <w:sz w:val="24"/>
                <w:szCs w:val="24"/>
              </w:rPr>
              <w:t>c</w:t>
            </w:r>
            <w:r w:rsidR="00607E92" w:rsidRPr="00C168CA">
              <w:rPr>
                <w:rFonts w:asciiTheme="majorBidi" w:hAnsiTheme="majorBidi" w:cstheme="majorBidi"/>
                <w:color w:val="0070C0"/>
                <w:sz w:val="24"/>
                <w:szCs w:val="24"/>
              </w:rPr>
              <w:t xml:space="preserve">, </w:t>
            </w:r>
            <w:r w:rsidR="00607E92" w:rsidRPr="00C168CA">
              <w:rPr>
                <w:rFonts w:asciiTheme="majorBidi" w:hAnsiTheme="majorBidi" w:cstheme="majorBidi"/>
                <w:i/>
                <w:iCs/>
                <w:color w:val="C00000"/>
                <w:sz w:val="24"/>
                <w:szCs w:val="24"/>
              </w:rPr>
              <w:t>d</w:t>
            </w:r>
            <w:r w:rsidR="00607E92" w:rsidRPr="00C168CA">
              <w:rPr>
                <w:rFonts w:asciiTheme="majorBidi" w:hAnsiTheme="majorBidi" w:cstheme="majorBidi"/>
                <w:color w:val="0070C0"/>
                <w:sz w:val="24"/>
                <w:szCs w:val="24"/>
              </w:rPr>
              <w:t xml:space="preserve"> etc.</w:t>
            </w:r>
          </w:p>
        </w:tc>
      </w:tr>
      <w:tr w:rsidR="003A320F" w:rsidRPr="0029337E" w:rsidTr="008B76D7">
        <w:tc>
          <w:tcPr>
            <w:tcW w:w="648" w:type="dxa"/>
          </w:tcPr>
          <w:p w:rsidR="003A320F" w:rsidRDefault="003A320F" w:rsidP="005B72BE">
            <w:pPr>
              <w:rPr>
                <w:rFonts w:asciiTheme="majorBidi" w:hAnsiTheme="majorBidi" w:cstheme="majorBidi"/>
                <w:b/>
                <w:bCs/>
                <w:sz w:val="24"/>
                <w:szCs w:val="24"/>
              </w:rPr>
            </w:pPr>
            <w:r>
              <w:rPr>
                <w:rFonts w:asciiTheme="majorBidi" w:hAnsiTheme="majorBidi" w:cstheme="majorBidi"/>
                <w:b/>
                <w:bCs/>
                <w:sz w:val="24"/>
                <w:szCs w:val="24"/>
              </w:rPr>
              <w:t>1.6</w:t>
            </w:r>
          </w:p>
        </w:tc>
        <w:tc>
          <w:tcPr>
            <w:tcW w:w="10080" w:type="dxa"/>
          </w:tcPr>
          <w:p w:rsidR="003A320F" w:rsidRDefault="003A320F" w:rsidP="003A320F">
            <w:pPr>
              <w:spacing w:after="120"/>
              <w:ind w:firstLine="360"/>
              <w:jc w:val="both"/>
              <w:rPr>
                <w:rFonts w:ascii="Symbol" w:hAnsiTheme="majorBidi" w:cstheme="majorBidi"/>
                <w:b/>
                <w:bCs/>
                <w:sz w:val="24"/>
                <w:szCs w:val="24"/>
              </w:rPr>
            </w:pPr>
            <w:r w:rsidRPr="005972A5">
              <w:rPr>
                <w:rFonts w:asciiTheme="majorBidi" w:hAnsiTheme="majorBidi" w:cstheme="majorBidi"/>
                <w:b/>
                <w:bCs/>
                <w:sz w:val="24"/>
                <w:szCs w:val="24"/>
              </w:rPr>
              <w:t>String</w:t>
            </w:r>
          </w:p>
          <w:p w:rsidR="003A320F" w:rsidRDefault="003A320F" w:rsidP="00A3607B">
            <w:pPr>
              <w:spacing w:after="120"/>
              <w:ind w:firstLine="702"/>
              <w:jc w:val="both"/>
              <w:rPr>
                <w:rFonts w:asciiTheme="majorBidi" w:hAnsiTheme="majorBidi" w:cstheme="majorBidi"/>
                <w:color w:val="0070C0"/>
                <w:sz w:val="24"/>
                <w:szCs w:val="24"/>
              </w:rPr>
            </w:pPr>
            <w:r w:rsidRPr="008C55D0">
              <w:rPr>
                <w:rFonts w:asciiTheme="majorBidi" w:hAnsiTheme="majorBidi" w:cstheme="majorBidi"/>
                <w:color w:val="0070C0"/>
                <w:sz w:val="24"/>
                <w:szCs w:val="24"/>
              </w:rPr>
              <w:t xml:space="preserve">A string over alphabet </w:t>
            </w:r>
            <w:r w:rsidRPr="008C55D0">
              <w:rPr>
                <w:rFonts w:ascii="Symbol" w:hAnsiTheme="majorBidi" w:cstheme="majorBidi"/>
                <w:color w:val="0070C0"/>
                <w:sz w:val="24"/>
                <w:szCs w:val="24"/>
              </w:rPr>
              <w:sym w:font="Symbol" w:char="F053"/>
            </w:r>
            <w:r>
              <w:rPr>
                <w:rFonts w:asciiTheme="majorBidi" w:hAnsiTheme="majorBidi" w:cstheme="majorBidi"/>
                <w:color w:val="0070C0"/>
                <w:sz w:val="24"/>
                <w:szCs w:val="24"/>
              </w:rPr>
              <w:t xml:space="preserve"> is </w:t>
            </w:r>
            <w:r w:rsidRPr="008C55D0">
              <w:rPr>
                <w:rFonts w:asciiTheme="majorBidi" w:hAnsiTheme="majorBidi" w:cstheme="majorBidi"/>
                <w:color w:val="0070C0"/>
                <w:sz w:val="24"/>
                <w:szCs w:val="24"/>
              </w:rPr>
              <w:t xml:space="preserve">a finite sequence of symbols in </w:t>
            </w:r>
            <w:r w:rsidRPr="008C55D0">
              <w:rPr>
                <w:rFonts w:ascii="Symbol" w:hAnsiTheme="majorBidi" w:cstheme="majorBidi"/>
                <w:color w:val="0070C0"/>
                <w:sz w:val="24"/>
                <w:szCs w:val="24"/>
              </w:rPr>
              <w:sym w:font="Symbol" w:char="F053"/>
            </w:r>
            <w:r w:rsidRPr="008C55D0">
              <w:rPr>
                <w:rFonts w:asciiTheme="majorBidi" w:hAnsiTheme="majorBidi" w:cstheme="majorBidi"/>
                <w:color w:val="0070C0"/>
                <w:sz w:val="24"/>
                <w:szCs w:val="24"/>
              </w:rPr>
              <w:t>.</w:t>
            </w:r>
          </w:p>
          <w:p w:rsidR="003A320F" w:rsidRPr="00815160" w:rsidRDefault="003A320F" w:rsidP="00334400">
            <w:pPr>
              <w:pStyle w:val="ListParagraph"/>
              <w:numPr>
                <w:ilvl w:val="0"/>
                <w:numId w:val="1"/>
              </w:numPr>
              <w:spacing w:after="120"/>
              <w:ind w:left="706"/>
              <w:contextualSpacing w:val="0"/>
              <w:jc w:val="both"/>
              <w:rPr>
                <w:rFonts w:asciiTheme="majorBidi" w:hAnsiTheme="majorBidi" w:cstheme="majorBidi"/>
                <w:color w:val="0070C0"/>
                <w:sz w:val="24"/>
                <w:szCs w:val="24"/>
              </w:rPr>
            </w:pPr>
            <w:r w:rsidRPr="00815160">
              <w:rPr>
                <w:rFonts w:asciiTheme="majorBidi" w:hAnsiTheme="majorBidi" w:cstheme="majorBidi"/>
                <w:color w:val="0070C0"/>
                <w:sz w:val="24"/>
                <w:szCs w:val="24"/>
              </w:rPr>
              <w:t xml:space="preserve">Strings are usually denoted using the letters from the </w:t>
            </w:r>
            <w:r w:rsidR="00287063">
              <w:rPr>
                <w:rFonts w:asciiTheme="majorBidi" w:hAnsiTheme="majorBidi" w:cstheme="majorBidi"/>
                <w:color w:val="0070C0"/>
                <w:sz w:val="24"/>
                <w:szCs w:val="24"/>
              </w:rPr>
              <w:t>ending</w:t>
            </w:r>
            <w:r w:rsidRPr="00815160">
              <w:rPr>
                <w:rFonts w:asciiTheme="majorBidi" w:hAnsiTheme="majorBidi" w:cstheme="majorBidi"/>
                <w:color w:val="0070C0"/>
                <w:sz w:val="24"/>
                <w:szCs w:val="24"/>
              </w:rPr>
              <w:t xml:space="preserve"> portion in English alphabet, for example, </w:t>
            </w:r>
            <w:r w:rsidRPr="00815160">
              <w:rPr>
                <w:rFonts w:asciiTheme="majorBidi" w:hAnsiTheme="majorBidi" w:cstheme="majorBidi"/>
                <w:i/>
                <w:iCs/>
                <w:color w:val="C00000"/>
                <w:sz w:val="24"/>
                <w:szCs w:val="24"/>
              </w:rPr>
              <w:t>s</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t</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u</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v</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w</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x</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y</w:t>
            </w:r>
            <w:r w:rsidRPr="00815160">
              <w:rPr>
                <w:rFonts w:asciiTheme="majorBidi" w:hAnsiTheme="majorBidi" w:cstheme="majorBidi"/>
                <w:color w:val="0070C0"/>
                <w:sz w:val="24"/>
                <w:szCs w:val="24"/>
              </w:rPr>
              <w:t xml:space="preserve">, </w:t>
            </w:r>
            <w:r w:rsidRPr="00815160">
              <w:rPr>
                <w:rFonts w:asciiTheme="majorBidi" w:hAnsiTheme="majorBidi" w:cstheme="majorBidi"/>
                <w:i/>
                <w:iCs/>
                <w:color w:val="C00000"/>
                <w:sz w:val="24"/>
                <w:szCs w:val="24"/>
              </w:rPr>
              <w:t>z</w:t>
            </w:r>
            <w:r w:rsidRPr="00815160">
              <w:rPr>
                <w:rFonts w:asciiTheme="majorBidi" w:hAnsiTheme="majorBidi" w:cstheme="majorBidi"/>
                <w:color w:val="0070C0"/>
                <w:sz w:val="24"/>
                <w:szCs w:val="24"/>
              </w:rPr>
              <w:t xml:space="preserve"> etc.</w:t>
            </w:r>
          </w:p>
          <w:p w:rsidR="00C9495F" w:rsidRDefault="003A320F" w:rsidP="00334400">
            <w:pPr>
              <w:pStyle w:val="ListParagraph"/>
              <w:numPr>
                <w:ilvl w:val="0"/>
                <w:numId w:val="1"/>
              </w:numPr>
              <w:spacing w:after="120"/>
              <w:ind w:left="706"/>
              <w:contextualSpacing w:val="0"/>
              <w:jc w:val="both"/>
              <w:rPr>
                <w:rFonts w:asciiTheme="majorBidi" w:hAnsiTheme="majorBidi" w:cstheme="majorBidi"/>
                <w:sz w:val="24"/>
                <w:szCs w:val="24"/>
              </w:rPr>
            </w:pPr>
            <w:r w:rsidRPr="00C9495F">
              <w:rPr>
                <w:rFonts w:asciiTheme="majorBidi" w:hAnsiTheme="majorBidi" w:cstheme="majorBidi"/>
                <w:color w:val="0070C0"/>
                <w:sz w:val="24"/>
                <w:szCs w:val="24"/>
              </w:rPr>
              <w:t xml:space="preserve">The length of a string </w:t>
            </w:r>
            <w:r w:rsidRPr="00C9495F">
              <w:rPr>
                <w:rFonts w:asciiTheme="majorBidi" w:hAnsiTheme="majorBidi" w:cstheme="majorBidi"/>
                <w:i/>
                <w:iCs/>
                <w:color w:val="0070C0"/>
                <w:sz w:val="24"/>
                <w:szCs w:val="24"/>
              </w:rPr>
              <w:t>x</w:t>
            </w:r>
            <w:r w:rsidRPr="00C9495F">
              <w:rPr>
                <w:rFonts w:asciiTheme="majorBidi" w:hAnsiTheme="majorBidi" w:cstheme="majorBidi"/>
                <w:color w:val="0070C0"/>
                <w:sz w:val="24"/>
                <w:szCs w:val="24"/>
              </w:rPr>
              <w:t xml:space="preserve"> over </w:t>
            </w:r>
            <w:r w:rsidRPr="008C55D0">
              <w:rPr>
                <w:rFonts w:ascii="Symbol"/>
              </w:rPr>
              <w:sym w:font="Symbol" w:char="F053"/>
            </w:r>
            <w:r w:rsidRPr="00C9495F">
              <w:rPr>
                <w:rFonts w:asciiTheme="majorBidi" w:hAnsiTheme="majorBidi" w:cstheme="majorBidi"/>
                <w:color w:val="0070C0"/>
                <w:sz w:val="24"/>
                <w:szCs w:val="24"/>
              </w:rPr>
              <w:t xml:space="preserve"> is the number of symbols in the string</w:t>
            </w:r>
            <w:r w:rsidRPr="00C9495F">
              <w:rPr>
                <w:rFonts w:asciiTheme="majorBidi" w:hAnsiTheme="majorBidi" w:cstheme="majorBidi"/>
                <w:sz w:val="24"/>
                <w:szCs w:val="24"/>
              </w:rPr>
              <w:t xml:space="preserve">, and we denote this number by </w:t>
            </w:r>
            <w:r w:rsidRPr="004233EB">
              <w:rPr>
                <w:rFonts w:asciiTheme="majorBidi" w:hAnsiTheme="majorBidi" w:cstheme="majorBidi"/>
                <w:color w:val="C00000"/>
                <w:sz w:val="24"/>
                <w:szCs w:val="24"/>
              </w:rPr>
              <w:t>|</w:t>
            </w:r>
            <w:r w:rsidRPr="004233EB">
              <w:rPr>
                <w:rFonts w:asciiTheme="majorBidi" w:hAnsiTheme="majorBidi" w:cstheme="majorBidi"/>
                <w:i/>
                <w:iCs/>
                <w:color w:val="C00000"/>
                <w:sz w:val="24"/>
                <w:szCs w:val="24"/>
              </w:rPr>
              <w:t>x</w:t>
            </w:r>
            <w:r w:rsidRPr="004233EB">
              <w:rPr>
                <w:rFonts w:asciiTheme="majorBidi" w:hAnsiTheme="majorBidi" w:cstheme="majorBidi"/>
                <w:color w:val="C00000"/>
                <w:sz w:val="24"/>
                <w:szCs w:val="24"/>
              </w:rPr>
              <w:t>|</w:t>
            </w:r>
            <w:r w:rsidRPr="00C9495F">
              <w:rPr>
                <w:rFonts w:asciiTheme="majorBidi" w:hAnsiTheme="majorBidi" w:cstheme="majorBidi"/>
                <w:sz w:val="24"/>
                <w:szCs w:val="24"/>
              </w:rPr>
              <w:t>.</w:t>
            </w:r>
          </w:p>
          <w:p w:rsidR="003A320F" w:rsidRPr="00C9495F" w:rsidRDefault="003A320F" w:rsidP="00314829">
            <w:pPr>
              <w:pStyle w:val="ListParagraph"/>
              <w:spacing w:after="120"/>
              <w:ind w:left="706"/>
              <w:contextualSpacing w:val="0"/>
              <w:jc w:val="both"/>
              <w:rPr>
                <w:rFonts w:asciiTheme="majorBidi" w:hAnsiTheme="majorBidi" w:cstheme="majorBidi"/>
                <w:sz w:val="24"/>
                <w:szCs w:val="24"/>
              </w:rPr>
            </w:pPr>
            <w:r w:rsidRPr="00C9495F">
              <w:rPr>
                <w:rFonts w:asciiTheme="majorBidi" w:hAnsiTheme="majorBidi" w:cstheme="majorBidi"/>
                <w:sz w:val="24"/>
                <w:szCs w:val="24"/>
              </w:rPr>
              <w:t>For example, some of the strings over the alphabet {</w:t>
            </w:r>
            <w:r w:rsidRPr="00C9495F">
              <w:rPr>
                <w:rFonts w:asciiTheme="majorBidi" w:hAnsiTheme="majorBidi" w:cstheme="majorBidi"/>
                <w:i/>
                <w:iCs/>
                <w:sz w:val="24"/>
                <w:szCs w:val="24"/>
              </w:rPr>
              <w:t>a</w:t>
            </w:r>
            <w:r w:rsidRPr="00C9495F">
              <w:rPr>
                <w:rFonts w:asciiTheme="majorBidi" w:hAnsiTheme="majorBidi" w:cstheme="majorBidi"/>
                <w:sz w:val="24"/>
                <w:szCs w:val="24"/>
              </w:rPr>
              <w:t xml:space="preserve">, </w:t>
            </w:r>
            <w:r w:rsidRPr="00C9495F">
              <w:rPr>
                <w:rFonts w:asciiTheme="majorBidi" w:hAnsiTheme="majorBidi" w:cstheme="majorBidi"/>
                <w:i/>
                <w:iCs/>
                <w:sz w:val="24"/>
                <w:szCs w:val="24"/>
              </w:rPr>
              <w:t>b</w:t>
            </w:r>
            <w:r w:rsidRPr="00C9495F">
              <w:rPr>
                <w:rFonts w:asciiTheme="majorBidi" w:hAnsiTheme="majorBidi" w:cstheme="majorBidi"/>
                <w:sz w:val="24"/>
                <w:szCs w:val="24"/>
              </w:rPr>
              <w:t xml:space="preserve">} are </w:t>
            </w:r>
            <w:r w:rsidRPr="00C9495F">
              <w:rPr>
                <w:rFonts w:asciiTheme="majorBidi" w:hAnsiTheme="majorBidi" w:cstheme="majorBidi"/>
                <w:i/>
                <w:iCs/>
                <w:sz w:val="24"/>
                <w:szCs w:val="24"/>
              </w:rPr>
              <w:t>a</w:t>
            </w:r>
            <w:r w:rsidRPr="00C9495F">
              <w:rPr>
                <w:rFonts w:asciiTheme="majorBidi" w:hAnsiTheme="majorBidi" w:cstheme="majorBidi"/>
                <w:sz w:val="24"/>
                <w:szCs w:val="24"/>
              </w:rPr>
              <w:t xml:space="preserve">, </w:t>
            </w:r>
            <w:r w:rsidRPr="00C9495F">
              <w:rPr>
                <w:rFonts w:asciiTheme="majorBidi" w:hAnsiTheme="majorBidi" w:cstheme="majorBidi"/>
                <w:i/>
                <w:iCs/>
                <w:sz w:val="24"/>
                <w:szCs w:val="24"/>
              </w:rPr>
              <w:t>baa</w:t>
            </w:r>
            <w:r w:rsidRPr="00C9495F">
              <w:rPr>
                <w:rFonts w:asciiTheme="majorBidi" w:hAnsiTheme="majorBidi" w:cstheme="majorBidi"/>
                <w:sz w:val="24"/>
                <w:szCs w:val="24"/>
              </w:rPr>
              <w:t xml:space="preserve">, </w:t>
            </w:r>
            <w:r w:rsidRPr="00C9495F">
              <w:rPr>
                <w:rFonts w:asciiTheme="majorBidi" w:hAnsiTheme="majorBidi" w:cstheme="majorBidi"/>
                <w:i/>
                <w:iCs/>
                <w:sz w:val="24"/>
                <w:szCs w:val="24"/>
              </w:rPr>
              <w:t>aab</w:t>
            </w:r>
            <w:r w:rsidRPr="00C9495F">
              <w:rPr>
                <w:rFonts w:asciiTheme="majorBidi" w:hAnsiTheme="majorBidi" w:cstheme="majorBidi"/>
                <w:sz w:val="24"/>
                <w:szCs w:val="24"/>
              </w:rPr>
              <w:t xml:space="preserve"> and </w:t>
            </w:r>
            <w:r w:rsidRPr="00C9495F">
              <w:rPr>
                <w:rFonts w:asciiTheme="majorBidi" w:hAnsiTheme="majorBidi" w:cstheme="majorBidi"/>
                <w:i/>
                <w:iCs/>
                <w:sz w:val="24"/>
                <w:szCs w:val="24"/>
              </w:rPr>
              <w:t>aabba</w:t>
            </w:r>
            <w:r w:rsidRPr="00C9495F">
              <w:rPr>
                <w:rFonts w:asciiTheme="majorBidi" w:hAnsiTheme="majorBidi" w:cstheme="majorBidi"/>
                <w:sz w:val="24"/>
                <w:szCs w:val="24"/>
              </w:rPr>
              <w:t>; and we have |</w:t>
            </w:r>
            <w:r w:rsidRPr="00C9495F">
              <w:rPr>
                <w:rFonts w:asciiTheme="majorBidi" w:hAnsiTheme="majorBidi" w:cstheme="majorBidi"/>
                <w:i/>
                <w:iCs/>
                <w:sz w:val="24"/>
                <w:szCs w:val="24"/>
              </w:rPr>
              <w:t>a</w:t>
            </w:r>
            <w:r w:rsidRPr="00C9495F">
              <w:rPr>
                <w:rFonts w:asciiTheme="majorBidi" w:hAnsiTheme="majorBidi" w:cstheme="majorBidi"/>
                <w:sz w:val="24"/>
                <w:szCs w:val="24"/>
              </w:rPr>
              <w:t>| = 1, |</w:t>
            </w:r>
            <w:r w:rsidRPr="00C9495F">
              <w:rPr>
                <w:rFonts w:asciiTheme="majorBidi" w:hAnsiTheme="majorBidi" w:cstheme="majorBidi"/>
                <w:i/>
                <w:iCs/>
                <w:sz w:val="24"/>
                <w:szCs w:val="24"/>
              </w:rPr>
              <w:t>baa</w:t>
            </w:r>
            <w:r w:rsidRPr="00C9495F">
              <w:rPr>
                <w:rFonts w:asciiTheme="majorBidi" w:hAnsiTheme="majorBidi" w:cstheme="majorBidi"/>
                <w:sz w:val="24"/>
                <w:szCs w:val="24"/>
              </w:rPr>
              <w:t>| = |</w:t>
            </w:r>
            <w:r w:rsidRPr="00C9495F">
              <w:rPr>
                <w:rFonts w:asciiTheme="majorBidi" w:hAnsiTheme="majorBidi" w:cstheme="majorBidi"/>
                <w:i/>
                <w:iCs/>
                <w:sz w:val="24"/>
                <w:szCs w:val="24"/>
              </w:rPr>
              <w:t>aab</w:t>
            </w:r>
            <w:r w:rsidRPr="00C9495F">
              <w:rPr>
                <w:rFonts w:asciiTheme="majorBidi" w:hAnsiTheme="majorBidi" w:cstheme="majorBidi"/>
                <w:sz w:val="24"/>
                <w:szCs w:val="24"/>
              </w:rPr>
              <w:t>| = 3 and |</w:t>
            </w:r>
            <w:r w:rsidRPr="00C9495F">
              <w:rPr>
                <w:rFonts w:asciiTheme="majorBidi" w:hAnsiTheme="majorBidi" w:cstheme="majorBidi"/>
                <w:i/>
                <w:iCs/>
                <w:sz w:val="24"/>
                <w:szCs w:val="24"/>
              </w:rPr>
              <w:t>aabba</w:t>
            </w:r>
            <w:r w:rsidRPr="00C9495F">
              <w:rPr>
                <w:rFonts w:asciiTheme="majorBidi" w:hAnsiTheme="majorBidi" w:cstheme="majorBidi"/>
                <w:sz w:val="24"/>
                <w:szCs w:val="24"/>
              </w:rPr>
              <w:t>| = 5.</w:t>
            </w:r>
          </w:p>
          <w:p w:rsidR="003A320F" w:rsidRPr="00B7774C" w:rsidRDefault="003A320F" w:rsidP="00334400">
            <w:pPr>
              <w:pStyle w:val="ListParagraph"/>
              <w:numPr>
                <w:ilvl w:val="0"/>
                <w:numId w:val="2"/>
              </w:numPr>
              <w:spacing w:after="120"/>
              <w:ind w:left="706"/>
              <w:contextualSpacing w:val="0"/>
              <w:jc w:val="both"/>
              <w:rPr>
                <w:rFonts w:asciiTheme="majorBidi" w:eastAsiaTheme="minorEastAsia" w:hAnsiTheme="majorBidi" w:cstheme="majorBidi"/>
                <w:sz w:val="24"/>
                <w:szCs w:val="24"/>
              </w:rPr>
            </w:pPr>
            <w:r w:rsidRPr="00B7774C">
              <w:rPr>
                <w:rFonts w:asciiTheme="majorBidi" w:hAnsiTheme="majorBidi" w:cstheme="majorBidi"/>
                <w:color w:val="0070C0"/>
                <w:sz w:val="24"/>
                <w:szCs w:val="24"/>
              </w:rPr>
              <w:t xml:space="preserve">The </w:t>
            </w:r>
            <w:r w:rsidRPr="00B7774C">
              <w:rPr>
                <w:rFonts w:asciiTheme="majorBidi" w:hAnsiTheme="majorBidi" w:cstheme="majorBidi"/>
                <w:i/>
                <w:iCs/>
                <w:color w:val="0070C0"/>
                <w:sz w:val="24"/>
                <w:szCs w:val="24"/>
              </w:rPr>
              <w:t>null string</w:t>
            </w:r>
            <w:r w:rsidRPr="00B7774C">
              <w:rPr>
                <w:rFonts w:asciiTheme="majorBidi" w:hAnsiTheme="majorBidi" w:cstheme="majorBidi"/>
                <w:color w:val="0070C0"/>
                <w:sz w:val="24"/>
                <w:szCs w:val="24"/>
              </w:rPr>
              <w:t xml:space="preserve"> or </w:t>
            </w:r>
            <w:r w:rsidRPr="00B7774C">
              <w:rPr>
                <w:rFonts w:asciiTheme="majorBidi" w:hAnsiTheme="majorBidi" w:cstheme="majorBidi"/>
                <w:i/>
                <w:iCs/>
                <w:color w:val="0070C0"/>
                <w:sz w:val="24"/>
                <w:szCs w:val="24"/>
              </w:rPr>
              <w:t>empty string</w:t>
            </w:r>
            <w:r w:rsidRPr="00B7774C">
              <w:rPr>
                <w:rFonts w:asciiTheme="majorBidi" w:hAnsiTheme="majorBidi" w:cstheme="majorBidi"/>
                <w:color w:val="0070C0"/>
                <w:sz w:val="24"/>
                <w:szCs w:val="24"/>
              </w:rPr>
              <w:t xml:space="preserve"> (the string of length 0) is a string over </w:t>
            </w:r>
            <w:r w:rsidRPr="00CC0473">
              <w:rPr>
                <w:rFonts w:ascii="Symbol"/>
              </w:rPr>
              <w:sym w:font="Symbol" w:char="F053"/>
            </w:r>
            <w:r w:rsidRPr="00B7774C">
              <w:rPr>
                <w:rFonts w:asciiTheme="majorBidi" w:hAnsiTheme="majorBidi" w:cstheme="majorBidi"/>
                <w:color w:val="0070C0"/>
                <w:sz w:val="24"/>
                <w:szCs w:val="24"/>
              </w:rPr>
              <w:t xml:space="preserve">, no matter what alphabet </w:t>
            </w:r>
            <w:r w:rsidRPr="00CC0473">
              <w:rPr>
                <w:rFonts w:ascii="Symbol"/>
              </w:rPr>
              <w:sym w:font="Symbol" w:char="F053"/>
            </w:r>
            <w:r w:rsidRPr="00B7774C">
              <w:rPr>
                <w:rFonts w:asciiTheme="majorBidi" w:hAnsiTheme="majorBidi" w:cstheme="majorBidi"/>
                <w:color w:val="0070C0"/>
                <w:sz w:val="24"/>
                <w:szCs w:val="24"/>
              </w:rPr>
              <w:t xml:space="preserve"> is.</w:t>
            </w:r>
            <w:r w:rsidRPr="00B7774C">
              <w:rPr>
                <w:rFonts w:asciiTheme="majorBidi" w:hAnsiTheme="majorBidi" w:cstheme="majorBidi"/>
                <w:sz w:val="24"/>
                <w:szCs w:val="24"/>
              </w:rPr>
              <w:t xml:space="preserve"> We denote it by </w:t>
            </w:r>
            <m:oMath>
              <m:r>
                <w:rPr>
                  <w:rFonts w:ascii="Cambria Math" w:hAnsi="Cambria Math" w:cstheme="majorBidi"/>
                  <w:color w:val="C00000"/>
                  <w:sz w:val="24"/>
                  <w:szCs w:val="24"/>
                </w:rPr>
                <m:t>ϵ</m:t>
              </m:r>
            </m:oMath>
            <w:r w:rsidRPr="00B7774C">
              <w:rPr>
                <w:rFonts w:asciiTheme="majorBidi" w:eastAsiaTheme="minorEastAsia" w:hAnsiTheme="majorBidi" w:cstheme="majorBidi"/>
                <w:sz w:val="24"/>
                <w:szCs w:val="24"/>
              </w:rPr>
              <w:t xml:space="preserve"> (epsilon), or </w:t>
            </w:r>
            <w:r w:rsidRPr="004233EB">
              <w:rPr>
                <w:rFonts w:asciiTheme="majorBidi" w:eastAsiaTheme="minorEastAsia" w:hAnsiTheme="majorBidi" w:cstheme="majorBidi"/>
                <w:color w:val="C00000"/>
                <w:sz w:val="24"/>
                <w:szCs w:val="24"/>
              </w:rPr>
              <w:t>λ</w:t>
            </w:r>
            <w:r w:rsidRPr="00B7774C">
              <w:rPr>
                <w:rFonts w:asciiTheme="majorBidi" w:eastAsiaTheme="minorEastAsia" w:hAnsiTheme="majorBidi" w:cstheme="majorBidi"/>
                <w:sz w:val="24"/>
                <w:szCs w:val="24"/>
              </w:rPr>
              <w:t xml:space="preserve"> (lowercase Greek Lambda), or </w:t>
            </w:r>
            <w:r w:rsidRPr="004233EB">
              <w:rPr>
                <w:rFonts w:asciiTheme="majorBidi" w:eastAsiaTheme="minorEastAsia" w:hAnsiTheme="majorBidi" w:cstheme="majorBidi"/>
                <w:color w:val="C00000"/>
                <w:sz w:val="24"/>
                <w:szCs w:val="24"/>
              </w:rPr>
              <w:t>Λ</w:t>
            </w:r>
            <w:r w:rsidRPr="00B7774C">
              <w:rPr>
                <w:rFonts w:asciiTheme="majorBidi" w:eastAsiaTheme="minorEastAsia" w:hAnsiTheme="majorBidi" w:cstheme="majorBidi"/>
                <w:sz w:val="24"/>
                <w:szCs w:val="24"/>
              </w:rPr>
              <w:t xml:space="preserve"> (uppercase Greek Lambda).</w:t>
            </w:r>
          </w:p>
          <w:p w:rsidR="00CF29D4" w:rsidRDefault="003A320F" w:rsidP="00334400">
            <w:pPr>
              <w:pStyle w:val="ListParagraph"/>
              <w:numPr>
                <w:ilvl w:val="0"/>
                <w:numId w:val="2"/>
              </w:numPr>
              <w:spacing w:after="120"/>
              <w:ind w:left="706"/>
              <w:contextualSpacing w:val="0"/>
              <w:jc w:val="both"/>
              <w:rPr>
                <w:rFonts w:asciiTheme="majorBidi" w:eastAsiaTheme="minorEastAsia" w:hAnsiTheme="majorBidi" w:cstheme="majorBidi"/>
                <w:color w:val="0070C0"/>
                <w:sz w:val="24"/>
                <w:szCs w:val="24"/>
              </w:rPr>
            </w:pPr>
            <w:r w:rsidRPr="00CF29D4">
              <w:rPr>
                <w:rFonts w:asciiTheme="majorBidi" w:eastAsiaTheme="minorEastAsia" w:hAnsiTheme="majorBidi" w:cstheme="majorBidi"/>
                <w:color w:val="0070C0"/>
                <w:sz w:val="24"/>
                <w:szCs w:val="24"/>
              </w:rPr>
              <w:t xml:space="preserve">For any alphabet </w:t>
            </w:r>
            <w:r w:rsidRPr="009142DB">
              <w:rPr>
                <w:rFonts w:ascii="Symbol"/>
              </w:rPr>
              <w:sym w:font="Symbol" w:char="F053"/>
            </w:r>
            <w:r w:rsidRPr="00CF29D4">
              <w:rPr>
                <w:rFonts w:asciiTheme="majorBidi" w:eastAsiaTheme="minorEastAsia" w:hAnsiTheme="majorBidi" w:cstheme="majorBidi"/>
                <w:color w:val="0070C0"/>
                <w:sz w:val="24"/>
                <w:szCs w:val="24"/>
              </w:rPr>
              <w:t xml:space="preserve">, the set of all strings over </w:t>
            </w:r>
            <w:r w:rsidRPr="009142DB">
              <w:rPr>
                <w:rFonts w:ascii="Symbol"/>
              </w:rPr>
              <w:sym w:font="Symbol" w:char="F053"/>
            </w:r>
            <w:r w:rsidRPr="00CF29D4">
              <w:rPr>
                <w:rFonts w:asciiTheme="majorBidi" w:eastAsiaTheme="minorEastAsia" w:hAnsiTheme="majorBidi" w:cstheme="majorBidi"/>
                <w:color w:val="0070C0"/>
                <w:sz w:val="24"/>
                <w:szCs w:val="24"/>
              </w:rPr>
              <w:t xml:space="preserve"> is denoted by </w:t>
            </w:r>
            <w:r w:rsidRPr="009142DB">
              <w:rPr>
                <w:rFonts w:ascii="Symbol"/>
                <w:color w:val="C00000"/>
              </w:rPr>
              <w:sym w:font="Symbol" w:char="F053"/>
            </w:r>
            <w:r w:rsidRPr="00CF29D4">
              <w:rPr>
                <w:rFonts w:asciiTheme="majorBidi" w:eastAsiaTheme="minorEastAsia" w:hAnsiTheme="majorBidi" w:cstheme="majorBidi"/>
                <w:color w:val="C00000"/>
                <w:sz w:val="24"/>
                <w:szCs w:val="24"/>
                <w:vertAlign w:val="superscript"/>
              </w:rPr>
              <w:t>*</w:t>
            </w:r>
            <w:r w:rsidRPr="00CF29D4">
              <w:rPr>
                <w:rFonts w:asciiTheme="majorBidi" w:eastAsiaTheme="minorEastAsia" w:hAnsiTheme="majorBidi" w:cstheme="majorBidi"/>
                <w:color w:val="0070C0"/>
                <w:sz w:val="24"/>
                <w:szCs w:val="24"/>
              </w:rPr>
              <w:t>.</w:t>
            </w:r>
          </w:p>
          <w:p w:rsidR="003A320F" w:rsidRPr="00CF29D4" w:rsidRDefault="003A320F" w:rsidP="00CF29D4">
            <w:pPr>
              <w:pStyle w:val="ListParagraph"/>
              <w:spacing w:after="120"/>
              <w:ind w:left="702"/>
              <w:jc w:val="both"/>
              <w:rPr>
                <w:rFonts w:asciiTheme="majorBidi" w:eastAsiaTheme="minorEastAsia" w:hAnsiTheme="majorBidi" w:cstheme="majorBidi"/>
                <w:color w:val="0070C0"/>
                <w:sz w:val="24"/>
                <w:szCs w:val="24"/>
              </w:rPr>
            </w:pPr>
            <w:r w:rsidRPr="00CF29D4">
              <w:rPr>
                <w:rFonts w:asciiTheme="majorBidi" w:eastAsiaTheme="minorEastAsia" w:hAnsiTheme="majorBidi" w:cstheme="majorBidi"/>
                <w:sz w:val="24"/>
                <w:szCs w:val="24"/>
              </w:rPr>
              <w:t xml:space="preserve">For example, for </w:t>
            </w:r>
            <w:r w:rsidRPr="00C579F2">
              <w:rPr>
                <w:rFonts w:ascii="Symbol"/>
                <w:b/>
                <w:bCs/>
              </w:rPr>
              <w:sym w:font="Symbol" w:char="F053"/>
            </w:r>
            <w:r w:rsidRPr="00CF29D4">
              <w:rPr>
                <w:rFonts w:asciiTheme="majorBidi" w:eastAsiaTheme="minorEastAsia" w:hAnsiTheme="majorBidi" w:cstheme="majorBidi"/>
                <w:b/>
                <w:bCs/>
                <w:sz w:val="24"/>
                <w:szCs w:val="24"/>
              </w:rPr>
              <w:t xml:space="preserve"> = {a, b}</w:t>
            </w:r>
            <w:r w:rsidRPr="00CF29D4">
              <w:rPr>
                <w:rFonts w:asciiTheme="majorBidi" w:eastAsiaTheme="minorEastAsia" w:hAnsiTheme="majorBidi" w:cstheme="majorBidi"/>
                <w:sz w:val="24"/>
                <w:szCs w:val="24"/>
              </w:rPr>
              <w:t>, we have</w:t>
            </w:r>
          </w:p>
          <w:p w:rsidR="003A320F" w:rsidRPr="005064C5" w:rsidRDefault="003A320F" w:rsidP="00D16F9B">
            <w:pPr>
              <w:spacing w:after="120"/>
              <w:jc w:val="center"/>
              <w:rPr>
                <w:rFonts w:asciiTheme="majorBidi" w:hAnsiTheme="majorBidi" w:cstheme="majorBidi"/>
                <w:sz w:val="24"/>
                <w:szCs w:val="24"/>
              </w:rPr>
            </w:pPr>
            <w:r>
              <w:rPr>
                <w:rFonts w:ascii="Symbol" w:hAnsiTheme="majorBidi" w:cstheme="majorBidi"/>
                <w:sz w:val="24"/>
                <w:szCs w:val="24"/>
              </w:rPr>
              <w:sym w:font="Symbol" w:char="F053"/>
            </w:r>
            <w:r w:rsidRPr="002F210E">
              <w:rPr>
                <w:rFonts w:asciiTheme="majorBidi" w:hAnsiTheme="majorBidi" w:cstheme="majorBidi"/>
                <w:sz w:val="24"/>
                <w:szCs w:val="24"/>
                <w:vertAlign w:val="superscript"/>
              </w:rPr>
              <w:t>*</w:t>
            </w:r>
            <w:r>
              <w:rPr>
                <w:rFonts w:asciiTheme="majorBidi" w:hAnsiTheme="majorBidi" w:cstheme="majorBidi"/>
                <w:sz w:val="24"/>
                <w:szCs w:val="24"/>
              </w:rPr>
              <w:t xml:space="preserve"> = {</w:t>
            </w:r>
            <w:r w:rsidRPr="002F210E">
              <w:rPr>
                <w:rFonts w:asciiTheme="majorBidi" w:hAnsiTheme="majorBidi" w:cstheme="majorBidi"/>
                <w:i/>
                <w:iCs/>
                <w:sz w:val="24"/>
                <w:szCs w:val="24"/>
              </w:rPr>
              <w:t>a</w:t>
            </w:r>
            <w:r>
              <w:rPr>
                <w:rFonts w:asciiTheme="majorBidi" w:hAnsiTheme="majorBidi" w:cstheme="majorBidi"/>
                <w:sz w:val="24"/>
                <w:szCs w:val="24"/>
              </w:rPr>
              <w:t xml:space="preserve">, </w:t>
            </w:r>
            <w:r w:rsidRPr="002F210E">
              <w:rPr>
                <w:rFonts w:asciiTheme="majorBidi" w:hAnsiTheme="majorBidi" w:cstheme="majorBidi"/>
                <w:i/>
                <w:iCs/>
                <w:sz w:val="24"/>
                <w:szCs w:val="24"/>
              </w:rPr>
              <w:t>b</w:t>
            </w:r>
            <w:r>
              <w:rPr>
                <w:rFonts w:asciiTheme="majorBidi" w:hAnsiTheme="majorBidi" w:cstheme="majorBidi"/>
                <w:sz w:val="24"/>
                <w:szCs w:val="24"/>
              </w:rPr>
              <w:t>}</w:t>
            </w:r>
            <w:r w:rsidRPr="002F210E">
              <w:rPr>
                <w:rFonts w:asciiTheme="majorBidi" w:hAnsiTheme="majorBidi" w:cstheme="majorBidi"/>
                <w:sz w:val="24"/>
                <w:szCs w:val="24"/>
                <w:vertAlign w:val="superscript"/>
              </w:rPr>
              <w:t>*</w:t>
            </w:r>
            <w:r>
              <w:rPr>
                <w:rFonts w:asciiTheme="majorBidi" w:hAnsiTheme="majorBidi" w:cstheme="majorBidi"/>
                <w:sz w:val="24"/>
                <w:szCs w:val="24"/>
              </w:rPr>
              <w:t xml:space="preserve"> = {</w:t>
            </w:r>
            <m:oMath>
              <m:r>
                <m:rPr>
                  <m:sty m:val="bi"/>
                </m:rPr>
                <w:rPr>
                  <w:rFonts w:ascii="Cambria Math" w:hAnsi="Cambria Math" w:cstheme="majorBidi"/>
                  <w:color w:val="C00000"/>
                  <w:sz w:val="24"/>
                  <w:szCs w:val="24"/>
                </w:rPr>
                <m:t xml:space="preserve"> </m:t>
              </m:r>
              <m:r>
                <w:rPr>
                  <w:rFonts w:ascii="Cambria Math" w:hAnsi="Cambria Math" w:cstheme="majorBidi"/>
                  <w:sz w:val="24"/>
                  <w:szCs w:val="24"/>
                </w:rPr>
                <m:t>ϵ</m:t>
              </m:r>
            </m:oMath>
            <w:r>
              <w:rPr>
                <w:rFonts w:asciiTheme="majorBidi" w:hAnsiTheme="majorBidi" w:cstheme="majorBidi"/>
                <w:sz w:val="24"/>
                <w:szCs w:val="24"/>
              </w:rPr>
              <w:t xml:space="preserve">, </w:t>
            </w:r>
            <w:r w:rsidRPr="00357E45">
              <w:rPr>
                <w:rFonts w:asciiTheme="majorBidi" w:hAnsiTheme="majorBidi" w:cstheme="majorBidi"/>
                <w:i/>
                <w:iCs/>
                <w:sz w:val="24"/>
                <w:szCs w:val="24"/>
              </w:rPr>
              <w:t>a</w:t>
            </w:r>
            <w:r>
              <w:rPr>
                <w:rFonts w:asciiTheme="majorBidi" w:hAnsiTheme="majorBidi" w:cstheme="majorBidi"/>
                <w:sz w:val="24"/>
                <w:szCs w:val="24"/>
              </w:rPr>
              <w:t xml:space="preserve">, </w:t>
            </w:r>
            <w:r w:rsidRPr="00357E45">
              <w:rPr>
                <w:rFonts w:asciiTheme="majorBidi" w:hAnsiTheme="majorBidi" w:cstheme="majorBidi"/>
                <w:i/>
                <w:iCs/>
                <w:sz w:val="24"/>
                <w:szCs w:val="24"/>
              </w:rPr>
              <w:t>b</w:t>
            </w:r>
            <w:r>
              <w:rPr>
                <w:rFonts w:asciiTheme="majorBidi" w:hAnsiTheme="majorBidi" w:cstheme="majorBidi"/>
                <w:sz w:val="24"/>
                <w:szCs w:val="24"/>
              </w:rPr>
              <w:t xml:space="preserve">, </w:t>
            </w:r>
            <w:r w:rsidRPr="00357E45">
              <w:rPr>
                <w:rFonts w:asciiTheme="majorBidi" w:hAnsiTheme="majorBidi" w:cstheme="majorBidi"/>
                <w:i/>
                <w:iCs/>
                <w:sz w:val="24"/>
                <w:szCs w:val="24"/>
              </w:rPr>
              <w:t>aa</w:t>
            </w:r>
            <w:r>
              <w:rPr>
                <w:rFonts w:asciiTheme="majorBidi" w:hAnsiTheme="majorBidi" w:cstheme="majorBidi"/>
                <w:sz w:val="24"/>
                <w:szCs w:val="24"/>
              </w:rPr>
              <w:t xml:space="preserve">, </w:t>
            </w:r>
            <w:r w:rsidRPr="00357E45">
              <w:rPr>
                <w:rFonts w:asciiTheme="majorBidi" w:hAnsiTheme="majorBidi" w:cstheme="majorBidi"/>
                <w:i/>
                <w:iCs/>
                <w:sz w:val="24"/>
                <w:szCs w:val="24"/>
              </w:rPr>
              <w:t>ab</w:t>
            </w:r>
            <w:r>
              <w:rPr>
                <w:rFonts w:asciiTheme="majorBidi" w:hAnsiTheme="majorBidi" w:cstheme="majorBidi"/>
                <w:sz w:val="24"/>
                <w:szCs w:val="24"/>
              </w:rPr>
              <w:t xml:space="preserve">, </w:t>
            </w:r>
            <w:r w:rsidRPr="00357E45">
              <w:rPr>
                <w:rFonts w:asciiTheme="majorBidi" w:hAnsiTheme="majorBidi" w:cstheme="majorBidi"/>
                <w:i/>
                <w:iCs/>
                <w:sz w:val="24"/>
                <w:szCs w:val="24"/>
              </w:rPr>
              <w:t>bb</w:t>
            </w:r>
            <w:r>
              <w:rPr>
                <w:rFonts w:asciiTheme="majorBidi" w:hAnsiTheme="majorBidi" w:cstheme="majorBidi"/>
                <w:sz w:val="24"/>
                <w:szCs w:val="24"/>
              </w:rPr>
              <w:t xml:space="preserve">, </w:t>
            </w:r>
            <w:r w:rsidRPr="00357E45">
              <w:rPr>
                <w:rFonts w:asciiTheme="majorBidi" w:hAnsiTheme="majorBidi" w:cstheme="majorBidi"/>
                <w:i/>
                <w:iCs/>
                <w:sz w:val="24"/>
                <w:szCs w:val="24"/>
              </w:rPr>
              <w:t>ba</w:t>
            </w:r>
            <w:r>
              <w:rPr>
                <w:rFonts w:asciiTheme="majorBidi" w:hAnsiTheme="majorBidi" w:cstheme="majorBidi"/>
                <w:sz w:val="24"/>
                <w:szCs w:val="24"/>
              </w:rPr>
              <w:t xml:space="preserve">,  </w:t>
            </w:r>
            <w:r w:rsidRPr="00357E45">
              <w:rPr>
                <w:rFonts w:asciiTheme="majorBidi" w:hAnsiTheme="majorBidi" w:cstheme="majorBidi"/>
                <w:i/>
                <w:iCs/>
                <w:sz w:val="24"/>
                <w:szCs w:val="24"/>
              </w:rPr>
              <w:t>aaa</w:t>
            </w:r>
            <w:r>
              <w:rPr>
                <w:rFonts w:asciiTheme="majorBidi" w:hAnsiTheme="majorBidi" w:cstheme="majorBidi"/>
                <w:sz w:val="24"/>
                <w:szCs w:val="24"/>
              </w:rPr>
              <w:t xml:space="preserve">, </w:t>
            </w:r>
            <w:r w:rsidRPr="00357E45">
              <w:rPr>
                <w:rFonts w:asciiTheme="majorBidi" w:hAnsiTheme="majorBidi" w:cstheme="majorBidi"/>
                <w:i/>
                <w:iCs/>
                <w:sz w:val="24"/>
                <w:szCs w:val="24"/>
              </w:rPr>
              <w:t>aab</w:t>
            </w:r>
            <w:r>
              <w:rPr>
                <w:rFonts w:asciiTheme="majorBidi" w:hAnsiTheme="majorBidi" w:cstheme="majorBidi"/>
                <w:sz w:val="24"/>
                <w:szCs w:val="24"/>
              </w:rPr>
              <w:t xml:space="preserve">, </w:t>
            </w:r>
            <w:r w:rsidRPr="00357E45">
              <w:rPr>
                <w:rFonts w:asciiTheme="majorBidi" w:hAnsiTheme="majorBidi" w:cstheme="majorBidi"/>
                <w:i/>
                <w:iCs/>
                <w:sz w:val="24"/>
                <w:szCs w:val="24"/>
              </w:rPr>
              <w:t>aba</w:t>
            </w:r>
            <w:r>
              <w:rPr>
                <w:rFonts w:asciiTheme="majorBidi" w:hAnsiTheme="majorBidi" w:cstheme="majorBidi"/>
                <w:sz w:val="24"/>
                <w:szCs w:val="24"/>
              </w:rPr>
              <w:t>, …}</w:t>
            </w:r>
          </w:p>
        </w:tc>
      </w:tr>
      <w:tr w:rsidR="005064C5" w:rsidRPr="0029337E" w:rsidTr="008B76D7">
        <w:tc>
          <w:tcPr>
            <w:tcW w:w="648" w:type="dxa"/>
          </w:tcPr>
          <w:p w:rsidR="005064C5" w:rsidRDefault="005064C5" w:rsidP="005B72BE">
            <w:pPr>
              <w:rPr>
                <w:rFonts w:asciiTheme="majorBidi" w:hAnsiTheme="majorBidi" w:cstheme="majorBidi"/>
                <w:b/>
                <w:bCs/>
                <w:sz w:val="24"/>
                <w:szCs w:val="24"/>
              </w:rPr>
            </w:pPr>
            <w:r>
              <w:rPr>
                <w:rFonts w:asciiTheme="majorBidi" w:hAnsiTheme="majorBidi" w:cstheme="majorBidi"/>
                <w:b/>
                <w:bCs/>
                <w:sz w:val="24"/>
                <w:szCs w:val="24"/>
              </w:rPr>
              <w:t>1.7</w:t>
            </w:r>
          </w:p>
        </w:tc>
        <w:tc>
          <w:tcPr>
            <w:tcW w:w="10080" w:type="dxa"/>
          </w:tcPr>
          <w:p w:rsidR="005064C5" w:rsidRPr="00FE6B36" w:rsidRDefault="005064C5" w:rsidP="005064C5">
            <w:pPr>
              <w:spacing w:after="120"/>
              <w:ind w:firstLine="360"/>
              <w:jc w:val="both"/>
              <w:rPr>
                <w:rFonts w:asciiTheme="majorBidi" w:hAnsiTheme="majorBidi" w:cstheme="majorBidi"/>
                <w:b/>
                <w:bCs/>
                <w:sz w:val="24"/>
                <w:szCs w:val="24"/>
              </w:rPr>
            </w:pPr>
            <w:r w:rsidRPr="00FE6B36">
              <w:rPr>
                <w:rFonts w:asciiTheme="majorBidi" w:hAnsiTheme="majorBidi" w:cstheme="majorBidi"/>
                <w:b/>
                <w:bCs/>
                <w:sz w:val="24"/>
                <w:szCs w:val="24"/>
              </w:rPr>
              <w:t>Language</w:t>
            </w:r>
          </w:p>
          <w:p w:rsidR="005064C5" w:rsidRDefault="005064C5" w:rsidP="00120295">
            <w:pPr>
              <w:spacing w:after="120"/>
              <w:ind w:firstLine="702"/>
              <w:jc w:val="both"/>
              <w:rPr>
                <w:rFonts w:asciiTheme="majorBidi" w:hAnsiTheme="majorBidi" w:cstheme="majorBidi"/>
                <w:sz w:val="24"/>
                <w:szCs w:val="24"/>
              </w:rPr>
            </w:pPr>
            <w:r w:rsidRPr="00F41D9B">
              <w:rPr>
                <w:rFonts w:asciiTheme="majorBidi" w:hAnsiTheme="majorBidi" w:cstheme="majorBidi"/>
                <w:color w:val="0070C0"/>
                <w:sz w:val="24"/>
                <w:szCs w:val="24"/>
              </w:rPr>
              <w:t xml:space="preserve">A language is a set of strings over an alphabet </w:t>
            </w:r>
            <w:r w:rsidRPr="00F41D9B">
              <w:rPr>
                <w:rFonts w:ascii="Symbol" w:hAnsiTheme="majorBidi" w:cstheme="majorBidi"/>
                <w:color w:val="0070C0"/>
                <w:sz w:val="24"/>
                <w:szCs w:val="24"/>
              </w:rPr>
              <w:sym w:font="Symbol" w:char="F053"/>
            </w:r>
            <w:r w:rsidRPr="00F41D9B">
              <w:rPr>
                <w:rFonts w:asciiTheme="majorBidi" w:hAnsiTheme="majorBidi" w:cstheme="majorBidi"/>
                <w:color w:val="0070C0"/>
                <w:sz w:val="24"/>
                <w:szCs w:val="24"/>
              </w:rPr>
              <w:t>.</w:t>
            </w:r>
            <w:r w:rsidR="006065ED" w:rsidRPr="00F41D9B">
              <w:rPr>
                <w:rFonts w:asciiTheme="majorBidi" w:hAnsiTheme="majorBidi" w:cstheme="majorBidi"/>
                <w:color w:val="0070C0"/>
                <w:sz w:val="24"/>
                <w:szCs w:val="24"/>
              </w:rPr>
              <w:t xml:space="preserve"> </w:t>
            </w:r>
            <w:r w:rsidRPr="00F41D9B">
              <w:rPr>
                <w:rFonts w:asciiTheme="majorBidi" w:hAnsiTheme="majorBidi" w:cstheme="majorBidi"/>
                <w:color w:val="0070C0"/>
                <w:sz w:val="24"/>
                <w:szCs w:val="24"/>
              </w:rPr>
              <w:t xml:space="preserve">Languages are usually denoted by </w:t>
            </w:r>
            <w:r w:rsidRPr="00F41D9B">
              <w:rPr>
                <w:rFonts w:asciiTheme="majorBidi" w:hAnsiTheme="majorBidi" w:cstheme="majorBidi"/>
                <w:b/>
                <w:bCs/>
                <w:color w:val="C00000"/>
                <w:sz w:val="24"/>
                <w:szCs w:val="24"/>
              </w:rPr>
              <w:t>L</w:t>
            </w:r>
            <w:r w:rsidRPr="00F41D9B">
              <w:rPr>
                <w:rFonts w:asciiTheme="majorBidi" w:hAnsiTheme="majorBidi" w:cstheme="majorBidi"/>
                <w:color w:val="0070C0"/>
                <w:sz w:val="24"/>
                <w:szCs w:val="24"/>
              </w:rPr>
              <w:t>.</w:t>
            </w:r>
          </w:p>
          <w:p w:rsidR="00956812" w:rsidRDefault="00956812" w:rsidP="00120295">
            <w:pPr>
              <w:spacing w:after="120"/>
              <w:ind w:firstLine="702"/>
              <w:jc w:val="both"/>
              <w:rPr>
                <w:rFonts w:asciiTheme="majorBidi" w:hAnsiTheme="majorBidi" w:cstheme="majorBidi"/>
                <w:sz w:val="24"/>
                <w:szCs w:val="24"/>
              </w:rPr>
            </w:pPr>
            <w:r>
              <w:rPr>
                <w:rFonts w:asciiTheme="majorBidi" w:hAnsiTheme="majorBidi" w:cstheme="majorBidi"/>
                <w:sz w:val="24"/>
                <w:szCs w:val="24"/>
              </w:rPr>
              <w:t xml:space="preserve">A few examples of languages over </w:t>
            </w:r>
            <w:r>
              <w:rPr>
                <w:rFonts w:ascii="Symbol" w:hAnsiTheme="majorBidi" w:cstheme="majorBidi"/>
                <w:sz w:val="24"/>
                <w:szCs w:val="24"/>
              </w:rPr>
              <w:sym w:font="Symbol" w:char="F053"/>
            </w:r>
            <w:r>
              <w:rPr>
                <w:rFonts w:asciiTheme="majorBidi" w:hAnsiTheme="majorBidi" w:cstheme="majorBidi"/>
                <w:sz w:val="24"/>
                <w:szCs w:val="24"/>
              </w:rPr>
              <w:t xml:space="preserve"> are:</w:t>
            </w:r>
          </w:p>
          <w:p w:rsidR="00956812" w:rsidRDefault="00144E64" w:rsidP="00144E64">
            <w:pPr>
              <w:tabs>
                <w:tab w:val="left" w:pos="1692"/>
              </w:tabs>
              <w:spacing w:after="120"/>
              <w:ind w:firstLine="702"/>
              <w:jc w:val="both"/>
              <w:rPr>
                <w:rFonts w:asciiTheme="majorBidi" w:hAnsiTheme="majorBidi" w:cstheme="majorBidi"/>
                <w:sz w:val="24"/>
                <w:szCs w:val="24"/>
              </w:rPr>
            </w:pPr>
            <w:r>
              <w:rPr>
                <w:rFonts w:asciiTheme="majorBidi" w:hAnsiTheme="majorBidi" w:cstheme="majorBidi"/>
                <w:sz w:val="24"/>
                <w:szCs w:val="24"/>
              </w:rPr>
              <w:tab/>
              <w:t>L</w:t>
            </w:r>
            <w:r w:rsidRPr="00144E64">
              <w:rPr>
                <w:rFonts w:asciiTheme="majorBidi" w:hAnsiTheme="majorBidi" w:cstheme="majorBidi"/>
                <w:sz w:val="24"/>
                <w:szCs w:val="24"/>
                <w:vertAlign w:val="subscript"/>
              </w:rPr>
              <w:t>1</w:t>
            </w:r>
            <w:r>
              <w:rPr>
                <w:rFonts w:asciiTheme="majorBidi" w:hAnsiTheme="majorBidi" w:cstheme="majorBidi"/>
                <w:sz w:val="24"/>
                <w:szCs w:val="24"/>
              </w:rPr>
              <w:t xml:space="preserve"> = {</w:t>
            </w:r>
            <m:oMath>
              <m:r>
                <w:rPr>
                  <w:rFonts w:ascii="Cambria Math" w:hAnsi="Cambria Math" w:cstheme="majorBidi"/>
                  <w:sz w:val="24"/>
                  <w:szCs w:val="24"/>
                </w:rPr>
                <m:t xml:space="preserve"> ϵ</m:t>
              </m:r>
            </m:oMath>
            <w:r>
              <w:rPr>
                <w:rFonts w:asciiTheme="majorBidi" w:hAnsiTheme="majorBidi" w:cstheme="majorBidi"/>
                <w:sz w:val="24"/>
                <w:szCs w:val="24"/>
              </w:rPr>
              <w:t xml:space="preserve">, </w:t>
            </w:r>
            <w:r w:rsidRPr="00357E45">
              <w:rPr>
                <w:rFonts w:asciiTheme="majorBidi" w:hAnsiTheme="majorBidi" w:cstheme="majorBidi"/>
                <w:i/>
                <w:iCs/>
                <w:sz w:val="24"/>
                <w:szCs w:val="24"/>
              </w:rPr>
              <w:t>a</w:t>
            </w:r>
            <w:r>
              <w:rPr>
                <w:rFonts w:asciiTheme="majorBidi" w:hAnsiTheme="majorBidi" w:cstheme="majorBidi"/>
                <w:sz w:val="24"/>
                <w:szCs w:val="24"/>
              </w:rPr>
              <w:t xml:space="preserve">, </w:t>
            </w:r>
            <w:r w:rsidRPr="00357E45">
              <w:rPr>
                <w:rFonts w:asciiTheme="majorBidi" w:hAnsiTheme="majorBidi" w:cstheme="majorBidi"/>
                <w:i/>
                <w:iCs/>
                <w:sz w:val="24"/>
                <w:szCs w:val="24"/>
              </w:rPr>
              <w:t>b</w:t>
            </w:r>
            <w:r>
              <w:rPr>
                <w:rFonts w:asciiTheme="majorBidi" w:hAnsiTheme="majorBidi" w:cstheme="majorBidi"/>
                <w:sz w:val="24"/>
                <w:szCs w:val="24"/>
              </w:rPr>
              <w:t xml:space="preserve">, </w:t>
            </w:r>
            <w:r w:rsidRPr="00357E45">
              <w:rPr>
                <w:rFonts w:asciiTheme="majorBidi" w:hAnsiTheme="majorBidi" w:cstheme="majorBidi"/>
                <w:i/>
                <w:iCs/>
                <w:sz w:val="24"/>
                <w:szCs w:val="24"/>
              </w:rPr>
              <w:t>aa</w:t>
            </w:r>
            <w:r>
              <w:rPr>
                <w:rFonts w:asciiTheme="majorBidi" w:hAnsiTheme="majorBidi" w:cstheme="majorBidi"/>
                <w:sz w:val="24"/>
                <w:szCs w:val="24"/>
              </w:rPr>
              <w:t xml:space="preserve">, </w:t>
            </w:r>
            <w:r w:rsidRPr="00357E45">
              <w:rPr>
                <w:rFonts w:asciiTheme="majorBidi" w:hAnsiTheme="majorBidi" w:cstheme="majorBidi"/>
                <w:i/>
                <w:iCs/>
                <w:sz w:val="24"/>
                <w:szCs w:val="24"/>
              </w:rPr>
              <w:t>ab</w:t>
            </w:r>
            <w:r>
              <w:rPr>
                <w:rFonts w:asciiTheme="majorBidi" w:hAnsiTheme="majorBidi" w:cstheme="majorBidi"/>
                <w:sz w:val="24"/>
                <w:szCs w:val="24"/>
              </w:rPr>
              <w:t xml:space="preserve">, </w:t>
            </w:r>
            <w:r w:rsidRPr="00357E45">
              <w:rPr>
                <w:rFonts w:asciiTheme="majorBidi" w:hAnsiTheme="majorBidi" w:cstheme="majorBidi"/>
                <w:i/>
                <w:iCs/>
                <w:sz w:val="24"/>
                <w:szCs w:val="24"/>
              </w:rPr>
              <w:t>bb</w:t>
            </w:r>
            <w:r>
              <w:rPr>
                <w:rFonts w:asciiTheme="majorBidi" w:hAnsiTheme="majorBidi" w:cstheme="majorBidi"/>
                <w:sz w:val="24"/>
                <w:szCs w:val="24"/>
              </w:rPr>
              <w:t xml:space="preserve">, </w:t>
            </w:r>
            <w:r w:rsidRPr="00357E45">
              <w:rPr>
                <w:rFonts w:asciiTheme="majorBidi" w:hAnsiTheme="majorBidi" w:cstheme="majorBidi"/>
                <w:i/>
                <w:iCs/>
                <w:sz w:val="24"/>
                <w:szCs w:val="24"/>
              </w:rPr>
              <w:t>ba</w:t>
            </w:r>
            <w:r w:rsidRPr="00144E64">
              <w:rPr>
                <w:rFonts w:asciiTheme="majorBidi" w:hAnsiTheme="majorBidi" w:cstheme="majorBidi"/>
                <w:sz w:val="24"/>
                <w:szCs w:val="24"/>
              </w:rPr>
              <w:t>}</w:t>
            </w:r>
          </w:p>
          <w:p w:rsidR="00F62D5D" w:rsidRDefault="00F62D5D" w:rsidP="00DA3900">
            <w:pPr>
              <w:tabs>
                <w:tab w:val="left" w:pos="1692"/>
              </w:tabs>
              <w:spacing w:after="120"/>
              <w:ind w:firstLine="702"/>
              <w:jc w:val="both"/>
              <w:rPr>
                <w:rFonts w:asciiTheme="majorBidi" w:hAnsiTheme="majorBidi" w:cstheme="majorBidi"/>
                <w:sz w:val="24"/>
                <w:szCs w:val="24"/>
              </w:rPr>
            </w:pPr>
            <w:r>
              <w:rPr>
                <w:rFonts w:asciiTheme="majorBidi" w:hAnsiTheme="majorBidi" w:cstheme="majorBidi"/>
                <w:sz w:val="24"/>
                <w:szCs w:val="24"/>
              </w:rPr>
              <w:tab/>
              <w:t>L</w:t>
            </w:r>
            <w:r w:rsidR="004D7426">
              <w:rPr>
                <w:rFonts w:asciiTheme="majorBidi" w:hAnsiTheme="majorBidi" w:cstheme="majorBidi"/>
                <w:sz w:val="24"/>
                <w:szCs w:val="24"/>
                <w:vertAlign w:val="subscript"/>
              </w:rPr>
              <w:t>2</w:t>
            </w:r>
            <w:r>
              <w:rPr>
                <w:rFonts w:asciiTheme="majorBidi" w:hAnsiTheme="majorBidi" w:cstheme="majorBidi"/>
                <w:sz w:val="24"/>
                <w:szCs w:val="24"/>
              </w:rPr>
              <w:t xml:space="preserve"> = {</w:t>
            </w:r>
            <w:r w:rsidR="008D7893">
              <w:rPr>
                <w:rFonts w:asciiTheme="majorBidi" w:hAnsiTheme="majorBidi" w:cstheme="majorBidi"/>
                <w:sz w:val="24"/>
                <w:szCs w:val="24"/>
              </w:rPr>
              <w:t xml:space="preserve"> </w:t>
            </w:r>
            <w:r w:rsidR="00DA3900">
              <w:rPr>
                <w:rFonts w:asciiTheme="majorBidi" w:hAnsiTheme="majorBidi" w:cstheme="majorBidi"/>
                <w:i/>
                <w:iCs/>
                <w:sz w:val="24"/>
                <w:szCs w:val="24"/>
              </w:rPr>
              <w:t>ab</w:t>
            </w:r>
            <w:r w:rsidR="00DA3900">
              <w:rPr>
                <w:rFonts w:asciiTheme="majorBidi" w:hAnsiTheme="majorBidi" w:cstheme="majorBidi"/>
                <w:sz w:val="24"/>
                <w:szCs w:val="24"/>
              </w:rPr>
              <w:t xml:space="preserve">, </w:t>
            </w:r>
            <w:r w:rsidR="00DA3900">
              <w:rPr>
                <w:rFonts w:asciiTheme="majorBidi" w:hAnsiTheme="majorBidi" w:cstheme="majorBidi"/>
                <w:i/>
                <w:iCs/>
                <w:sz w:val="24"/>
                <w:szCs w:val="24"/>
              </w:rPr>
              <w:t>bab</w:t>
            </w:r>
            <w:r w:rsidR="00DA3900">
              <w:rPr>
                <w:rFonts w:asciiTheme="majorBidi" w:hAnsiTheme="majorBidi" w:cstheme="majorBidi"/>
                <w:sz w:val="24"/>
                <w:szCs w:val="24"/>
              </w:rPr>
              <w:t xml:space="preserve"> </w:t>
            </w:r>
            <w:r w:rsidRPr="00144E64">
              <w:rPr>
                <w:rFonts w:asciiTheme="majorBidi" w:hAnsiTheme="majorBidi" w:cstheme="majorBidi"/>
                <w:sz w:val="24"/>
                <w:szCs w:val="24"/>
              </w:rPr>
              <w:t>}</w:t>
            </w:r>
            <w:r w:rsidR="007711A2">
              <w:rPr>
                <w:rFonts w:asciiTheme="majorBidi" w:hAnsiTheme="majorBidi" w:cstheme="majorBidi"/>
                <w:sz w:val="24"/>
                <w:szCs w:val="24"/>
                <w:vertAlign w:val="superscript"/>
              </w:rPr>
              <w:t>*</w:t>
            </w:r>
            <w:r w:rsidR="00DA3900">
              <w:rPr>
                <w:rFonts w:asciiTheme="majorBidi" w:hAnsiTheme="majorBidi" w:cstheme="majorBidi"/>
                <w:sz w:val="24"/>
                <w:szCs w:val="24"/>
              </w:rPr>
              <w:t xml:space="preserve"> </w:t>
            </w:r>
            <m:oMath>
              <m:r>
                <w:rPr>
                  <w:rFonts w:ascii="Cambria Math" w:hAnsi="Cambria Math" w:cstheme="majorBidi"/>
                  <w:sz w:val="24"/>
                  <w:szCs w:val="24"/>
                </w:rPr>
                <m:t>∪</m:t>
              </m:r>
            </m:oMath>
            <w:r w:rsidR="00DA3900">
              <w:rPr>
                <w:rFonts w:asciiTheme="majorBidi" w:eastAsiaTheme="minorEastAsia" w:hAnsiTheme="majorBidi" w:cstheme="majorBidi"/>
                <w:sz w:val="24"/>
                <w:szCs w:val="24"/>
              </w:rPr>
              <w:t xml:space="preserve"> {</w:t>
            </w:r>
            <w:r w:rsidR="007E5FB2">
              <w:rPr>
                <w:rFonts w:asciiTheme="majorBidi" w:eastAsiaTheme="minorEastAsia" w:hAnsiTheme="majorBidi" w:cstheme="majorBidi"/>
                <w:sz w:val="24"/>
                <w:szCs w:val="24"/>
              </w:rPr>
              <w:t xml:space="preserve"> </w:t>
            </w:r>
            <w:r w:rsidR="00DA3900">
              <w:rPr>
                <w:rFonts w:asciiTheme="majorBidi" w:eastAsiaTheme="minorEastAsia" w:hAnsiTheme="majorBidi" w:cstheme="majorBidi"/>
                <w:sz w:val="24"/>
                <w:szCs w:val="24"/>
              </w:rPr>
              <w:t>b</w:t>
            </w:r>
            <w:r w:rsidR="007E5FB2">
              <w:rPr>
                <w:rFonts w:asciiTheme="majorBidi" w:eastAsiaTheme="minorEastAsia" w:hAnsiTheme="majorBidi" w:cstheme="majorBidi"/>
                <w:sz w:val="24"/>
                <w:szCs w:val="24"/>
              </w:rPr>
              <w:t xml:space="preserve"> </w:t>
            </w:r>
            <w:r w:rsidR="00DA3900">
              <w:rPr>
                <w:rFonts w:asciiTheme="majorBidi" w:eastAsiaTheme="minorEastAsia" w:hAnsiTheme="majorBidi" w:cstheme="majorBidi"/>
                <w:sz w:val="24"/>
                <w:szCs w:val="24"/>
              </w:rPr>
              <w:t>}{</w:t>
            </w:r>
            <w:r w:rsidR="007E5FB2">
              <w:rPr>
                <w:rFonts w:asciiTheme="majorBidi" w:eastAsiaTheme="minorEastAsia" w:hAnsiTheme="majorBidi" w:cstheme="majorBidi"/>
                <w:sz w:val="24"/>
                <w:szCs w:val="24"/>
              </w:rPr>
              <w:t xml:space="preserve"> </w:t>
            </w:r>
            <w:r w:rsidR="00DA3900">
              <w:rPr>
                <w:rFonts w:asciiTheme="majorBidi" w:eastAsiaTheme="minorEastAsia" w:hAnsiTheme="majorBidi" w:cstheme="majorBidi"/>
                <w:sz w:val="24"/>
                <w:szCs w:val="24"/>
              </w:rPr>
              <w:t>bb</w:t>
            </w:r>
            <w:r w:rsidR="007E5FB2">
              <w:rPr>
                <w:rFonts w:asciiTheme="majorBidi" w:eastAsiaTheme="minorEastAsia" w:hAnsiTheme="majorBidi" w:cstheme="majorBidi"/>
                <w:sz w:val="24"/>
                <w:szCs w:val="24"/>
              </w:rPr>
              <w:t xml:space="preserve"> </w:t>
            </w:r>
            <w:r w:rsidR="00DA3900">
              <w:rPr>
                <w:rFonts w:asciiTheme="majorBidi" w:eastAsiaTheme="minorEastAsia" w:hAnsiTheme="majorBidi" w:cstheme="majorBidi"/>
                <w:sz w:val="24"/>
                <w:szCs w:val="24"/>
              </w:rPr>
              <w:t>}</w:t>
            </w:r>
            <w:r w:rsidR="007711A2" w:rsidRPr="007711A2">
              <w:rPr>
                <w:rFonts w:asciiTheme="majorBidi" w:eastAsiaTheme="minorEastAsia" w:hAnsiTheme="majorBidi" w:cstheme="majorBidi"/>
                <w:sz w:val="24"/>
                <w:szCs w:val="24"/>
                <w:vertAlign w:val="superscript"/>
              </w:rPr>
              <w:t>*</w:t>
            </w:r>
          </w:p>
          <w:p w:rsidR="00FF341E" w:rsidRPr="00956812" w:rsidRDefault="00FF341E" w:rsidP="004D7426">
            <w:pPr>
              <w:tabs>
                <w:tab w:val="left" w:pos="1692"/>
              </w:tabs>
              <w:spacing w:after="120"/>
              <w:ind w:firstLine="702"/>
              <w:jc w:val="both"/>
              <w:rPr>
                <w:rFonts w:asciiTheme="majorBidi" w:hAnsiTheme="majorBidi" w:cstheme="majorBidi"/>
                <w:sz w:val="24"/>
                <w:szCs w:val="24"/>
              </w:rPr>
            </w:pPr>
            <w:r>
              <w:rPr>
                <w:rFonts w:asciiTheme="majorBidi" w:hAnsiTheme="majorBidi" w:cstheme="majorBidi"/>
                <w:sz w:val="24"/>
                <w:szCs w:val="24"/>
              </w:rPr>
              <w:tab/>
              <w:t>L</w:t>
            </w:r>
            <w:r w:rsidR="004D7426">
              <w:rPr>
                <w:rFonts w:asciiTheme="majorBidi" w:hAnsiTheme="majorBidi" w:cstheme="majorBidi"/>
                <w:sz w:val="24"/>
                <w:szCs w:val="24"/>
                <w:vertAlign w:val="subscript"/>
              </w:rPr>
              <w:t>3</w:t>
            </w:r>
            <w:r>
              <w:rPr>
                <w:rFonts w:asciiTheme="majorBidi" w:hAnsiTheme="majorBidi" w:cstheme="majorBidi"/>
                <w:sz w:val="24"/>
                <w:szCs w:val="24"/>
              </w:rPr>
              <w:t xml:space="preserve"> = { </w:t>
            </w:r>
            <w:r w:rsidRPr="00FF341E">
              <w:rPr>
                <w:rFonts w:asciiTheme="majorBidi" w:eastAsiaTheme="minorEastAsia" w:hAnsiTheme="majorBidi" w:cstheme="majorBidi"/>
                <w:i/>
                <w:iCs/>
                <w:sz w:val="24"/>
                <w:szCs w:val="24"/>
              </w:rPr>
              <w:t>x</w:t>
            </w:r>
            <w:r w:rsidR="00396C36">
              <w:rPr>
                <w:rFonts w:asciiTheme="majorBidi" w:eastAsiaTheme="minorEastAsia" w:hAnsiTheme="majorBidi" w:cstheme="majorBidi"/>
                <w:sz w:val="24"/>
                <w:szCs w:val="24"/>
              </w:rPr>
              <w:t xml:space="preserve"> </w:t>
            </w:r>
            <w:r w:rsidR="00396C36" w:rsidRPr="00E334EE">
              <w:rPr>
                <w:rFonts w:asciiTheme="majorBidi" w:eastAsiaTheme="minorEastAsia" w:hAnsiTheme="majorBidi" w:cstheme="majorBidi"/>
                <w:sz w:val="24"/>
                <w:szCs w:val="24"/>
              </w:rPr>
              <w:sym w:font="Symbol" w:char="F0CE"/>
            </w:r>
            <w:r w:rsidR="00396C36">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FF341E">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 xml:space="preserve">, </w:t>
            </w:r>
            <w:r w:rsidRPr="00FF341E">
              <w:rPr>
                <w:rFonts w:asciiTheme="majorBidi" w:eastAsiaTheme="minorEastAsia" w:hAnsiTheme="majorBidi" w:cstheme="majorBidi"/>
                <w:i/>
                <w:iCs/>
                <w:sz w:val="24"/>
                <w:szCs w:val="24"/>
              </w:rPr>
              <w:t>b</w:t>
            </w:r>
            <w:r>
              <w:rPr>
                <w:rFonts w:asciiTheme="majorBidi" w:eastAsiaTheme="minorEastAsia" w:hAnsiTheme="majorBidi" w:cstheme="majorBidi"/>
                <w:sz w:val="24"/>
                <w:szCs w:val="24"/>
              </w:rPr>
              <w:t>}</w:t>
            </w:r>
            <w:r w:rsidRPr="00FF341E">
              <w:rPr>
                <w:rFonts w:asciiTheme="majorBidi" w:eastAsiaTheme="minorEastAsia" w:hAnsiTheme="majorBidi" w:cstheme="majorBidi"/>
                <w:sz w:val="24"/>
                <w:szCs w:val="24"/>
                <w:vertAlign w:val="superscript"/>
              </w:rPr>
              <w:t>*</w:t>
            </w:r>
            <w:r>
              <w:rPr>
                <w:rFonts w:asciiTheme="majorBidi" w:eastAsiaTheme="minorEastAsia" w:hAnsiTheme="majorBidi" w:cstheme="majorBidi"/>
                <w:sz w:val="24"/>
                <w:szCs w:val="24"/>
              </w:rPr>
              <w:t xml:space="preserve"> </w:t>
            </w:r>
            <w:r w:rsidR="00DC0F82">
              <w:rPr>
                <w:rFonts w:asciiTheme="majorBidi" w:eastAsiaTheme="minorEastAsia" w:hAnsiTheme="majorBidi" w:cstheme="majorBidi"/>
                <w:sz w:val="24"/>
                <w:szCs w:val="24"/>
              </w:rPr>
              <w:t xml:space="preserve"> </w:t>
            </w:r>
            <w:r>
              <w:rPr>
                <w:rFonts w:asciiTheme="majorBidi" w:hAnsiTheme="majorBidi" w:cstheme="majorBidi"/>
                <w:sz w:val="24"/>
                <w:szCs w:val="24"/>
              </w:rPr>
              <w:t>|</w:t>
            </w:r>
            <w:r w:rsidR="00DC0F82">
              <w:rPr>
                <w:rFonts w:asciiTheme="majorBidi" w:hAnsiTheme="majorBidi" w:cstheme="majorBidi"/>
                <w:sz w:val="24"/>
                <w:szCs w:val="24"/>
              </w:rPr>
              <w:t xml:space="preserve"> </w:t>
            </w:r>
            <w:r>
              <w:rPr>
                <w:rFonts w:asciiTheme="majorBidi" w:hAnsiTheme="majorBidi" w:cstheme="majorBidi"/>
                <w:sz w:val="24"/>
                <w:szCs w:val="24"/>
              </w:rPr>
              <w:t xml:space="preserve"> |</w:t>
            </w:r>
            <w:r w:rsidRPr="00FF341E">
              <w:rPr>
                <w:rFonts w:asciiTheme="majorBidi" w:hAnsiTheme="majorBidi" w:cstheme="majorBidi"/>
                <w:i/>
                <w:iCs/>
                <w:sz w:val="24"/>
                <w:szCs w:val="24"/>
              </w:rPr>
              <w:t>x</w:t>
            </w:r>
            <w:r>
              <w:rPr>
                <w:rFonts w:asciiTheme="majorBidi" w:hAnsiTheme="majorBidi" w:cstheme="majorBidi"/>
                <w:sz w:val="24"/>
                <w:szCs w:val="24"/>
              </w:rPr>
              <w:t xml:space="preserve">| </w:t>
            </w:r>
            <m:oMath>
              <m:r>
                <m:rPr>
                  <m:sty m:val="p"/>
                </m:rPr>
                <w:rPr>
                  <w:rFonts w:ascii="Cambria Math" w:eastAsiaTheme="minorEastAsia" w:hAnsi="Cambria Math" w:cs="Times New Roman"/>
                  <w:sz w:val="24"/>
                  <w:szCs w:val="24"/>
                </w:rPr>
                <m:t>≤</m:t>
              </m:r>
            </m:oMath>
            <w:r>
              <w:rPr>
                <w:rFonts w:asciiTheme="majorBidi" w:eastAsiaTheme="minorEastAsia" w:hAnsiTheme="majorBidi" w:cstheme="majorBidi"/>
                <w:sz w:val="24"/>
                <w:szCs w:val="24"/>
              </w:rPr>
              <w:t xml:space="preserve"> 10</w:t>
            </w:r>
            <w:r w:rsidRPr="00144E64">
              <w:rPr>
                <w:rFonts w:asciiTheme="majorBidi" w:hAnsiTheme="majorBidi" w:cstheme="majorBidi"/>
                <w:sz w:val="24"/>
                <w:szCs w:val="24"/>
              </w:rPr>
              <w:t>}</w:t>
            </w:r>
          </w:p>
          <w:p w:rsidR="00FF341E" w:rsidRPr="00956812" w:rsidRDefault="006C3872" w:rsidP="004D7426">
            <w:pPr>
              <w:tabs>
                <w:tab w:val="left" w:pos="1692"/>
              </w:tabs>
              <w:spacing w:after="120"/>
              <w:ind w:firstLine="702"/>
              <w:jc w:val="both"/>
              <w:rPr>
                <w:rFonts w:asciiTheme="majorBidi" w:hAnsiTheme="majorBidi" w:cstheme="majorBidi"/>
                <w:sz w:val="24"/>
                <w:szCs w:val="24"/>
              </w:rPr>
            </w:pPr>
            <w:r>
              <w:rPr>
                <w:rFonts w:asciiTheme="majorBidi" w:hAnsiTheme="majorBidi" w:cstheme="majorBidi"/>
                <w:sz w:val="24"/>
                <w:szCs w:val="24"/>
              </w:rPr>
              <w:tab/>
              <w:t>L</w:t>
            </w:r>
            <w:r w:rsidR="004D7426">
              <w:rPr>
                <w:rFonts w:asciiTheme="majorBidi" w:hAnsiTheme="majorBidi" w:cstheme="majorBidi"/>
                <w:sz w:val="24"/>
                <w:szCs w:val="24"/>
                <w:vertAlign w:val="subscript"/>
              </w:rPr>
              <w:t>4</w:t>
            </w:r>
            <w:r>
              <w:rPr>
                <w:rFonts w:asciiTheme="majorBidi" w:hAnsiTheme="majorBidi" w:cstheme="majorBidi"/>
                <w:sz w:val="24"/>
                <w:szCs w:val="24"/>
              </w:rPr>
              <w:t xml:space="preserve"> = { </w:t>
            </w:r>
            <w:r w:rsidRPr="00FF341E">
              <w:rPr>
                <w:rFonts w:asciiTheme="majorBidi" w:eastAsiaTheme="minorEastAsia" w:hAnsiTheme="majorBidi" w:cstheme="majorBidi"/>
                <w:i/>
                <w:iCs/>
                <w:sz w:val="24"/>
                <w:szCs w:val="24"/>
              </w:rPr>
              <w:t>x</w:t>
            </w:r>
            <w:r w:rsidR="00402C0D">
              <w:rPr>
                <w:rFonts w:asciiTheme="majorBidi" w:eastAsiaTheme="minorEastAsia" w:hAnsiTheme="majorBidi" w:cstheme="majorBidi"/>
                <w:sz w:val="24"/>
                <w:szCs w:val="24"/>
              </w:rPr>
              <w:t xml:space="preserve"> </w:t>
            </w:r>
            <w:r w:rsidR="00402C0D" w:rsidRPr="00E334EE">
              <w:rPr>
                <w:rFonts w:asciiTheme="majorBidi" w:eastAsiaTheme="minorEastAsia" w:hAnsiTheme="majorBidi" w:cstheme="majorBidi"/>
                <w:sz w:val="24"/>
                <w:szCs w:val="24"/>
              </w:rPr>
              <w:sym w:font="Symbol" w:char="F0CE"/>
            </w:r>
            <w:r w:rsidR="00402C0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FF341E">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 xml:space="preserve">, </w:t>
            </w:r>
            <w:r w:rsidRPr="00FF341E">
              <w:rPr>
                <w:rFonts w:asciiTheme="majorBidi" w:eastAsiaTheme="minorEastAsia" w:hAnsiTheme="majorBidi" w:cstheme="majorBidi"/>
                <w:i/>
                <w:iCs/>
                <w:sz w:val="24"/>
                <w:szCs w:val="24"/>
              </w:rPr>
              <w:t>b</w:t>
            </w:r>
            <w:r>
              <w:rPr>
                <w:rFonts w:asciiTheme="majorBidi" w:eastAsiaTheme="minorEastAsia" w:hAnsiTheme="majorBidi" w:cstheme="majorBidi"/>
                <w:sz w:val="24"/>
                <w:szCs w:val="24"/>
              </w:rPr>
              <w:t>}</w:t>
            </w:r>
            <w:r w:rsidRPr="00FF341E">
              <w:rPr>
                <w:rFonts w:asciiTheme="majorBidi" w:eastAsiaTheme="minorEastAsia" w:hAnsiTheme="majorBidi" w:cstheme="majorBidi"/>
                <w:sz w:val="24"/>
                <w:szCs w:val="24"/>
                <w:vertAlign w:val="superscript"/>
              </w:rPr>
              <w:t>*</w:t>
            </w:r>
            <w:r w:rsidR="00DC0F82">
              <w:rPr>
                <w:rFonts w:asciiTheme="majorBidi" w:eastAsiaTheme="minorEastAsia" w:hAnsiTheme="majorBidi" w:cstheme="majorBidi"/>
                <w:sz w:val="24"/>
                <w:szCs w:val="24"/>
              </w:rPr>
              <w:t xml:space="preserve">  </w:t>
            </w:r>
            <w:r>
              <w:rPr>
                <w:rFonts w:asciiTheme="majorBidi" w:hAnsiTheme="majorBidi" w:cstheme="majorBidi"/>
                <w:sz w:val="24"/>
                <w:szCs w:val="24"/>
              </w:rPr>
              <w:t>|</w:t>
            </w:r>
            <w:r w:rsidR="00DC0F82">
              <w:rPr>
                <w:rFonts w:asciiTheme="majorBidi" w:hAnsiTheme="majorBidi" w:cstheme="majorBidi"/>
                <w:sz w:val="24"/>
                <w:szCs w:val="24"/>
              </w:rPr>
              <w:t xml:space="preserve"> </w:t>
            </w:r>
            <w:r>
              <w:rPr>
                <w:rFonts w:asciiTheme="majorBidi" w:hAnsiTheme="majorBidi" w:cstheme="majorBidi"/>
                <w:sz w:val="24"/>
                <w:szCs w:val="24"/>
              </w:rPr>
              <w:t xml:space="preserve"> |</w:t>
            </w:r>
            <w:r w:rsidRPr="00FF341E">
              <w:rPr>
                <w:rFonts w:asciiTheme="majorBidi" w:hAnsiTheme="majorBidi" w:cstheme="majorBidi"/>
                <w:i/>
                <w:iCs/>
                <w:sz w:val="24"/>
                <w:szCs w:val="24"/>
              </w:rPr>
              <w:t>x</w:t>
            </w:r>
            <w:r>
              <w:rPr>
                <w:rFonts w:asciiTheme="majorBidi" w:hAnsiTheme="majorBidi" w:cstheme="majorBidi"/>
                <w:sz w:val="24"/>
                <w:szCs w:val="24"/>
              </w:rPr>
              <w:t xml:space="preserve">| </w:t>
            </w:r>
            <w:r w:rsidR="007652B8">
              <w:rPr>
                <w:rFonts w:asciiTheme="majorBidi" w:hAnsiTheme="majorBidi" w:cstheme="majorBidi"/>
                <w:sz w:val="24"/>
                <w:szCs w:val="24"/>
              </w:rPr>
              <w:t>is odd</w:t>
            </w:r>
            <w:r w:rsidRPr="00144E64">
              <w:rPr>
                <w:rFonts w:asciiTheme="majorBidi" w:hAnsiTheme="majorBidi" w:cstheme="majorBidi"/>
                <w:sz w:val="24"/>
                <w:szCs w:val="24"/>
              </w:rPr>
              <w:t>}</w:t>
            </w:r>
          </w:p>
          <w:p w:rsidR="00131360" w:rsidRPr="00A11AE3" w:rsidRDefault="00131360" w:rsidP="00334400">
            <w:pPr>
              <w:pStyle w:val="ListParagraph"/>
              <w:numPr>
                <w:ilvl w:val="0"/>
                <w:numId w:val="4"/>
              </w:numPr>
              <w:spacing w:after="120"/>
              <w:ind w:left="706"/>
              <w:contextualSpacing w:val="0"/>
              <w:jc w:val="both"/>
              <w:rPr>
                <w:rFonts w:asciiTheme="majorBidi" w:hAnsiTheme="majorBidi" w:cstheme="majorBidi"/>
                <w:color w:val="0070C0"/>
                <w:sz w:val="24"/>
                <w:szCs w:val="24"/>
              </w:rPr>
            </w:pPr>
            <w:r w:rsidRPr="00A11AE3">
              <w:rPr>
                <w:rFonts w:ascii="Symbol" w:hAnsiTheme="majorBidi" w:cstheme="majorBidi"/>
                <w:color w:val="0070C0"/>
                <w:sz w:val="24"/>
                <w:szCs w:val="24"/>
              </w:rPr>
              <w:sym w:font="Symbol" w:char="F053"/>
            </w:r>
            <w:r w:rsidRPr="00A11AE3">
              <w:rPr>
                <w:rFonts w:asciiTheme="majorBidi" w:hAnsiTheme="majorBidi" w:cstheme="majorBidi"/>
                <w:color w:val="0070C0"/>
                <w:sz w:val="24"/>
                <w:szCs w:val="24"/>
                <w:vertAlign w:val="superscript"/>
              </w:rPr>
              <w:t>*</w:t>
            </w:r>
            <w:r w:rsidRPr="00A11AE3">
              <w:rPr>
                <w:rFonts w:asciiTheme="majorBidi" w:hAnsiTheme="majorBidi" w:cstheme="majorBidi"/>
                <w:color w:val="0070C0"/>
                <w:sz w:val="24"/>
                <w:szCs w:val="24"/>
              </w:rPr>
              <w:t xml:space="preserve"> is a language for any alphabet </w:t>
            </w:r>
            <w:r w:rsidRPr="00A11AE3">
              <w:rPr>
                <w:rFonts w:ascii="Symbol" w:hAnsi="Symbol" w:cstheme="majorBidi"/>
                <w:color w:val="0070C0"/>
                <w:sz w:val="24"/>
                <w:szCs w:val="24"/>
              </w:rPr>
              <w:t></w:t>
            </w:r>
            <w:r w:rsidRPr="00A11AE3">
              <w:rPr>
                <w:rFonts w:asciiTheme="majorBidi" w:hAnsiTheme="majorBidi" w:cstheme="majorBidi"/>
                <w:color w:val="0070C0"/>
                <w:sz w:val="24"/>
                <w:szCs w:val="24"/>
              </w:rPr>
              <w:t>.</w:t>
            </w:r>
          </w:p>
          <w:p w:rsidR="00131360" w:rsidRPr="00AE33FE" w:rsidRDefault="00725A0F" w:rsidP="00334400">
            <w:pPr>
              <w:pStyle w:val="ListParagraph"/>
              <w:numPr>
                <w:ilvl w:val="0"/>
                <w:numId w:val="4"/>
              </w:numPr>
              <w:spacing w:after="120"/>
              <w:ind w:left="706"/>
              <w:contextualSpacing w:val="0"/>
              <w:jc w:val="both"/>
              <w:rPr>
                <w:rFonts w:asciiTheme="majorBidi" w:hAnsiTheme="majorBidi" w:cstheme="majorBidi"/>
                <w:sz w:val="24"/>
                <w:szCs w:val="24"/>
              </w:rPr>
            </w:pPr>
            <m:oMath>
              <m:r>
                <w:rPr>
                  <w:rFonts w:ascii="Cambria Math" w:hAnsi="Cambria Math" w:cstheme="majorBidi"/>
                  <w:sz w:val="24"/>
                  <w:szCs w:val="24"/>
                </w:rPr>
                <m:t>∅</m:t>
              </m:r>
            </m:oMath>
            <w:r w:rsidRPr="0001623C">
              <w:rPr>
                <w:rFonts w:asciiTheme="majorBidi" w:eastAsiaTheme="minorEastAsia" w:hAnsiTheme="majorBidi" w:cstheme="majorBidi"/>
                <w:sz w:val="24"/>
                <w:szCs w:val="24"/>
              </w:rPr>
              <w:t xml:space="preserve">, the </w:t>
            </w:r>
            <w:r w:rsidRPr="0001623C">
              <w:rPr>
                <w:rFonts w:asciiTheme="majorBidi" w:eastAsiaTheme="minorEastAsia" w:hAnsiTheme="majorBidi" w:cstheme="majorBidi"/>
                <w:i/>
                <w:iCs/>
                <w:sz w:val="24"/>
                <w:szCs w:val="24"/>
              </w:rPr>
              <w:t>empty</w:t>
            </w:r>
            <w:r w:rsidRPr="0001623C">
              <w:rPr>
                <w:rFonts w:asciiTheme="majorBidi" w:eastAsiaTheme="minorEastAsia" w:hAnsiTheme="majorBidi" w:cstheme="majorBidi"/>
                <w:sz w:val="24"/>
                <w:szCs w:val="24"/>
              </w:rPr>
              <w:t xml:space="preserve"> or </w:t>
            </w:r>
            <w:r w:rsidRPr="0001623C">
              <w:rPr>
                <w:rFonts w:asciiTheme="majorBidi" w:eastAsiaTheme="minorEastAsia" w:hAnsiTheme="majorBidi" w:cstheme="majorBidi"/>
                <w:i/>
                <w:iCs/>
                <w:sz w:val="24"/>
                <w:szCs w:val="24"/>
              </w:rPr>
              <w:t>null language</w:t>
            </w:r>
            <w:r w:rsidRPr="0001623C">
              <w:rPr>
                <w:rFonts w:asciiTheme="majorBidi" w:eastAsiaTheme="minorEastAsia" w:hAnsiTheme="majorBidi" w:cstheme="majorBidi"/>
                <w:sz w:val="24"/>
                <w:szCs w:val="24"/>
              </w:rPr>
              <w:t xml:space="preserve">, is a language over </w:t>
            </w:r>
            <w:r w:rsidRPr="0001623C">
              <w:rPr>
                <w:rFonts w:asciiTheme="majorBidi" w:eastAsiaTheme="minorEastAsia" w:hAnsiTheme="majorBidi" w:cstheme="majorBidi"/>
                <w:i/>
                <w:iCs/>
                <w:sz w:val="24"/>
                <w:szCs w:val="24"/>
              </w:rPr>
              <w:t>any</w:t>
            </w:r>
            <w:r w:rsidRPr="0001623C">
              <w:rPr>
                <w:rFonts w:asciiTheme="majorBidi" w:eastAsiaTheme="minorEastAsia" w:hAnsiTheme="majorBidi" w:cstheme="majorBidi"/>
                <w:sz w:val="24"/>
                <w:szCs w:val="24"/>
              </w:rPr>
              <w:t xml:space="preserve"> alphabet.</w:t>
            </w:r>
            <w:r w:rsidR="00BB4D5E">
              <w:rPr>
                <w:rFonts w:asciiTheme="majorBidi" w:eastAsiaTheme="minorEastAsia" w:hAnsiTheme="majorBidi" w:cstheme="majorBidi"/>
                <w:color w:val="0070C0"/>
                <w:sz w:val="24"/>
                <w:szCs w:val="24"/>
              </w:rPr>
              <w:t xml:space="preserve"> </w:t>
            </w:r>
            <w:r w:rsidR="00BB4D5E" w:rsidRPr="00BB4D5E">
              <w:rPr>
                <w:rFonts w:asciiTheme="majorBidi" w:eastAsiaTheme="minorEastAsia" w:hAnsiTheme="majorBidi" w:cstheme="majorBidi"/>
                <w:sz w:val="24"/>
                <w:szCs w:val="24"/>
              </w:rPr>
              <w:t xml:space="preserve">A </w:t>
            </w:r>
            <w:r w:rsidR="003F210F" w:rsidRPr="004A427C">
              <w:rPr>
                <w:rFonts w:asciiTheme="majorBidi" w:eastAsiaTheme="minorEastAsia" w:hAnsiTheme="majorBidi" w:cstheme="majorBidi"/>
                <w:i/>
                <w:iCs/>
                <w:sz w:val="24"/>
                <w:szCs w:val="24"/>
              </w:rPr>
              <w:t>null</w:t>
            </w:r>
            <w:r w:rsidR="00BB4D5E" w:rsidRPr="004A427C">
              <w:rPr>
                <w:rFonts w:asciiTheme="majorBidi" w:eastAsiaTheme="minorEastAsia" w:hAnsiTheme="majorBidi" w:cstheme="majorBidi"/>
                <w:i/>
                <w:iCs/>
                <w:sz w:val="24"/>
                <w:szCs w:val="24"/>
              </w:rPr>
              <w:t xml:space="preserve"> language</w:t>
            </w:r>
            <w:r w:rsidR="00BB4D5E" w:rsidRPr="00BB4D5E">
              <w:rPr>
                <w:rFonts w:asciiTheme="majorBidi" w:eastAsiaTheme="minorEastAsia" w:hAnsiTheme="majorBidi" w:cstheme="majorBidi"/>
                <w:sz w:val="24"/>
                <w:szCs w:val="24"/>
              </w:rPr>
              <w:t xml:space="preserve"> means that there is no string in that language.</w:t>
            </w:r>
          </w:p>
          <w:p w:rsidR="00AE33FE" w:rsidRDefault="001A7F70" w:rsidP="00334400">
            <w:pPr>
              <w:pStyle w:val="ListParagraph"/>
              <w:numPr>
                <w:ilvl w:val="0"/>
                <w:numId w:val="4"/>
              </w:numPr>
              <w:spacing w:after="120"/>
              <w:ind w:left="706"/>
              <w:contextualSpacing w:val="0"/>
              <w:jc w:val="both"/>
              <w:rPr>
                <w:rFonts w:asciiTheme="majorBidi" w:hAnsiTheme="majorBidi" w:cstheme="majorBidi"/>
                <w:sz w:val="24"/>
                <w:szCs w:val="24"/>
              </w:rPr>
            </w:pPr>
            <w:r>
              <w:rPr>
                <w:rFonts w:asciiTheme="majorBidi" w:eastAsiaTheme="minorEastAsia" w:hAnsiTheme="majorBidi" w:cstheme="majorBidi"/>
                <w:sz w:val="24"/>
                <w:szCs w:val="24"/>
              </w:rPr>
              <w:t>{</w:t>
            </w:r>
            <m:oMath>
              <m:r>
                <w:rPr>
                  <w:rFonts w:ascii="Cambria Math" w:hAnsi="Cambria Math" w:cstheme="majorBidi"/>
                  <w:sz w:val="24"/>
                  <w:szCs w:val="24"/>
                </w:rPr>
                <m:t>ϵ</m:t>
              </m:r>
            </m:oMath>
            <w:r>
              <w:rPr>
                <w:rFonts w:asciiTheme="majorBidi" w:eastAsiaTheme="minorEastAsia" w:hAnsiTheme="majorBidi" w:cstheme="majorBidi"/>
                <w:sz w:val="24"/>
                <w:szCs w:val="24"/>
              </w:rPr>
              <w:t xml:space="preserve">}, the language consisting of only the empty string, is also a language over any alphabet. </w:t>
            </w:r>
            <w:r w:rsidRPr="00A11AE3">
              <w:rPr>
                <w:rFonts w:asciiTheme="majorBidi" w:eastAsiaTheme="minorEastAsia" w:hAnsiTheme="majorBidi" w:cstheme="majorBidi"/>
                <w:color w:val="0070C0"/>
                <w:sz w:val="24"/>
                <w:szCs w:val="24"/>
              </w:rPr>
              <w:t xml:space="preserve">Note that </w:t>
            </w:r>
            <m:oMath>
              <m:r>
                <w:rPr>
                  <w:rFonts w:ascii="Cambria Math" w:hAnsi="Cambria Math" w:cstheme="majorBidi"/>
                  <w:color w:val="0070C0"/>
                  <w:sz w:val="24"/>
                  <w:szCs w:val="24"/>
                </w:rPr>
                <m:t>∅</m:t>
              </m:r>
            </m:oMath>
            <w:r w:rsidRPr="00A11AE3">
              <w:rPr>
                <w:rFonts w:asciiTheme="majorBidi" w:eastAsiaTheme="minorEastAsia" w:hAnsiTheme="majorBidi" w:cstheme="majorBidi"/>
                <w:color w:val="0070C0"/>
                <w:sz w:val="24"/>
                <w:szCs w:val="24"/>
              </w:rPr>
              <w:t xml:space="preserve"> ≠ {</w:t>
            </w:r>
            <m:oMath>
              <m:r>
                <w:rPr>
                  <w:rFonts w:ascii="Cambria Math" w:hAnsi="Cambria Math" w:cstheme="majorBidi"/>
                  <w:color w:val="0070C0"/>
                  <w:sz w:val="24"/>
                  <w:szCs w:val="24"/>
                </w:rPr>
                <m:t>ϵ</m:t>
              </m:r>
            </m:oMath>
            <w:r w:rsidRPr="00A11AE3">
              <w:rPr>
                <w:rFonts w:asciiTheme="majorBidi" w:eastAsiaTheme="minorEastAsia" w:hAnsiTheme="majorBidi" w:cstheme="majorBidi"/>
                <w:color w:val="0070C0"/>
                <w:sz w:val="24"/>
                <w:szCs w:val="24"/>
              </w:rPr>
              <w:t>}</w:t>
            </w:r>
            <w:r w:rsidR="00983A3D" w:rsidRPr="00A11AE3">
              <w:rPr>
                <w:rFonts w:asciiTheme="majorBidi" w:eastAsiaTheme="minorEastAsia" w:hAnsiTheme="majorBidi" w:cstheme="majorBidi"/>
                <w:color w:val="0070C0"/>
                <w:sz w:val="24"/>
                <w:szCs w:val="24"/>
              </w:rPr>
              <w:t>; the former has no strings and the latter has one string.</w:t>
            </w:r>
          </w:p>
          <w:p w:rsidR="005064C5" w:rsidRDefault="005064C5" w:rsidP="00334400">
            <w:pPr>
              <w:pStyle w:val="ListParagraph"/>
              <w:numPr>
                <w:ilvl w:val="0"/>
                <w:numId w:val="4"/>
              </w:numPr>
              <w:spacing w:after="120"/>
              <w:ind w:left="706"/>
              <w:contextualSpacing w:val="0"/>
              <w:jc w:val="both"/>
              <w:rPr>
                <w:rFonts w:asciiTheme="majorBidi" w:hAnsiTheme="majorBidi" w:cstheme="majorBidi"/>
                <w:sz w:val="24"/>
                <w:szCs w:val="24"/>
              </w:rPr>
            </w:pPr>
            <w:r w:rsidRPr="008C20FA">
              <w:rPr>
                <w:rFonts w:asciiTheme="majorBidi" w:hAnsiTheme="majorBidi" w:cstheme="majorBidi"/>
                <w:sz w:val="24"/>
                <w:szCs w:val="24"/>
              </w:rPr>
              <w:t xml:space="preserve">As the set of all strings over </w:t>
            </w:r>
            <w:r>
              <w:rPr>
                <w:rFonts w:ascii="Symbol"/>
              </w:rPr>
              <w:sym w:font="Symbol" w:char="F053"/>
            </w:r>
            <w:r w:rsidRPr="008C20FA">
              <w:rPr>
                <w:rFonts w:asciiTheme="majorBidi" w:hAnsiTheme="majorBidi" w:cstheme="majorBidi"/>
                <w:sz w:val="24"/>
                <w:szCs w:val="24"/>
              </w:rPr>
              <w:t xml:space="preserve"> is </w:t>
            </w:r>
            <w:r>
              <w:rPr>
                <w:rFonts w:ascii="Symbol"/>
              </w:rPr>
              <w:sym w:font="Symbol" w:char="F053"/>
            </w:r>
            <w:r w:rsidRPr="008C20FA">
              <w:rPr>
                <w:rFonts w:asciiTheme="majorBidi" w:hAnsiTheme="majorBidi" w:cstheme="majorBidi"/>
                <w:sz w:val="24"/>
                <w:szCs w:val="24"/>
                <w:vertAlign w:val="superscript"/>
              </w:rPr>
              <w:t>*</w:t>
            </w:r>
            <w:r w:rsidRPr="008C20FA">
              <w:rPr>
                <w:rFonts w:asciiTheme="majorBidi" w:hAnsiTheme="majorBidi" w:cstheme="majorBidi"/>
                <w:sz w:val="24"/>
                <w:szCs w:val="24"/>
              </w:rPr>
              <w:t xml:space="preserve">, therefore, </w:t>
            </w:r>
            <w:r w:rsidRPr="00F41D9B">
              <w:rPr>
                <w:rFonts w:asciiTheme="majorBidi" w:hAnsiTheme="majorBidi" w:cstheme="majorBidi"/>
                <w:color w:val="0070C0"/>
                <w:sz w:val="24"/>
                <w:szCs w:val="24"/>
              </w:rPr>
              <w:t xml:space="preserve">a language over </w:t>
            </w:r>
            <w:r w:rsidRPr="00F41D9B">
              <w:rPr>
                <w:rFonts w:ascii="Symbol"/>
                <w:color w:val="0070C0"/>
              </w:rPr>
              <w:sym w:font="Symbol" w:char="F053"/>
            </w:r>
            <w:r w:rsidRPr="00F41D9B">
              <w:rPr>
                <w:rFonts w:asciiTheme="majorBidi" w:hAnsiTheme="majorBidi" w:cstheme="majorBidi"/>
                <w:color w:val="0070C0"/>
                <w:sz w:val="24"/>
                <w:szCs w:val="24"/>
              </w:rPr>
              <w:t xml:space="preserve"> is a subset of </w:t>
            </w:r>
            <w:r w:rsidRPr="00F41D9B">
              <w:rPr>
                <w:rFonts w:ascii="Symbol"/>
                <w:color w:val="0070C0"/>
              </w:rPr>
              <w:sym w:font="Symbol" w:char="F053"/>
            </w:r>
            <w:r w:rsidRPr="00F41D9B">
              <w:rPr>
                <w:rFonts w:asciiTheme="majorBidi" w:hAnsiTheme="majorBidi" w:cstheme="majorBidi"/>
                <w:color w:val="0070C0"/>
                <w:sz w:val="24"/>
                <w:szCs w:val="24"/>
                <w:vertAlign w:val="superscript"/>
              </w:rPr>
              <w:t>*</w:t>
            </w:r>
            <w:r w:rsidRPr="00F41D9B">
              <w:rPr>
                <w:rFonts w:asciiTheme="majorBidi" w:hAnsiTheme="majorBidi" w:cstheme="majorBidi"/>
                <w:color w:val="0070C0"/>
                <w:sz w:val="24"/>
                <w:szCs w:val="24"/>
              </w:rPr>
              <w:t>.</w:t>
            </w:r>
            <w:r w:rsidR="002C5B03">
              <w:rPr>
                <w:rFonts w:asciiTheme="majorBidi" w:hAnsiTheme="majorBidi" w:cstheme="majorBidi"/>
                <w:sz w:val="24"/>
                <w:szCs w:val="24"/>
              </w:rPr>
              <w:t xml:space="preserve"> That is,</w:t>
            </w:r>
          </w:p>
          <w:p w:rsidR="002C5B03" w:rsidRDefault="002C5B03" w:rsidP="00D16F9B">
            <w:pPr>
              <w:pStyle w:val="ListParagraph"/>
              <w:spacing w:after="120"/>
              <w:ind w:left="0"/>
              <w:contextualSpacing w:val="0"/>
              <w:jc w:val="center"/>
              <w:rPr>
                <w:rFonts w:asciiTheme="majorBidi" w:hAnsiTheme="majorBidi" w:cstheme="majorBidi"/>
                <w:b/>
                <w:bCs/>
                <w:sz w:val="24"/>
                <w:szCs w:val="24"/>
              </w:rPr>
            </w:pPr>
            <w:r w:rsidRPr="00691A51">
              <w:rPr>
                <w:rFonts w:asciiTheme="majorBidi" w:hAnsiTheme="majorBidi" w:cstheme="majorBidi"/>
                <w:b/>
                <w:bCs/>
                <w:sz w:val="24"/>
                <w:szCs w:val="24"/>
              </w:rPr>
              <w:t xml:space="preserve">L </w:t>
            </w:r>
            <w:r w:rsidRPr="00F72B1D">
              <w:rPr>
                <w:rFonts w:asciiTheme="majorBidi" w:hAnsiTheme="majorBidi" w:cstheme="majorBidi"/>
                <w:b/>
                <w:bCs/>
                <w:sz w:val="24"/>
                <w:szCs w:val="24"/>
              </w:rPr>
              <w:sym w:font="Symbol" w:char="F0CD"/>
            </w:r>
            <w:r w:rsidRPr="00691A51">
              <w:rPr>
                <w:rFonts w:asciiTheme="majorBidi" w:hAnsiTheme="majorBidi" w:cstheme="majorBidi"/>
                <w:b/>
                <w:bCs/>
                <w:sz w:val="24"/>
                <w:szCs w:val="24"/>
              </w:rPr>
              <w:t xml:space="preserve"> </w:t>
            </w:r>
            <w:r w:rsidRPr="00691A51">
              <w:rPr>
                <w:rFonts w:ascii="Symbol" w:hAnsiTheme="majorBidi" w:cstheme="majorBidi"/>
                <w:b/>
                <w:bCs/>
                <w:sz w:val="24"/>
                <w:szCs w:val="24"/>
              </w:rPr>
              <w:sym w:font="Symbol" w:char="F053"/>
            </w:r>
            <w:r w:rsidRPr="00691A51">
              <w:rPr>
                <w:rFonts w:asciiTheme="majorBidi" w:hAnsiTheme="majorBidi" w:cstheme="majorBidi"/>
                <w:b/>
                <w:bCs/>
                <w:sz w:val="24"/>
                <w:szCs w:val="24"/>
                <w:vertAlign w:val="superscript"/>
              </w:rPr>
              <w:t>*</w:t>
            </w:r>
          </w:p>
          <w:p w:rsidR="00E27AFA" w:rsidRPr="00160A8F" w:rsidRDefault="00C10ACC" w:rsidP="00334400">
            <w:pPr>
              <w:pStyle w:val="ListParagraph"/>
              <w:numPr>
                <w:ilvl w:val="0"/>
                <w:numId w:val="4"/>
              </w:numPr>
              <w:spacing w:after="120"/>
              <w:ind w:left="702"/>
              <w:contextualSpacing w:val="0"/>
              <w:jc w:val="both"/>
              <w:rPr>
                <w:rFonts w:asciiTheme="majorBidi" w:hAnsiTheme="majorBidi" w:cstheme="majorBidi"/>
                <w:b/>
                <w:bCs/>
                <w:sz w:val="24"/>
                <w:szCs w:val="24"/>
              </w:rPr>
            </w:pPr>
            <w:r w:rsidRPr="00C10ACC">
              <w:rPr>
                <w:rFonts w:asciiTheme="majorBidi" w:hAnsiTheme="majorBidi" w:cstheme="majorBidi"/>
                <w:sz w:val="24"/>
                <w:szCs w:val="24"/>
              </w:rPr>
              <w:t xml:space="preserve">The </w:t>
            </w:r>
            <w:r w:rsidR="002B53D1">
              <w:rPr>
                <w:rFonts w:asciiTheme="majorBidi" w:hAnsiTheme="majorBidi" w:cstheme="majorBidi"/>
                <w:sz w:val="24"/>
                <w:szCs w:val="24"/>
              </w:rPr>
              <w:t>number o</w:t>
            </w:r>
            <w:r>
              <w:rPr>
                <w:rFonts w:asciiTheme="majorBidi" w:hAnsiTheme="majorBidi" w:cstheme="majorBidi"/>
                <w:sz w:val="24"/>
                <w:szCs w:val="24"/>
              </w:rPr>
              <w:t>f</w:t>
            </w:r>
            <w:r w:rsidR="002B53D1">
              <w:rPr>
                <w:rFonts w:asciiTheme="majorBidi" w:hAnsiTheme="majorBidi" w:cstheme="majorBidi"/>
                <w:sz w:val="24"/>
                <w:szCs w:val="24"/>
              </w:rPr>
              <w:t xml:space="preserve"> languages</w:t>
            </w:r>
            <w:r>
              <w:rPr>
                <w:rFonts w:asciiTheme="majorBidi" w:hAnsiTheme="majorBidi" w:cstheme="majorBidi"/>
                <w:sz w:val="24"/>
                <w:szCs w:val="24"/>
              </w:rPr>
              <w:t xml:space="preserve"> that</w:t>
            </w:r>
            <w:r w:rsidR="002B53D1">
              <w:rPr>
                <w:rFonts w:asciiTheme="majorBidi" w:hAnsiTheme="majorBidi" w:cstheme="majorBidi"/>
                <w:sz w:val="24"/>
                <w:szCs w:val="24"/>
              </w:rPr>
              <w:t xml:space="preserve"> can be constructed from the alphabet </w:t>
            </w:r>
            <w:r w:rsidR="002B53D1">
              <w:rPr>
                <w:rFonts w:ascii="Symbol" w:hAnsi="Symbol" w:cstheme="majorBidi"/>
                <w:sz w:val="24"/>
                <w:szCs w:val="24"/>
              </w:rPr>
              <w:t></w:t>
            </w:r>
            <w:r>
              <w:rPr>
                <w:rFonts w:asciiTheme="majorBidi" w:hAnsiTheme="majorBidi" w:cstheme="majorBidi"/>
                <w:sz w:val="24"/>
                <w:szCs w:val="24"/>
              </w:rPr>
              <w:t xml:space="preserve"> is </w:t>
            </w:r>
            <w:r>
              <w:rPr>
                <w:rFonts w:asciiTheme="majorBidi" w:hAnsiTheme="majorBidi" w:cstheme="majorBidi"/>
                <w:b/>
                <w:bCs/>
                <w:sz w:val="24"/>
                <w:szCs w:val="24"/>
              </w:rPr>
              <w:t>2</w:t>
            </w:r>
            <w:r w:rsidRPr="002B53D1">
              <w:rPr>
                <w:rFonts w:ascii="Symbol" w:hAnsi="Symbol" w:cstheme="majorBidi"/>
                <w:b/>
                <w:bCs/>
                <w:sz w:val="24"/>
                <w:szCs w:val="24"/>
                <w:vertAlign w:val="superscript"/>
              </w:rPr>
              <w:t></w:t>
            </w:r>
            <w:r w:rsidRPr="002B53D1">
              <w:rPr>
                <w:rFonts w:asciiTheme="majorBidi" w:hAnsiTheme="majorBidi" w:cstheme="majorBidi"/>
                <w:b/>
                <w:bCs/>
                <w:sz w:val="24"/>
                <w:szCs w:val="24"/>
                <w:vertAlign w:val="superscript"/>
              </w:rPr>
              <w:t>*</w:t>
            </w:r>
            <w:r>
              <w:rPr>
                <w:rFonts w:asciiTheme="majorBidi" w:hAnsiTheme="majorBidi" w:cstheme="majorBidi"/>
                <w:sz w:val="24"/>
                <w:szCs w:val="24"/>
              </w:rPr>
              <w:t>.</w:t>
            </w:r>
          </w:p>
          <w:p w:rsidR="00160A8F" w:rsidRPr="00E27AFA" w:rsidRDefault="00160A8F" w:rsidP="00334400">
            <w:pPr>
              <w:pStyle w:val="ListParagraph"/>
              <w:numPr>
                <w:ilvl w:val="0"/>
                <w:numId w:val="4"/>
              </w:numPr>
              <w:spacing w:after="120"/>
              <w:ind w:left="702"/>
              <w:contextualSpacing w:val="0"/>
              <w:jc w:val="both"/>
              <w:rPr>
                <w:rFonts w:asciiTheme="majorBidi" w:hAnsiTheme="majorBidi" w:cstheme="majorBidi"/>
                <w:b/>
                <w:bCs/>
                <w:sz w:val="24"/>
                <w:szCs w:val="24"/>
              </w:rPr>
            </w:pPr>
            <w:r>
              <w:rPr>
                <w:rFonts w:asciiTheme="majorBidi" w:hAnsiTheme="majorBidi" w:cstheme="majorBidi"/>
                <w:sz w:val="24"/>
                <w:szCs w:val="24"/>
              </w:rPr>
              <w:t xml:space="preserve">The only important constraint on </w:t>
            </w:r>
            <w:r w:rsidRPr="007421EE">
              <w:rPr>
                <w:rFonts w:asciiTheme="majorBidi" w:hAnsiTheme="majorBidi" w:cstheme="majorBidi"/>
                <w:i/>
                <w:iCs/>
                <w:sz w:val="24"/>
                <w:szCs w:val="24"/>
              </w:rPr>
              <w:t>what can be a language</w:t>
            </w:r>
            <w:r>
              <w:rPr>
                <w:rFonts w:asciiTheme="majorBidi" w:hAnsiTheme="majorBidi" w:cstheme="majorBidi"/>
                <w:sz w:val="24"/>
                <w:szCs w:val="24"/>
              </w:rPr>
              <w:t xml:space="preserve"> is that all alphabets are finite.</w:t>
            </w:r>
          </w:p>
          <w:p w:rsidR="00AF2310" w:rsidRDefault="00AF2310" w:rsidP="005C087C">
            <w:pPr>
              <w:spacing w:after="120"/>
              <w:ind w:firstLine="342"/>
              <w:jc w:val="both"/>
              <w:rPr>
                <w:rFonts w:asciiTheme="majorBidi" w:hAnsiTheme="majorBidi" w:cstheme="majorBidi"/>
                <w:b/>
                <w:bCs/>
                <w:color w:val="C00000"/>
                <w:sz w:val="24"/>
                <w:szCs w:val="24"/>
              </w:rPr>
            </w:pPr>
          </w:p>
          <w:p w:rsidR="00087F89" w:rsidRPr="00B61776" w:rsidRDefault="005C087C" w:rsidP="005C087C">
            <w:pPr>
              <w:spacing w:after="120"/>
              <w:ind w:firstLine="342"/>
              <w:jc w:val="both"/>
              <w:rPr>
                <w:rFonts w:asciiTheme="majorBidi" w:hAnsiTheme="majorBidi" w:cstheme="majorBidi"/>
                <w:b/>
                <w:bCs/>
                <w:color w:val="C00000"/>
                <w:sz w:val="24"/>
                <w:szCs w:val="24"/>
              </w:rPr>
            </w:pPr>
            <w:r w:rsidRPr="00B61776">
              <w:rPr>
                <w:rFonts w:asciiTheme="majorBidi" w:hAnsiTheme="majorBidi" w:cstheme="majorBidi"/>
                <w:b/>
                <w:bCs/>
                <w:color w:val="C00000"/>
                <w:sz w:val="24"/>
                <w:szCs w:val="24"/>
              </w:rPr>
              <w:t>Construction of new languages from an existing language</w:t>
            </w:r>
          </w:p>
          <w:p w:rsidR="005064C5" w:rsidRDefault="00F46CCA" w:rsidP="00AD3631">
            <w:pPr>
              <w:spacing w:after="120"/>
              <w:ind w:firstLine="360"/>
              <w:jc w:val="both"/>
              <w:rPr>
                <w:rFonts w:asciiTheme="majorBidi" w:hAnsiTheme="majorBidi" w:cstheme="majorBidi"/>
                <w:sz w:val="24"/>
                <w:szCs w:val="24"/>
              </w:rPr>
            </w:pPr>
            <w:r w:rsidRPr="00F46CCA">
              <w:rPr>
                <w:rFonts w:asciiTheme="majorBidi" w:hAnsiTheme="majorBidi" w:cstheme="majorBidi"/>
                <w:sz w:val="24"/>
                <w:szCs w:val="24"/>
              </w:rPr>
              <w:t>Because</w:t>
            </w:r>
            <w:r>
              <w:rPr>
                <w:rFonts w:asciiTheme="majorBidi" w:hAnsiTheme="majorBidi" w:cstheme="majorBidi"/>
                <w:sz w:val="24"/>
                <w:szCs w:val="24"/>
              </w:rPr>
              <w:t xml:space="preserve"> languages are </w:t>
            </w:r>
            <w:r w:rsidRPr="00F46CCA">
              <w:rPr>
                <w:rFonts w:asciiTheme="majorBidi" w:hAnsiTheme="majorBidi" w:cstheme="majorBidi"/>
                <w:i/>
                <w:iCs/>
                <w:sz w:val="24"/>
                <w:szCs w:val="24"/>
              </w:rPr>
              <w:t>sets</w:t>
            </w:r>
            <w:r>
              <w:rPr>
                <w:rFonts w:asciiTheme="majorBidi" w:hAnsiTheme="majorBidi" w:cstheme="majorBidi"/>
                <w:sz w:val="24"/>
                <w:szCs w:val="24"/>
              </w:rPr>
              <w:t xml:space="preserve"> of strings, new languages can be constructed using </w:t>
            </w:r>
            <w:r w:rsidRPr="008627A9">
              <w:rPr>
                <w:rFonts w:asciiTheme="majorBidi" w:hAnsiTheme="majorBidi" w:cstheme="majorBidi"/>
                <w:i/>
                <w:iCs/>
                <w:sz w:val="24"/>
                <w:szCs w:val="24"/>
              </w:rPr>
              <w:t>set operations</w:t>
            </w:r>
            <w:r>
              <w:rPr>
                <w:rFonts w:asciiTheme="majorBidi" w:hAnsiTheme="majorBidi" w:cstheme="majorBidi"/>
                <w:sz w:val="24"/>
                <w:szCs w:val="24"/>
              </w:rPr>
              <w:t>.</w:t>
            </w:r>
          </w:p>
          <w:p w:rsidR="00506F26" w:rsidRDefault="00C412DC" w:rsidP="00AD3631">
            <w:pPr>
              <w:spacing w:after="120"/>
              <w:ind w:firstLine="360"/>
              <w:jc w:val="both"/>
              <w:rPr>
                <w:rFonts w:asciiTheme="majorBidi" w:hAnsiTheme="majorBidi" w:cstheme="majorBidi"/>
                <w:sz w:val="24"/>
                <w:szCs w:val="24"/>
              </w:rPr>
            </w:pPr>
            <w:r>
              <w:rPr>
                <w:rFonts w:asciiTheme="majorBidi" w:hAnsiTheme="majorBidi" w:cstheme="majorBidi"/>
                <w:sz w:val="24"/>
                <w:szCs w:val="24"/>
              </w:rPr>
              <w:t>The operations we can use to construct new languages from existing languages are as follows:</w:t>
            </w:r>
          </w:p>
          <w:p w:rsidR="00C412DC" w:rsidRDefault="002D7B9C" w:rsidP="00334400">
            <w:pPr>
              <w:pStyle w:val="ListParagraph"/>
              <w:numPr>
                <w:ilvl w:val="0"/>
                <w:numId w:val="5"/>
              </w:numPr>
              <w:spacing w:after="120"/>
              <w:ind w:left="1152"/>
              <w:jc w:val="both"/>
              <w:rPr>
                <w:rFonts w:asciiTheme="majorBidi" w:hAnsiTheme="majorBidi" w:cstheme="majorBidi"/>
                <w:sz w:val="24"/>
                <w:szCs w:val="24"/>
              </w:rPr>
            </w:pPr>
            <w:r>
              <w:rPr>
                <w:rFonts w:asciiTheme="majorBidi" w:hAnsiTheme="majorBidi" w:cstheme="majorBidi"/>
                <w:sz w:val="24"/>
                <w:szCs w:val="24"/>
              </w:rPr>
              <w:t>Union</w:t>
            </w:r>
          </w:p>
          <w:p w:rsidR="002D7B9C" w:rsidRDefault="002D7B9C" w:rsidP="00334400">
            <w:pPr>
              <w:pStyle w:val="ListParagraph"/>
              <w:numPr>
                <w:ilvl w:val="0"/>
                <w:numId w:val="5"/>
              </w:numPr>
              <w:spacing w:after="120"/>
              <w:ind w:left="1152"/>
              <w:jc w:val="both"/>
              <w:rPr>
                <w:rFonts w:asciiTheme="majorBidi" w:hAnsiTheme="majorBidi" w:cstheme="majorBidi"/>
                <w:sz w:val="24"/>
                <w:szCs w:val="24"/>
              </w:rPr>
            </w:pPr>
            <w:r>
              <w:rPr>
                <w:rFonts w:asciiTheme="majorBidi" w:hAnsiTheme="majorBidi" w:cstheme="majorBidi"/>
                <w:sz w:val="24"/>
                <w:szCs w:val="24"/>
              </w:rPr>
              <w:lastRenderedPageBreak/>
              <w:t>Intersection</w:t>
            </w:r>
          </w:p>
          <w:p w:rsidR="002D7B9C" w:rsidRDefault="002D7B9C" w:rsidP="00334400">
            <w:pPr>
              <w:pStyle w:val="ListParagraph"/>
              <w:numPr>
                <w:ilvl w:val="0"/>
                <w:numId w:val="5"/>
              </w:numPr>
              <w:spacing w:after="120"/>
              <w:ind w:left="1152"/>
              <w:jc w:val="both"/>
              <w:rPr>
                <w:rFonts w:asciiTheme="majorBidi" w:hAnsiTheme="majorBidi" w:cstheme="majorBidi"/>
                <w:sz w:val="24"/>
                <w:szCs w:val="24"/>
              </w:rPr>
            </w:pPr>
            <w:r>
              <w:rPr>
                <w:rFonts w:asciiTheme="majorBidi" w:hAnsiTheme="majorBidi" w:cstheme="majorBidi"/>
                <w:sz w:val="24"/>
                <w:szCs w:val="24"/>
              </w:rPr>
              <w:t>Difference (wh</w:t>
            </w:r>
            <w:r w:rsidR="000B0247">
              <w:rPr>
                <w:rFonts w:asciiTheme="majorBidi" w:hAnsiTheme="majorBidi" w:cstheme="majorBidi"/>
                <w:sz w:val="24"/>
                <w:szCs w:val="24"/>
              </w:rPr>
              <w:t>ich includes</w:t>
            </w:r>
            <w:r>
              <w:rPr>
                <w:rFonts w:asciiTheme="majorBidi" w:hAnsiTheme="majorBidi" w:cstheme="majorBidi"/>
                <w:sz w:val="24"/>
                <w:szCs w:val="24"/>
              </w:rPr>
              <w:t xml:space="preserve"> the </w:t>
            </w:r>
            <w:r w:rsidRPr="002D7B9C">
              <w:rPr>
                <w:rFonts w:asciiTheme="majorBidi" w:hAnsiTheme="majorBidi" w:cstheme="majorBidi"/>
                <w:i/>
                <w:iCs/>
                <w:sz w:val="24"/>
                <w:szCs w:val="24"/>
              </w:rPr>
              <w:t>complement</w:t>
            </w:r>
            <w:r>
              <w:rPr>
                <w:rFonts w:asciiTheme="majorBidi" w:hAnsiTheme="majorBidi" w:cstheme="majorBidi"/>
                <w:sz w:val="24"/>
                <w:szCs w:val="24"/>
              </w:rPr>
              <w:t xml:space="preserve"> operation)</w:t>
            </w:r>
          </w:p>
          <w:p w:rsidR="005C087C" w:rsidRDefault="0062547B" w:rsidP="00334400">
            <w:pPr>
              <w:pStyle w:val="ListParagraph"/>
              <w:numPr>
                <w:ilvl w:val="0"/>
                <w:numId w:val="5"/>
              </w:numPr>
              <w:spacing w:after="120"/>
              <w:ind w:left="1152"/>
              <w:jc w:val="both"/>
              <w:rPr>
                <w:rFonts w:asciiTheme="majorBidi" w:hAnsiTheme="majorBidi" w:cstheme="majorBidi"/>
                <w:sz w:val="24"/>
                <w:szCs w:val="24"/>
              </w:rPr>
            </w:pPr>
            <w:r>
              <w:rPr>
                <w:rFonts w:asciiTheme="majorBidi" w:hAnsiTheme="majorBidi" w:cstheme="majorBidi"/>
                <w:sz w:val="24"/>
                <w:szCs w:val="24"/>
              </w:rPr>
              <w:t>Concatenation</w:t>
            </w:r>
            <w:r w:rsidR="000B0247">
              <w:rPr>
                <w:rFonts w:asciiTheme="majorBidi" w:hAnsiTheme="majorBidi" w:cstheme="majorBidi"/>
                <w:sz w:val="24"/>
                <w:szCs w:val="24"/>
              </w:rPr>
              <w:t xml:space="preserve"> (which </w:t>
            </w:r>
            <w:r w:rsidR="00F32AD9">
              <w:rPr>
                <w:rFonts w:asciiTheme="majorBidi" w:hAnsiTheme="majorBidi" w:cstheme="majorBidi"/>
                <w:sz w:val="24"/>
                <w:szCs w:val="24"/>
              </w:rPr>
              <w:t xml:space="preserve">includes the </w:t>
            </w:r>
            <w:r w:rsidR="00F32AD9" w:rsidRPr="00CD4B11">
              <w:rPr>
                <w:rFonts w:asciiTheme="majorBidi" w:hAnsiTheme="majorBidi" w:cstheme="majorBidi"/>
                <w:i/>
                <w:iCs/>
                <w:sz w:val="24"/>
                <w:szCs w:val="24"/>
              </w:rPr>
              <w:t>Kleen sta</w:t>
            </w:r>
            <w:r w:rsidR="00F32AD9" w:rsidRPr="00612EE6">
              <w:rPr>
                <w:rFonts w:asciiTheme="majorBidi" w:hAnsiTheme="majorBidi" w:cstheme="majorBidi"/>
                <w:i/>
                <w:iCs/>
                <w:sz w:val="24"/>
                <w:szCs w:val="24"/>
              </w:rPr>
              <w:t>r</w:t>
            </w:r>
            <w:r w:rsidR="00F32AD9">
              <w:rPr>
                <w:rFonts w:asciiTheme="majorBidi" w:hAnsiTheme="majorBidi" w:cstheme="majorBidi"/>
                <w:sz w:val="24"/>
                <w:szCs w:val="24"/>
              </w:rPr>
              <w:t xml:space="preserve"> operation)</w:t>
            </w:r>
          </w:p>
          <w:p w:rsidR="00D32249" w:rsidRDefault="00DA4395" w:rsidP="00AA730C">
            <w:pPr>
              <w:spacing w:after="120"/>
              <w:ind w:left="-18" w:firstLine="360"/>
              <w:jc w:val="both"/>
              <w:rPr>
                <w:rFonts w:asciiTheme="majorBidi" w:hAnsiTheme="majorBidi" w:cstheme="majorBidi"/>
                <w:sz w:val="24"/>
                <w:szCs w:val="24"/>
              </w:rPr>
            </w:pPr>
            <w:r>
              <w:rPr>
                <w:rFonts w:asciiTheme="majorBidi" w:hAnsiTheme="majorBidi" w:cstheme="majorBidi"/>
                <w:sz w:val="24"/>
                <w:szCs w:val="24"/>
              </w:rPr>
              <w:t>For any two languages</w:t>
            </w:r>
            <w:r w:rsidR="004B68BD">
              <w:rPr>
                <w:rFonts w:asciiTheme="majorBidi" w:hAnsiTheme="majorBidi" w:cstheme="majorBidi"/>
                <w:sz w:val="24"/>
                <w:szCs w:val="24"/>
              </w:rPr>
              <w:t xml:space="preserve"> </w:t>
            </w:r>
            <w:r w:rsidR="004B68BD" w:rsidRPr="00D23DD4">
              <w:rPr>
                <w:rFonts w:asciiTheme="majorBidi" w:hAnsiTheme="majorBidi" w:cstheme="majorBidi"/>
                <w:i/>
                <w:iCs/>
                <w:sz w:val="24"/>
                <w:szCs w:val="24"/>
              </w:rPr>
              <w:t>L</w:t>
            </w:r>
            <w:r w:rsidR="004B68BD" w:rsidRPr="004B68BD">
              <w:rPr>
                <w:rFonts w:asciiTheme="majorBidi" w:hAnsiTheme="majorBidi" w:cstheme="majorBidi"/>
                <w:sz w:val="24"/>
                <w:szCs w:val="24"/>
                <w:vertAlign w:val="subscript"/>
              </w:rPr>
              <w:t>1</w:t>
            </w:r>
            <w:r w:rsidR="004B68BD">
              <w:rPr>
                <w:rFonts w:asciiTheme="majorBidi" w:hAnsiTheme="majorBidi" w:cstheme="majorBidi"/>
                <w:sz w:val="24"/>
                <w:szCs w:val="24"/>
              </w:rPr>
              <w:t xml:space="preserve">, </w:t>
            </w:r>
            <w:r w:rsidR="004B68BD" w:rsidRPr="00D23DD4">
              <w:rPr>
                <w:rFonts w:asciiTheme="majorBidi" w:hAnsiTheme="majorBidi" w:cstheme="majorBidi"/>
                <w:i/>
                <w:iCs/>
                <w:sz w:val="24"/>
                <w:szCs w:val="24"/>
              </w:rPr>
              <w:t>L</w:t>
            </w:r>
            <w:r w:rsidR="004B68BD" w:rsidRPr="004B68BD">
              <w:rPr>
                <w:rFonts w:asciiTheme="majorBidi" w:hAnsiTheme="majorBidi" w:cstheme="majorBidi"/>
                <w:sz w:val="24"/>
                <w:szCs w:val="24"/>
                <w:vertAlign w:val="subscript"/>
              </w:rPr>
              <w:t>2</w:t>
            </w:r>
            <w:r>
              <w:rPr>
                <w:rFonts w:asciiTheme="majorBidi" w:hAnsiTheme="majorBidi" w:cstheme="majorBidi"/>
                <w:sz w:val="24"/>
                <w:szCs w:val="24"/>
              </w:rPr>
              <w:t xml:space="preserve"> over an alphabet </w:t>
            </w:r>
            <w:r>
              <w:rPr>
                <w:rFonts w:ascii="Symbol" w:hAnsi="Symbol" w:cstheme="majorBidi"/>
                <w:sz w:val="24"/>
                <w:szCs w:val="24"/>
              </w:rPr>
              <w:t></w:t>
            </w:r>
            <w:r w:rsidR="00702158">
              <w:rPr>
                <w:rFonts w:asciiTheme="majorBidi" w:hAnsiTheme="majorBidi" w:cstheme="majorBidi"/>
                <w:sz w:val="24"/>
                <w:szCs w:val="24"/>
              </w:rPr>
              <w:t>,</w:t>
            </w:r>
            <w:r w:rsidR="003D248D">
              <w:rPr>
                <w:rFonts w:asciiTheme="majorBidi" w:hAnsiTheme="majorBidi" w:cstheme="majorBidi"/>
                <w:sz w:val="24"/>
                <w:szCs w:val="24"/>
              </w:rPr>
              <w:t xml:space="preserve"> their </w:t>
            </w:r>
            <w:r w:rsidR="003D248D" w:rsidRPr="001C5518">
              <w:rPr>
                <w:rFonts w:asciiTheme="majorBidi" w:hAnsiTheme="majorBidi" w:cstheme="majorBidi"/>
                <w:i/>
                <w:iCs/>
                <w:sz w:val="24"/>
                <w:szCs w:val="24"/>
              </w:rPr>
              <w:t>union</w:t>
            </w:r>
            <w:r w:rsidR="00F32E44">
              <w:rPr>
                <w:rFonts w:asciiTheme="majorBidi" w:hAnsiTheme="majorBidi" w:cstheme="majorBidi"/>
                <w:sz w:val="24"/>
                <w:szCs w:val="24"/>
              </w:rPr>
              <w:t xml:space="preserve"> (</w:t>
            </w:r>
            <w:r w:rsidR="00F32E44" w:rsidRPr="00D23DD4">
              <w:rPr>
                <w:rFonts w:asciiTheme="majorBidi" w:hAnsiTheme="majorBidi" w:cstheme="majorBidi"/>
                <w:i/>
                <w:iCs/>
                <w:sz w:val="24"/>
                <w:szCs w:val="24"/>
              </w:rPr>
              <w:t>L</w:t>
            </w:r>
            <w:r w:rsidR="00F32E44">
              <w:rPr>
                <w:rFonts w:asciiTheme="majorBidi" w:hAnsiTheme="majorBidi" w:cstheme="majorBidi"/>
                <w:sz w:val="24"/>
                <w:szCs w:val="24"/>
                <w:vertAlign w:val="subscript"/>
              </w:rPr>
              <w:t>1</w:t>
            </w:r>
            <w:r w:rsidR="00F32E44">
              <w:rPr>
                <w:rFonts w:asciiTheme="majorBidi" w:hAnsiTheme="majorBidi" w:cstheme="majorBidi"/>
                <w:sz w:val="24"/>
                <w:szCs w:val="24"/>
              </w:rPr>
              <w:t xml:space="preserve"> </w:t>
            </w:r>
            <m:oMath>
              <m:r>
                <w:rPr>
                  <w:rFonts w:ascii="Cambria Math" w:hAnsi="Cambria Math" w:cstheme="majorBidi"/>
                  <w:sz w:val="24"/>
                  <w:szCs w:val="24"/>
                </w:rPr>
                <m:t>∪</m:t>
              </m:r>
            </m:oMath>
            <w:r w:rsidR="00F32E44">
              <w:rPr>
                <w:rFonts w:asciiTheme="majorBidi" w:hAnsiTheme="majorBidi" w:cstheme="majorBidi"/>
                <w:sz w:val="24"/>
                <w:szCs w:val="24"/>
              </w:rPr>
              <w:t xml:space="preserve"> </w:t>
            </w:r>
            <w:r w:rsidR="00F32E44" w:rsidRPr="00D23DD4">
              <w:rPr>
                <w:rFonts w:asciiTheme="majorBidi" w:hAnsiTheme="majorBidi" w:cstheme="majorBidi"/>
                <w:i/>
                <w:iCs/>
                <w:sz w:val="24"/>
                <w:szCs w:val="24"/>
              </w:rPr>
              <w:t>L</w:t>
            </w:r>
            <w:r w:rsidR="00F32E44">
              <w:rPr>
                <w:rFonts w:asciiTheme="majorBidi" w:hAnsiTheme="majorBidi" w:cstheme="majorBidi"/>
                <w:sz w:val="24"/>
                <w:szCs w:val="24"/>
                <w:vertAlign w:val="subscript"/>
              </w:rPr>
              <w:t>2</w:t>
            </w:r>
            <w:r w:rsidR="00F32E44">
              <w:rPr>
                <w:rFonts w:asciiTheme="majorBidi" w:hAnsiTheme="majorBidi" w:cstheme="majorBidi"/>
                <w:sz w:val="24"/>
                <w:szCs w:val="24"/>
              </w:rPr>
              <w:t>)</w:t>
            </w:r>
            <w:r w:rsidR="003D248D">
              <w:rPr>
                <w:rFonts w:asciiTheme="majorBidi" w:hAnsiTheme="majorBidi" w:cstheme="majorBidi"/>
                <w:sz w:val="24"/>
                <w:szCs w:val="24"/>
              </w:rPr>
              <w:t xml:space="preserve">, </w:t>
            </w:r>
            <w:r w:rsidR="003D248D" w:rsidRPr="001C5518">
              <w:rPr>
                <w:rFonts w:asciiTheme="majorBidi" w:hAnsiTheme="majorBidi" w:cstheme="majorBidi"/>
                <w:i/>
                <w:iCs/>
                <w:sz w:val="24"/>
                <w:szCs w:val="24"/>
              </w:rPr>
              <w:t>intersection</w:t>
            </w:r>
            <w:r w:rsidR="00992109">
              <w:rPr>
                <w:rFonts w:asciiTheme="majorBidi" w:hAnsiTheme="majorBidi" w:cstheme="majorBidi"/>
                <w:sz w:val="24"/>
                <w:szCs w:val="24"/>
              </w:rPr>
              <w:t xml:space="preserve"> (</w:t>
            </w:r>
            <w:r w:rsidR="00992109" w:rsidRPr="00D23DD4">
              <w:rPr>
                <w:rFonts w:asciiTheme="majorBidi" w:hAnsiTheme="majorBidi" w:cstheme="majorBidi"/>
                <w:i/>
                <w:iCs/>
                <w:sz w:val="24"/>
                <w:szCs w:val="24"/>
              </w:rPr>
              <w:t>L</w:t>
            </w:r>
            <w:r w:rsidR="00992109">
              <w:rPr>
                <w:rFonts w:asciiTheme="majorBidi" w:hAnsiTheme="majorBidi" w:cstheme="majorBidi"/>
                <w:sz w:val="24"/>
                <w:szCs w:val="24"/>
                <w:vertAlign w:val="subscript"/>
              </w:rPr>
              <w:t>1</w:t>
            </w:r>
            <w:r w:rsidR="00992109">
              <w:rPr>
                <w:rFonts w:asciiTheme="majorBidi" w:hAnsiTheme="majorBidi" w:cstheme="majorBidi"/>
                <w:sz w:val="24"/>
                <w:szCs w:val="24"/>
              </w:rPr>
              <w:t xml:space="preserve"> </w:t>
            </w:r>
            <m:oMath>
              <m:r>
                <w:rPr>
                  <w:rFonts w:ascii="Cambria Math" w:hAnsi="Cambria Math" w:cstheme="majorBidi"/>
                  <w:sz w:val="24"/>
                  <w:szCs w:val="24"/>
                </w:rPr>
                <m:t>∩</m:t>
              </m:r>
            </m:oMath>
            <w:r w:rsidR="00992109">
              <w:rPr>
                <w:rFonts w:asciiTheme="majorBidi" w:hAnsiTheme="majorBidi" w:cstheme="majorBidi"/>
                <w:sz w:val="24"/>
                <w:szCs w:val="24"/>
              </w:rPr>
              <w:t xml:space="preserve"> </w:t>
            </w:r>
            <w:r w:rsidR="00992109" w:rsidRPr="00D23DD4">
              <w:rPr>
                <w:rFonts w:asciiTheme="majorBidi" w:hAnsiTheme="majorBidi" w:cstheme="majorBidi"/>
                <w:i/>
                <w:iCs/>
                <w:sz w:val="24"/>
                <w:szCs w:val="24"/>
              </w:rPr>
              <w:t>L</w:t>
            </w:r>
            <w:r w:rsidR="00992109">
              <w:rPr>
                <w:rFonts w:asciiTheme="majorBidi" w:hAnsiTheme="majorBidi" w:cstheme="majorBidi"/>
                <w:sz w:val="24"/>
                <w:szCs w:val="24"/>
                <w:vertAlign w:val="subscript"/>
              </w:rPr>
              <w:t>2</w:t>
            </w:r>
            <w:r w:rsidR="00992109">
              <w:rPr>
                <w:rFonts w:asciiTheme="majorBidi" w:hAnsiTheme="majorBidi" w:cstheme="majorBidi"/>
                <w:sz w:val="24"/>
                <w:szCs w:val="24"/>
              </w:rPr>
              <w:t>)</w:t>
            </w:r>
            <w:r w:rsidR="003D248D">
              <w:rPr>
                <w:rFonts w:asciiTheme="majorBidi" w:hAnsiTheme="majorBidi" w:cstheme="majorBidi"/>
                <w:sz w:val="24"/>
                <w:szCs w:val="24"/>
              </w:rPr>
              <w:t xml:space="preserve"> and </w:t>
            </w:r>
            <w:r w:rsidR="003D248D" w:rsidRPr="001C5518">
              <w:rPr>
                <w:rFonts w:asciiTheme="majorBidi" w:hAnsiTheme="majorBidi" w:cstheme="majorBidi"/>
                <w:i/>
                <w:iCs/>
                <w:sz w:val="24"/>
                <w:szCs w:val="24"/>
              </w:rPr>
              <w:t>difference</w:t>
            </w:r>
            <w:r w:rsidR="00AA730C">
              <w:rPr>
                <w:rFonts w:asciiTheme="majorBidi" w:hAnsiTheme="majorBidi" w:cstheme="majorBidi"/>
                <w:sz w:val="24"/>
                <w:szCs w:val="24"/>
              </w:rPr>
              <w:t xml:space="preserve"> (</w:t>
            </w:r>
            <w:r w:rsidR="00AA730C" w:rsidRPr="00D23DD4">
              <w:rPr>
                <w:rFonts w:asciiTheme="majorBidi" w:hAnsiTheme="majorBidi" w:cstheme="majorBidi"/>
                <w:i/>
                <w:iCs/>
                <w:sz w:val="24"/>
                <w:szCs w:val="24"/>
              </w:rPr>
              <w:t>L</w:t>
            </w:r>
            <w:r w:rsidR="00AA730C">
              <w:rPr>
                <w:rFonts w:asciiTheme="majorBidi" w:hAnsiTheme="majorBidi" w:cstheme="majorBidi"/>
                <w:sz w:val="24"/>
                <w:szCs w:val="24"/>
                <w:vertAlign w:val="subscript"/>
              </w:rPr>
              <w:t>1</w:t>
            </w:r>
            <w:r w:rsidR="00AA730C">
              <w:rPr>
                <w:rFonts w:asciiTheme="majorBidi" w:hAnsiTheme="majorBidi" w:cstheme="majorBidi"/>
                <w:sz w:val="24"/>
                <w:szCs w:val="24"/>
              </w:rPr>
              <w:t xml:space="preserve"> – </w:t>
            </w:r>
            <w:r w:rsidR="00AA730C" w:rsidRPr="00D23DD4">
              <w:rPr>
                <w:rFonts w:asciiTheme="majorBidi" w:hAnsiTheme="majorBidi" w:cstheme="majorBidi"/>
                <w:i/>
                <w:iCs/>
                <w:sz w:val="24"/>
                <w:szCs w:val="24"/>
              </w:rPr>
              <w:t>L</w:t>
            </w:r>
            <w:r w:rsidR="00AA730C">
              <w:rPr>
                <w:rFonts w:asciiTheme="majorBidi" w:hAnsiTheme="majorBidi" w:cstheme="majorBidi"/>
                <w:sz w:val="24"/>
                <w:szCs w:val="24"/>
                <w:vertAlign w:val="subscript"/>
              </w:rPr>
              <w:t>2</w:t>
            </w:r>
            <w:r w:rsidR="00AA730C">
              <w:rPr>
                <w:rFonts w:asciiTheme="majorBidi" w:hAnsiTheme="majorBidi" w:cstheme="majorBidi"/>
                <w:sz w:val="24"/>
                <w:szCs w:val="24"/>
              </w:rPr>
              <w:t>)</w:t>
            </w:r>
            <w:r w:rsidR="003D248D">
              <w:rPr>
                <w:rFonts w:asciiTheme="majorBidi" w:hAnsiTheme="majorBidi" w:cstheme="majorBidi"/>
                <w:sz w:val="24"/>
                <w:szCs w:val="24"/>
              </w:rPr>
              <w:t xml:space="preserve"> are also languages over </w:t>
            </w:r>
            <w:r w:rsidR="003D248D">
              <w:rPr>
                <w:rFonts w:ascii="Symbol" w:hAnsi="Symbol" w:cstheme="majorBidi"/>
                <w:sz w:val="24"/>
                <w:szCs w:val="24"/>
              </w:rPr>
              <w:t></w:t>
            </w:r>
            <w:r w:rsidR="003D248D">
              <w:rPr>
                <w:rFonts w:asciiTheme="majorBidi" w:hAnsiTheme="majorBidi" w:cstheme="majorBidi"/>
                <w:sz w:val="24"/>
                <w:szCs w:val="24"/>
              </w:rPr>
              <w:t>.</w:t>
            </w:r>
          </w:p>
          <w:p w:rsidR="00B749F9" w:rsidRDefault="004F4E69" w:rsidP="00283810">
            <w:pPr>
              <w:spacing w:after="120"/>
              <w:ind w:left="-18" w:firstLine="360"/>
              <w:jc w:val="both"/>
              <w:rPr>
                <w:rFonts w:asciiTheme="majorBidi" w:hAnsiTheme="majorBidi" w:cstheme="majorBidi"/>
                <w:sz w:val="24"/>
                <w:szCs w:val="24"/>
              </w:rPr>
            </w:pPr>
            <w:r>
              <w:rPr>
                <w:rFonts w:asciiTheme="majorBidi" w:hAnsiTheme="majorBidi" w:cstheme="majorBidi"/>
                <w:sz w:val="24"/>
                <w:szCs w:val="24"/>
              </w:rPr>
              <w:t>When we speak</w:t>
            </w:r>
            <w:r w:rsidR="00E34844">
              <w:rPr>
                <w:rFonts w:asciiTheme="majorBidi" w:hAnsiTheme="majorBidi" w:cstheme="majorBidi"/>
                <w:sz w:val="24"/>
                <w:szCs w:val="24"/>
              </w:rPr>
              <w:t xml:space="preserve"> of</w:t>
            </w:r>
            <w:r>
              <w:rPr>
                <w:rFonts w:asciiTheme="majorBidi" w:hAnsiTheme="majorBidi" w:cstheme="majorBidi"/>
                <w:sz w:val="24"/>
                <w:szCs w:val="24"/>
              </w:rPr>
              <w:t xml:space="preserve"> the </w:t>
            </w:r>
            <w:r w:rsidRPr="00E34844">
              <w:rPr>
                <w:rFonts w:asciiTheme="majorBidi" w:hAnsiTheme="majorBidi" w:cstheme="majorBidi"/>
                <w:i/>
                <w:iCs/>
                <w:sz w:val="24"/>
                <w:szCs w:val="24"/>
              </w:rPr>
              <w:t>complement</w:t>
            </w:r>
            <w:r>
              <w:rPr>
                <w:rFonts w:asciiTheme="majorBidi" w:hAnsiTheme="majorBidi" w:cstheme="majorBidi"/>
                <w:sz w:val="24"/>
                <w:szCs w:val="24"/>
              </w:rPr>
              <w:t xml:space="preserve"> of a language</w:t>
            </w:r>
            <w:r w:rsidR="00D23DD4">
              <w:rPr>
                <w:rFonts w:asciiTheme="majorBidi" w:hAnsiTheme="majorBidi" w:cstheme="majorBidi"/>
                <w:sz w:val="24"/>
                <w:szCs w:val="24"/>
              </w:rPr>
              <w:t xml:space="preserve"> </w:t>
            </w:r>
            <w:r w:rsidR="00D23DD4" w:rsidRPr="00D23DD4">
              <w:rPr>
                <w:rFonts w:asciiTheme="majorBidi" w:hAnsiTheme="majorBidi" w:cstheme="majorBidi"/>
                <w:i/>
                <w:iCs/>
                <w:sz w:val="24"/>
                <w:szCs w:val="24"/>
              </w:rPr>
              <w:t>L</w:t>
            </w:r>
            <w:r>
              <w:rPr>
                <w:rFonts w:asciiTheme="majorBidi" w:hAnsiTheme="majorBidi" w:cstheme="majorBidi"/>
                <w:sz w:val="24"/>
                <w:szCs w:val="24"/>
              </w:rPr>
              <w:t xml:space="preserve"> over </w:t>
            </w:r>
            <w:r>
              <w:rPr>
                <w:rFonts w:ascii="Symbol" w:hAnsi="Symbol" w:cstheme="majorBidi"/>
                <w:sz w:val="24"/>
                <w:szCs w:val="24"/>
              </w:rPr>
              <w:t></w:t>
            </w:r>
            <w:r>
              <w:rPr>
                <w:rFonts w:asciiTheme="majorBidi" w:hAnsiTheme="majorBidi" w:cstheme="majorBidi"/>
                <w:sz w:val="24"/>
                <w:szCs w:val="24"/>
              </w:rPr>
              <w:t xml:space="preserve">, we take the universal set to be the language </w:t>
            </w:r>
            <w:r>
              <w:rPr>
                <w:rFonts w:ascii="Symbol" w:hAnsi="Symbol" w:cstheme="majorBidi"/>
                <w:sz w:val="24"/>
                <w:szCs w:val="24"/>
              </w:rPr>
              <w:t></w:t>
            </w:r>
            <w:r w:rsidRPr="004F4E69">
              <w:rPr>
                <w:rFonts w:asciiTheme="majorBidi" w:hAnsiTheme="majorBidi" w:cstheme="majorBidi"/>
                <w:sz w:val="24"/>
                <w:szCs w:val="24"/>
                <w:vertAlign w:val="superscript"/>
              </w:rPr>
              <w:t>*</w:t>
            </w:r>
            <w:r>
              <w:rPr>
                <w:rFonts w:asciiTheme="majorBidi" w:hAnsiTheme="majorBidi" w:cstheme="majorBidi"/>
                <w:sz w:val="24"/>
                <w:szCs w:val="24"/>
              </w:rPr>
              <w:t xml:space="preserve"> so that </w:t>
            </w:r>
            <w:r w:rsidRPr="00283810">
              <w:rPr>
                <w:rFonts w:asciiTheme="majorBidi" w:hAnsiTheme="majorBidi" w:cstheme="majorBidi"/>
                <w:i/>
                <w:iCs/>
                <w:sz w:val="24"/>
                <w:szCs w:val="24"/>
              </w:rPr>
              <w:t>L</w:t>
            </w:r>
            <w:r w:rsidR="00283810" w:rsidRPr="00283810">
              <w:rPr>
                <w:rFonts w:asciiTheme="majorBidi" w:hAnsiTheme="majorBidi" w:cstheme="majorBidi"/>
                <w:sz w:val="24"/>
                <w:szCs w:val="24"/>
              </w:rPr>
              <w:t>′</w:t>
            </w:r>
            <w:r>
              <w:rPr>
                <w:rFonts w:asciiTheme="majorBidi" w:hAnsiTheme="majorBidi" w:cstheme="majorBidi"/>
                <w:sz w:val="24"/>
                <w:szCs w:val="24"/>
              </w:rPr>
              <w:t xml:space="preserve"> = </w:t>
            </w:r>
            <w:r>
              <w:rPr>
                <w:rFonts w:ascii="Symbol" w:hAnsi="Symbol" w:cstheme="majorBidi"/>
                <w:sz w:val="24"/>
                <w:szCs w:val="24"/>
              </w:rPr>
              <w:t></w:t>
            </w:r>
            <w:r w:rsidRPr="004F4E69">
              <w:rPr>
                <w:rFonts w:asciiTheme="majorBidi" w:hAnsiTheme="majorBidi" w:cstheme="majorBidi"/>
                <w:sz w:val="24"/>
                <w:szCs w:val="24"/>
                <w:vertAlign w:val="superscript"/>
              </w:rPr>
              <w:t>*</w:t>
            </w:r>
            <w:r>
              <w:rPr>
                <w:rFonts w:asciiTheme="majorBidi" w:hAnsiTheme="majorBidi" w:cstheme="majorBidi"/>
                <w:sz w:val="24"/>
                <w:szCs w:val="24"/>
              </w:rPr>
              <w:t xml:space="preserve"> – </w:t>
            </w:r>
            <w:r w:rsidRPr="00283810">
              <w:rPr>
                <w:rFonts w:asciiTheme="majorBidi" w:hAnsiTheme="majorBidi" w:cstheme="majorBidi"/>
                <w:i/>
                <w:iCs/>
                <w:sz w:val="24"/>
                <w:szCs w:val="24"/>
              </w:rPr>
              <w:t>L</w:t>
            </w:r>
            <w:r>
              <w:rPr>
                <w:rFonts w:asciiTheme="majorBidi" w:hAnsiTheme="majorBidi" w:cstheme="majorBidi"/>
                <w:sz w:val="24"/>
                <w:szCs w:val="24"/>
              </w:rPr>
              <w:t>.</w:t>
            </w:r>
          </w:p>
          <w:p w:rsidR="00AF2310" w:rsidRDefault="00AF2310" w:rsidP="00283810">
            <w:pPr>
              <w:spacing w:after="120"/>
              <w:ind w:left="-18" w:firstLine="360"/>
              <w:jc w:val="both"/>
              <w:rPr>
                <w:rFonts w:asciiTheme="majorBidi" w:hAnsiTheme="majorBidi" w:cstheme="majorBidi"/>
                <w:b/>
                <w:bCs/>
                <w:color w:val="C00000"/>
                <w:sz w:val="24"/>
                <w:szCs w:val="24"/>
              </w:rPr>
            </w:pPr>
          </w:p>
          <w:p w:rsidR="005252AD" w:rsidRPr="00B61776" w:rsidRDefault="005252AD" w:rsidP="00283810">
            <w:pPr>
              <w:spacing w:after="120"/>
              <w:ind w:left="-18" w:firstLine="360"/>
              <w:jc w:val="both"/>
              <w:rPr>
                <w:rFonts w:asciiTheme="majorBidi" w:hAnsiTheme="majorBidi" w:cstheme="majorBidi"/>
                <w:b/>
                <w:bCs/>
                <w:color w:val="C00000"/>
                <w:sz w:val="24"/>
                <w:szCs w:val="24"/>
              </w:rPr>
            </w:pPr>
            <w:r w:rsidRPr="00B61776">
              <w:rPr>
                <w:rFonts w:asciiTheme="majorBidi" w:hAnsiTheme="majorBidi" w:cstheme="majorBidi"/>
                <w:b/>
                <w:bCs/>
                <w:color w:val="C00000"/>
                <w:sz w:val="24"/>
                <w:szCs w:val="24"/>
              </w:rPr>
              <w:t>The concatenation operation</w:t>
            </w:r>
          </w:p>
          <w:p w:rsidR="005252AD" w:rsidRDefault="0090444D" w:rsidP="00283810">
            <w:pPr>
              <w:spacing w:after="120"/>
              <w:ind w:left="-18" w:firstLine="360"/>
              <w:jc w:val="both"/>
              <w:rPr>
                <w:rFonts w:asciiTheme="majorBidi" w:hAnsiTheme="majorBidi" w:cstheme="majorBidi"/>
                <w:sz w:val="24"/>
                <w:szCs w:val="24"/>
              </w:rPr>
            </w:pPr>
            <w:r>
              <w:rPr>
                <w:rFonts w:asciiTheme="majorBidi" w:hAnsiTheme="majorBidi" w:cstheme="majorBidi"/>
                <w:sz w:val="24"/>
                <w:szCs w:val="24"/>
              </w:rPr>
              <w:t xml:space="preserve">If </w:t>
            </w:r>
            <w:r>
              <w:rPr>
                <w:rFonts w:asciiTheme="majorBidi" w:hAnsiTheme="majorBidi" w:cstheme="majorBidi"/>
                <w:i/>
                <w:iCs/>
                <w:sz w:val="24"/>
                <w:szCs w:val="24"/>
              </w:rPr>
              <w:t>x</w:t>
            </w:r>
            <w:r>
              <w:rPr>
                <w:rFonts w:asciiTheme="majorBidi" w:hAnsiTheme="majorBidi" w:cstheme="majorBidi"/>
                <w:sz w:val="24"/>
                <w:szCs w:val="24"/>
              </w:rPr>
              <w:t xml:space="preserve"> and </w:t>
            </w:r>
            <w:r>
              <w:rPr>
                <w:rFonts w:asciiTheme="majorBidi" w:hAnsiTheme="majorBidi" w:cstheme="majorBidi"/>
                <w:i/>
                <w:iCs/>
                <w:sz w:val="24"/>
                <w:szCs w:val="24"/>
              </w:rPr>
              <w:t>y</w:t>
            </w:r>
            <w:r>
              <w:rPr>
                <w:rFonts w:asciiTheme="majorBidi" w:hAnsiTheme="majorBidi" w:cstheme="majorBidi"/>
                <w:sz w:val="24"/>
                <w:szCs w:val="24"/>
              </w:rPr>
              <w:t xml:space="preserve"> are elements of </w:t>
            </w:r>
            <w:r>
              <w:rPr>
                <w:rFonts w:ascii="Symbol" w:hAnsi="Symbol" w:cstheme="majorBidi"/>
                <w:sz w:val="24"/>
                <w:szCs w:val="24"/>
              </w:rPr>
              <w:t></w:t>
            </w:r>
            <w:r w:rsidRPr="0090444D">
              <w:rPr>
                <w:rFonts w:asciiTheme="majorBidi" w:hAnsiTheme="majorBidi" w:cstheme="majorBidi"/>
                <w:sz w:val="24"/>
                <w:szCs w:val="24"/>
                <w:vertAlign w:val="superscript"/>
              </w:rPr>
              <w:t>*</w:t>
            </w:r>
            <w:r>
              <w:rPr>
                <w:rFonts w:asciiTheme="majorBidi" w:hAnsiTheme="majorBidi" w:cstheme="majorBidi"/>
                <w:sz w:val="24"/>
                <w:szCs w:val="24"/>
              </w:rPr>
              <w:t xml:space="preserve">, the concatenation of </w:t>
            </w:r>
            <w:r w:rsidRPr="004516E0">
              <w:rPr>
                <w:rFonts w:asciiTheme="majorBidi" w:hAnsiTheme="majorBidi" w:cstheme="majorBidi"/>
                <w:i/>
                <w:iCs/>
                <w:sz w:val="24"/>
                <w:szCs w:val="24"/>
              </w:rPr>
              <w:t>x</w:t>
            </w:r>
            <w:r>
              <w:rPr>
                <w:rFonts w:asciiTheme="majorBidi" w:hAnsiTheme="majorBidi" w:cstheme="majorBidi"/>
                <w:sz w:val="24"/>
                <w:szCs w:val="24"/>
              </w:rPr>
              <w:t xml:space="preserve"> and </w:t>
            </w:r>
            <w:r w:rsidRPr="004516E0">
              <w:rPr>
                <w:rFonts w:asciiTheme="majorBidi" w:hAnsiTheme="majorBidi" w:cstheme="majorBidi"/>
                <w:i/>
                <w:iCs/>
                <w:sz w:val="24"/>
                <w:szCs w:val="24"/>
              </w:rPr>
              <w:t>y</w:t>
            </w:r>
            <w:r>
              <w:rPr>
                <w:rFonts w:asciiTheme="majorBidi" w:hAnsiTheme="majorBidi" w:cstheme="majorBidi"/>
                <w:sz w:val="24"/>
                <w:szCs w:val="24"/>
              </w:rPr>
              <w:t xml:space="preserve"> is the string </w:t>
            </w:r>
            <w:r w:rsidRPr="004516E0">
              <w:rPr>
                <w:rFonts w:asciiTheme="majorBidi" w:hAnsiTheme="majorBidi" w:cstheme="majorBidi"/>
                <w:i/>
                <w:iCs/>
                <w:sz w:val="24"/>
                <w:szCs w:val="24"/>
              </w:rPr>
              <w:t>xy</w:t>
            </w:r>
            <w:r>
              <w:rPr>
                <w:rFonts w:asciiTheme="majorBidi" w:hAnsiTheme="majorBidi" w:cstheme="majorBidi"/>
                <w:sz w:val="24"/>
                <w:szCs w:val="24"/>
              </w:rPr>
              <w:t xml:space="preserve"> fo</w:t>
            </w:r>
            <w:r w:rsidR="004516E0">
              <w:rPr>
                <w:rFonts w:asciiTheme="majorBidi" w:hAnsiTheme="majorBidi" w:cstheme="majorBidi"/>
                <w:sz w:val="24"/>
                <w:szCs w:val="24"/>
              </w:rPr>
              <w:t>r</w:t>
            </w:r>
            <w:r>
              <w:rPr>
                <w:rFonts w:asciiTheme="majorBidi" w:hAnsiTheme="majorBidi" w:cstheme="majorBidi"/>
                <w:sz w:val="24"/>
                <w:szCs w:val="24"/>
              </w:rPr>
              <w:t xml:space="preserve">med by writing the symbols of </w:t>
            </w:r>
            <w:r w:rsidRPr="004516E0">
              <w:rPr>
                <w:rFonts w:asciiTheme="majorBidi" w:hAnsiTheme="majorBidi" w:cstheme="majorBidi"/>
                <w:i/>
                <w:iCs/>
                <w:sz w:val="24"/>
                <w:szCs w:val="24"/>
              </w:rPr>
              <w:t>x</w:t>
            </w:r>
            <w:r>
              <w:rPr>
                <w:rFonts w:asciiTheme="majorBidi" w:hAnsiTheme="majorBidi" w:cstheme="majorBidi"/>
                <w:sz w:val="24"/>
                <w:szCs w:val="24"/>
              </w:rPr>
              <w:t xml:space="preserve"> and the symbols of </w:t>
            </w:r>
            <w:r w:rsidRPr="004516E0">
              <w:rPr>
                <w:rFonts w:asciiTheme="majorBidi" w:hAnsiTheme="majorBidi" w:cstheme="majorBidi"/>
                <w:i/>
                <w:iCs/>
                <w:sz w:val="24"/>
                <w:szCs w:val="24"/>
              </w:rPr>
              <w:t>y</w:t>
            </w:r>
            <w:r>
              <w:rPr>
                <w:rFonts w:asciiTheme="majorBidi" w:hAnsiTheme="majorBidi" w:cstheme="majorBidi"/>
                <w:sz w:val="24"/>
                <w:szCs w:val="24"/>
              </w:rPr>
              <w:t xml:space="preserve"> consecutively.</w:t>
            </w:r>
          </w:p>
          <w:p w:rsidR="002A0C39" w:rsidRDefault="002A0C39" w:rsidP="00283810">
            <w:pPr>
              <w:spacing w:after="120"/>
              <w:ind w:left="-18" w:firstLine="360"/>
              <w:jc w:val="both"/>
              <w:rPr>
                <w:rFonts w:asciiTheme="majorBidi" w:hAnsiTheme="majorBidi" w:cstheme="majorBidi"/>
                <w:sz w:val="24"/>
                <w:szCs w:val="24"/>
              </w:rPr>
            </w:pPr>
            <w:r>
              <w:rPr>
                <w:rFonts w:asciiTheme="majorBidi" w:hAnsiTheme="majorBidi" w:cstheme="majorBidi"/>
                <w:sz w:val="24"/>
                <w:szCs w:val="24"/>
              </w:rPr>
              <w:t xml:space="preserve">For example, if </w:t>
            </w:r>
            <w:r w:rsidRPr="00F56C14">
              <w:rPr>
                <w:rFonts w:asciiTheme="majorBidi" w:hAnsiTheme="majorBidi" w:cstheme="majorBidi"/>
                <w:i/>
                <w:iCs/>
                <w:sz w:val="24"/>
                <w:szCs w:val="24"/>
              </w:rPr>
              <w:t>x</w:t>
            </w:r>
            <w:r>
              <w:rPr>
                <w:rFonts w:asciiTheme="majorBidi" w:hAnsiTheme="majorBidi" w:cstheme="majorBidi"/>
                <w:sz w:val="24"/>
                <w:szCs w:val="24"/>
              </w:rPr>
              <w:t xml:space="preserve"> = </w:t>
            </w:r>
            <w:r w:rsidRPr="00F56C14">
              <w:rPr>
                <w:rFonts w:asciiTheme="majorBidi" w:hAnsiTheme="majorBidi" w:cstheme="majorBidi"/>
                <w:i/>
                <w:iCs/>
                <w:sz w:val="24"/>
                <w:szCs w:val="24"/>
              </w:rPr>
              <w:t>abb</w:t>
            </w:r>
            <w:r>
              <w:rPr>
                <w:rFonts w:asciiTheme="majorBidi" w:hAnsiTheme="majorBidi" w:cstheme="majorBidi"/>
                <w:sz w:val="24"/>
                <w:szCs w:val="24"/>
              </w:rPr>
              <w:t xml:space="preserve"> and </w:t>
            </w:r>
            <w:r w:rsidRPr="00F56C14">
              <w:rPr>
                <w:rFonts w:asciiTheme="majorBidi" w:hAnsiTheme="majorBidi" w:cstheme="majorBidi"/>
                <w:i/>
                <w:iCs/>
                <w:sz w:val="24"/>
                <w:szCs w:val="24"/>
              </w:rPr>
              <w:t>y</w:t>
            </w:r>
            <w:r>
              <w:rPr>
                <w:rFonts w:asciiTheme="majorBidi" w:hAnsiTheme="majorBidi" w:cstheme="majorBidi"/>
                <w:sz w:val="24"/>
                <w:szCs w:val="24"/>
              </w:rPr>
              <w:t xml:space="preserve"> = </w:t>
            </w:r>
            <w:r w:rsidRPr="00F56C14">
              <w:rPr>
                <w:rFonts w:asciiTheme="majorBidi" w:hAnsiTheme="majorBidi" w:cstheme="majorBidi"/>
                <w:i/>
                <w:iCs/>
                <w:sz w:val="24"/>
                <w:szCs w:val="24"/>
              </w:rPr>
              <w:t>ba</w:t>
            </w:r>
            <w:r>
              <w:rPr>
                <w:rFonts w:asciiTheme="majorBidi" w:hAnsiTheme="majorBidi" w:cstheme="majorBidi"/>
                <w:sz w:val="24"/>
                <w:szCs w:val="24"/>
              </w:rPr>
              <w:t xml:space="preserve">, then </w:t>
            </w:r>
            <w:r w:rsidRPr="00F56C14">
              <w:rPr>
                <w:rFonts w:asciiTheme="majorBidi" w:hAnsiTheme="majorBidi" w:cstheme="majorBidi"/>
                <w:i/>
                <w:iCs/>
                <w:sz w:val="24"/>
                <w:szCs w:val="24"/>
              </w:rPr>
              <w:t>xy</w:t>
            </w:r>
            <w:r>
              <w:rPr>
                <w:rFonts w:asciiTheme="majorBidi" w:hAnsiTheme="majorBidi" w:cstheme="majorBidi"/>
                <w:sz w:val="24"/>
                <w:szCs w:val="24"/>
              </w:rPr>
              <w:t xml:space="preserve"> = </w:t>
            </w:r>
            <w:r w:rsidRPr="00F56C14">
              <w:rPr>
                <w:rFonts w:asciiTheme="majorBidi" w:hAnsiTheme="majorBidi" w:cstheme="majorBidi"/>
                <w:i/>
                <w:iCs/>
                <w:sz w:val="24"/>
                <w:szCs w:val="24"/>
              </w:rPr>
              <w:t>abbba</w:t>
            </w:r>
            <w:r>
              <w:rPr>
                <w:rFonts w:asciiTheme="majorBidi" w:hAnsiTheme="majorBidi" w:cstheme="majorBidi"/>
                <w:sz w:val="24"/>
                <w:szCs w:val="24"/>
              </w:rPr>
              <w:t xml:space="preserve"> and </w:t>
            </w:r>
            <w:r w:rsidRPr="00F56C14">
              <w:rPr>
                <w:rFonts w:asciiTheme="majorBidi" w:hAnsiTheme="majorBidi" w:cstheme="majorBidi"/>
                <w:i/>
                <w:iCs/>
                <w:sz w:val="24"/>
                <w:szCs w:val="24"/>
              </w:rPr>
              <w:t>yx</w:t>
            </w:r>
            <w:r>
              <w:rPr>
                <w:rFonts w:asciiTheme="majorBidi" w:hAnsiTheme="majorBidi" w:cstheme="majorBidi"/>
                <w:sz w:val="24"/>
                <w:szCs w:val="24"/>
              </w:rPr>
              <w:t xml:space="preserve"> = </w:t>
            </w:r>
            <w:r w:rsidRPr="00F56C14">
              <w:rPr>
                <w:rFonts w:asciiTheme="majorBidi" w:hAnsiTheme="majorBidi" w:cstheme="majorBidi"/>
                <w:i/>
                <w:iCs/>
                <w:sz w:val="24"/>
                <w:szCs w:val="24"/>
              </w:rPr>
              <w:t>baabb</w:t>
            </w:r>
            <w:r w:rsidR="00FB65FE">
              <w:rPr>
                <w:rFonts w:asciiTheme="majorBidi" w:hAnsiTheme="majorBidi" w:cstheme="majorBidi"/>
                <w:sz w:val="24"/>
                <w:szCs w:val="24"/>
              </w:rPr>
              <w:t>.</w:t>
            </w:r>
          </w:p>
          <w:p w:rsidR="00477CC6" w:rsidRPr="005A2867" w:rsidRDefault="00812761" w:rsidP="00334400">
            <w:pPr>
              <w:pStyle w:val="ListParagraph"/>
              <w:numPr>
                <w:ilvl w:val="0"/>
                <w:numId w:val="4"/>
              </w:numPr>
              <w:spacing w:after="120"/>
              <w:ind w:left="706"/>
              <w:contextualSpacing w:val="0"/>
              <w:jc w:val="both"/>
              <w:rPr>
                <w:rFonts w:asciiTheme="majorBidi" w:hAnsiTheme="majorBidi" w:cstheme="majorBidi"/>
                <w:sz w:val="24"/>
                <w:szCs w:val="24"/>
              </w:rPr>
            </w:pPr>
            <w:r>
              <w:rPr>
                <w:rFonts w:asciiTheme="majorBidi" w:hAnsiTheme="majorBidi" w:cstheme="majorBidi"/>
                <w:sz w:val="24"/>
                <w:szCs w:val="24"/>
              </w:rPr>
              <w:t xml:space="preserve">For any string </w:t>
            </w:r>
            <w:r w:rsidRPr="002C67E7">
              <w:rPr>
                <w:rFonts w:asciiTheme="majorBidi" w:hAnsiTheme="majorBidi" w:cstheme="majorBidi"/>
                <w:i/>
                <w:iCs/>
                <w:sz w:val="24"/>
                <w:szCs w:val="24"/>
              </w:rPr>
              <w:t>x</w:t>
            </w:r>
            <w:r>
              <w:rPr>
                <w:rFonts w:asciiTheme="majorBidi" w:hAnsiTheme="majorBidi" w:cstheme="majorBidi"/>
                <w:sz w:val="24"/>
                <w:szCs w:val="24"/>
              </w:rPr>
              <w:t xml:space="preserve">, </w:t>
            </w:r>
            <w:r w:rsidRPr="00252641">
              <w:rPr>
                <w:rFonts w:asciiTheme="majorBidi" w:hAnsiTheme="majorBidi" w:cstheme="majorBidi"/>
                <w:i/>
                <w:iCs/>
                <w:color w:val="0070C0"/>
                <w:sz w:val="24"/>
                <w:szCs w:val="24"/>
              </w:rPr>
              <w:t>x</w:t>
            </w:r>
            <m:oMath>
              <m:r>
                <w:rPr>
                  <w:rFonts w:ascii="Cambria Math" w:hAnsi="Cambria Math" w:cstheme="majorBidi"/>
                  <w:color w:val="0070C0"/>
                  <w:sz w:val="24"/>
                  <w:szCs w:val="24"/>
                </w:rPr>
                <m:t>ϵ</m:t>
              </m:r>
            </m:oMath>
            <w:r w:rsidRPr="00252641">
              <w:rPr>
                <w:rFonts w:asciiTheme="majorBidi" w:eastAsiaTheme="minorEastAsia" w:hAnsiTheme="majorBidi" w:cstheme="majorBidi"/>
                <w:color w:val="0070C0"/>
                <w:sz w:val="24"/>
                <w:szCs w:val="24"/>
              </w:rPr>
              <w:t xml:space="preserve"> = </w:t>
            </w:r>
            <m:oMath>
              <m:r>
                <w:rPr>
                  <w:rFonts w:ascii="Cambria Math" w:hAnsi="Cambria Math" w:cstheme="majorBidi"/>
                  <w:color w:val="0070C0"/>
                  <w:sz w:val="24"/>
                  <w:szCs w:val="24"/>
                </w:rPr>
                <m:t>ϵ</m:t>
              </m:r>
            </m:oMath>
            <w:r w:rsidRPr="00252641">
              <w:rPr>
                <w:rFonts w:asciiTheme="majorBidi" w:eastAsiaTheme="minorEastAsia" w:hAnsiTheme="majorBidi" w:cstheme="majorBidi"/>
                <w:i/>
                <w:iCs/>
                <w:color w:val="0070C0"/>
                <w:sz w:val="24"/>
                <w:szCs w:val="24"/>
              </w:rPr>
              <w:t>x</w:t>
            </w:r>
            <w:r w:rsidRPr="00252641">
              <w:rPr>
                <w:rFonts w:asciiTheme="majorBidi" w:eastAsiaTheme="minorEastAsia" w:hAnsiTheme="majorBidi" w:cstheme="majorBidi"/>
                <w:color w:val="0070C0"/>
                <w:sz w:val="24"/>
                <w:szCs w:val="24"/>
              </w:rPr>
              <w:t xml:space="preserve"> = </w:t>
            </w:r>
            <w:r w:rsidRPr="00252641">
              <w:rPr>
                <w:rFonts w:asciiTheme="majorBidi" w:eastAsiaTheme="minorEastAsia" w:hAnsiTheme="majorBidi" w:cstheme="majorBidi"/>
                <w:i/>
                <w:iCs/>
                <w:color w:val="0070C0"/>
                <w:sz w:val="24"/>
                <w:szCs w:val="24"/>
              </w:rPr>
              <w:t>x</w:t>
            </w:r>
            <w:r>
              <w:rPr>
                <w:rFonts w:asciiTheme="majorBidi" w:eastAsiaTheme="minorEastAsia" w:hAnsiTheme="majorBidi" w:cstheme="majorBidi"/>
                <w:sz w:val="24"/>
                <w:szCs w:val="24"/>
              </w:rPr>
              <w:t>.</w:t>
            </w:r>
          </w:p>
          <w:p w:rsidR="005A2867" w:rsidRDefault="00655A2B" w:rsidP="00334400">
            <w:pPr>
              <w:pStyle w:val="ListParagraph"/>
              <w:numPr>
                <w:ilvl w:val="0"/>
                <w:numId w:val="4"/>
              </w:numPr>
              <w:spacing w:after="120"/>
              <w:ind w:left="706"/>
              <w:contextualSpacing w:val="0"/>
              <w:jc w:val="both"/>
              <w:rPr>
                <w:rFonts w:asciiTheme="majorBidi" w:hAnsiTheme="majorBidi" w:cstheme="majorBidi"/>
                <w:sz w:val="24"/>
                <w:szCs w:val="24"/>
              </w:rPr>
            </w:pPr>
            <w:r>
              <w:rPr>
                <w:rFonts w:asciiTheme="majorBidi" w:hAnsiTheme="majorBidi" w:cstheme="majorBidi"/>
                <w:sz w:val="24"/>
                <w:szCs w:val="24"/>
              </w:rPr>
              <w:t xml:space="preserve">A string </w:t>
            </w:r>
            <w:r>
              <w:rPr>
                <w:rFonts w:asciiTheme="majorBidi" w:hAnsiTheme="majorBidi" w:cstheme="majorBidi"/>
                <w:i/>
                <w:iCs/>
                <w:sz w:val="24"/>
                <w:szCs w:val="24"/>
              </w:rPr>
              <w:t>x</w:t>
            </w:r>
            <w:r>
              <w:rPr>
                <w:rFonts w:asciiTheme="majorBidi" w:hAnsiTheme="majorBidi" w:cstheme="majorBidi"/>
                <w:sz w:val="24"/>
                <w:szCs w:val="24"/>
              </w:rPr>
              <w:t xml:space="preserve"> is a </w:t>
            </w:r>
            <w:r w:rsidRPr="003C6704">
              <w:rPr>
                <w:rFonts w:asciiTheme="majorBidi" w:hAnsiTheme="majorBidi" w:cstheme="majorBidi"/>
                <w:b/>
                <w:bCs/>
                <w:i/>
                <w:iCs/>
                <w:sz w:val="24"/>
                <w:szCs w:val="24"/>
              </w:rPr>
              <w:t>substring</w:t>
            </w:r>
            <w:r>
              <w:rPr>
                <w:rFonts w:asciiTheme="majorBidi" w:hAnsiTheme="majorBidi" w:cstheme="majorBidi"/>
                <w:sz w:val="24"/>
                <w:szCs w:val="24"/>
              </w:rPr>
              <w:t xml:space="preserve"> of another string </w:t>
            </w:r>
            <w:r w:rsidRPr="003C6704">
              <w:rPr>
                <w:rFonts w:asciiTheme="majorBidi" w:hAnsiTheme="majorBidi" w:cstheme="majorBidi"/>
                <w:i/>
                <w:iCs/>
                <w:sz w:val="24"/>
                <w:szCs w:val="24"/>
              </w:rPr>
              <w:t>y</w:t>
            </w:r>
            <w:r>
              <w:rPr>
                <w:rFonts w:asciiTheme="majorBidi" w:hAnsiTheme="majorBidi" w:cstheme="majorBidi"/>
                <w:sz w:val="24"/>
                <w:szCs w:val="24"/>
              </w:rPr>
              <w:t xml:space="preserve"> if there are strings </w:t>
            </w:r>
            <w:r w:rsidRPr="003C6704">
              <w:rPr>
                <w:rFonts w:asciiTheme="majorBidi" w:hAnsiTheme="majorBidi" w:cstheme="majorBidi"/>
                <w:i/>
                <w:iCs/>
                <w:sz w:val="24"/>
                <w:szCs w:val="24"/>
              </w:rPr>
              <w:t>w</w:t>
            </w:r>
            <w:r>
              <w:rPr>
                <w:rFonts w:asciiTheme="majorBidi" w:hAnsiTheme="majorBidi" w:cstheme="majorBidi"/>
                <w:sz w:val="24"/>
                <w:szCs w:val="24"/>
              </w:rPr>
              <w:t xml:space="preserve"> and </w:t>
            </w:r>
            <w:r w:rsidRPr="003C6704">
              <w:rPr>
                <w:rFonts w:asciiTheme="majorBidi" w:hAnsiTheme="majorBidi" w:cstheme="majorBidi"/>
                <w:i/>
                <w:iCs/>
                <w:sz w:val="24"/>
                <w:szCs w:val="24"/>
              </w:rPr>
              <w:t>z</w:t>
            </w:r>
            <w:r>
              <w:rPr>
                <w:rFonts w:asciiTheme="majorBidi" w:hAnsiTheme="majorBidi" w:cstheme="majorBidi"/>
                <w:sz w:val="24"/>
                <w:szCs w:val="24"/>
              </w:rPr>
              <w:t xml:space="preserve"> </w:t>
            </w:r>
            <w:r w:rsidR="003C6704">
              <w:rPr>
                <w:rFonts w:asciiTheme="majorBidi" w:hAnsiTheme="majorBidi" w:cstheme="majorBidi"/>
                <w:sz w:val="24"/>
                <w:szCs w:val="24"/>
              </w:rPr>
              <w:t>(</w:t>
            </w:r>
            <w:r>
              <w:rPr>
                <w:rFonts w:asciiTheme="majorBidi" w:hAnsiTheme="majorBidi" w:cstheme="majorBidi"/>
                <w:sz w:val="24"/>
                <w:szCs w:val="24"/>
              </w:rPr>
              <w:t>either or both of which may be null</w:t>
            </w:r>
            <w:r w:rsidR="003C6704">
              <w:rPr>
                <w:rFonts w:asciiTheme="majorBidi" w:hAnsiTheme="majorBidi" w:cstheme="majorBidi"/>
                <w:sz w:val="24"/>
                <w:szCs w:val="24"/>
              </w:rPr>
              <w:t>)</w:t>
            </w:r>
            <w:r>
              <w:rPr>
                <w:rFonts w:asciiTheme="majorBidi" w:hAnsiTheme="majorBidi" w:cstheme="majorBidi"/>
                <w:sz w:val="24"/>
                <w:szCs w:val="24"/>
              </w:rPr>
              <w:t xml:space="preserve">, so that </w:t>
            </w:r>
            <w:r w:rsidRPr="00680055">
              <w:rPr>
                <w:rFonts w:asciiTheme="majorBidi" w:hAnsiTheme="majorBidi" w:cstheme="majorBidi"/>
                <w:i/>
                <w:iCs/>
                <w:sz w:val="24"/>
                <w:szCs w:val="24"/>
              </w:rPr>
              <w:t>y</w:t>
            </w:r>
            <w:r>
              <w:rPr>
                <w:rFonts w:asciiTheme="majorBidi" w:hAnsiTheme="majorBidi" w:cstheme="majorBidi"/>
                <w:sz w:val="24"/>
                <w:szCs w:val="24"/>
              </w:rPr>
              <w:t xml:space="preserve"> = </w:t>
            </w:r>
            <w:r w:rsidRPr="00680055">
              <w:rPr>
                <w:rFonts w:asciiTheme="majorBidi" w:hAnsiTheme="majorBidi" w:cstheme="majorBidi"/>
                <w:i/>
                <w:iCs/>
                <w:sz w:val="24"/>
                <w:szCs w:val="24"/>
              </w:rPr>
              <w:t>wxz</w:t>
            </w:r>
            <w:r>
              <w:rPr>
                <w:rFonts w:asciiTheme="majorBidi" w:hAnsiTheme="majorBidi" w:cstheme="majorBidi"/>
                <w:sz w:val="24"/>
                <w:szCs w:val="24"/>
              </w:rPr>
              <w:t>.</w:t>
            </w:r>
          </w:p>
          <w:p w:rsidR="00C51C4A" w:rsidRPr="00BC3C84" w:rsidRDefault="00625FE5" w:rsidP="00334400">
            <w:pPr>
              <w:pStyle w:val="ListParagraph"/>
              <w:numPr>
                <w:ilvl w:val="0"/>
                <w:numId w:val="4"/>
              </w:numPr>
              <w:spacing w:after="120"/>
              <w:ind w:left="706"/>
              <w:contextualSpacing w:val="0"/>
              <w:jc w:val="both"/>
              <w:rPr>
                <w:rFonts w:asciiTheme="majorBidi" w:hAnsiTheme="majorBidi" w:cstheme="majorBidi"/>
                <w:sz w:val="24"/>
                <w:szCs w:val="24"/>
              </w:rPr>
            </w:pPr>
            <w:r>
              <w:rPr>
                <w:rFonts w:asciiTheme="majorBidi" w:hAnsiTheme="majorBidi" w:cstheme="majorBidi"/>
                <w:sz w:val="24"/>
                <w:szCs w:val="24"/>
              </w:rPr>
              <w:t xml:space="preserve">A </w:t>
            </w:r>
            <w:r w:rsidRPr="00E047B4">
              <w:rPr>
                <w:rFonts w:asciiTheme="majorBidi" w:hAnsiTheme="majorBidi" w:cstheme="majorBidi"/>
                <w:b/>
                <w:bCs/>
                <w:i/>
                <w:iCs/>
                <w:sz w:val="24"/>
                <w:szCs w:val="24"/>
              </w:rPr>
              <w:t>prefix</w:t>
            </w:r>
            <w:r>
              <w:rPr>
                <w:rFonts w:asciiTheme="majorBidi" w:hAnsiTheme="majorBidi" w:cstheme="majorBidi"/>
                <w:sz w:val="24"/>
                <w:szCs w:val="24"/>
              </w:rPr>
              <w:t xml:space="preserve"> of a string is an initial substring.</w:t>
            </w:r>
            <w:r w:rsidR="009046CB">
              <w:rPr>
                <w:rFonts w:asciiTheme="majorBidi" w:hAnsiTheme="majorBidi" w:cstheme="majorBidi"/>
                <w:sz w:val="24"/>
                <w:szCs w:val="24"/>
              </w:rPr>
              <w:t xml:space="preserve"> For example, the prefixes of </w:t>
            </w:r>
            <w:r w:rsidR="009046CB" w:rsidRPr="009C3EE8">
              <w:rPr>
                <w:rFonts w:asciiTheme="majorBidi" w:hAnsiTheme="majorBidi" w:cstheme="majorBidi"/>
                <w:i/>
                <w:iCs/>
                <w:sz w:val="24"/>
                <w:szCs w:val="24"/>
              </w:rPr>
              <w:t>aba</w:t>
            </w:r>
            <w:r w:rsidR="009046CB">
              <w:rPr>
                <w:rFonts w:asciiTheme="majorBidi" w:hAnsiTheme="majorBidi" w:cstheme="majorBidi"/>
                <w:sz w:val="24"/>
                <w:szCs w:val="24"/>
              </w:rPr>
              <w:t xml:space="preserve"> are</w:t>
            </w:r>
            <w:r w:rsidR="009C3EE8">
              <w:rPr>
                <w:rFonts w:asciiTheme="majorBidi" w:hAnsiTheme="majorBidi" w:cstheme="majorBidi"/>
                <w:sz w:val="24"/>
                <w:szCs w:val="24"/>
              </w:rPr>
              <w:t xml:space="preserve"> </w:t>
            </w:r>
            <m:oMath>
              <m:r>
                <w:rPr>
                  <w:rFonts w:ascii="Cambria Math" w:hAnsi="Cambria Math" w:cstheme="majorBidi"/>
                  <w:sz w:val="24"/>
                  <w:szCs w:val="24"/>
                </w:rPr>
                <m:t>ϵ</m:t>
              </m:r>
            </m:oMath>
            <w:r w:rsidR="009C3EE8">
              <w:rPr>
                <w:rFonts w:asciiTheme="majorBidi" w:eastAsiaTheme="minorEastAsia" w:hAnsiTheme="majorBidi" w:cstheme="majorBidi"/>
                <w:sz w:val="24"/>
                <w:szCs w:val="24"/>
              </w:rPr>
              <w:t xml:space="preserve"> (</w:t>
            </w:r>
            <w:r w:rsidR="00EF5DE1">
              <w:rPr>
                <w:rFonts w:asciiTheme="majorBidi" w:eastAsiaTheme="minorEastAsia" w:hAnsiTheme="majorBidi" w:cstheme="majorBidi"/>
                <w:sz w:val="24"/>
                <w:szCs w:val="24"/>
              </w:rPr>
              <w:t xml:space="preserve">which is a prefix of every string), </w:t>
            </w:r>
            <w:r w:rsidR="00EF5DE1" w:rsidRPr="00EF5DE1">
              <w:rPr>
                <w:rFonts w:asciiTheme="majorBidi" w:eastAsiaTheme="minorEastAsia" w:hAnsiTheme="majorBidi" w:cstheme="majorBidi"/>
                <w:i/>
                <w:iCs/>
                <w:sz w:val="24"/>
                <w:szCs w:val="24"/>
              </w:rPr>
              <w:t>a</w:t>
            </w:r>
            <w:r w:rsidR="00EF5DE1">
              <w:rPr>
                <w:rFonts w:asciiTheme="majorBidi" w:eastAsiaTheme="minorEastAsia" w:hAnsiTheme="majorBidi" w:cstheme="majorBidi"/>
                <w:sz w:val="24"/>
                <w:szCs w:val="24"/>
              </w:rPr>
              <w:t xml:space="preserve">, </w:t>
            </w:r>
            <w:r w:rsidR="00EF5DE1" w:rsidRPr="00EF5DE1">
              <w:rPr>
                <w:rFonts w:asciiTheme="majorBidi" w:eastAsiaTheme="minorEastAsia" w:hAnsiTheme="majorBidi" w:cstheme="majorBidi"/>
                <w:i/>
                <w:iCs/>
                <w:sz w:val="24"/>
                <w:szCs w:val="24"/>
              </w:rPr>
              <w:t>ab</w:t>
            </w:r>
            <w:r w:rsidR="00EF5DE1">
              <w:rPr>
                <w:rFonts w:asciiTheme="majorBidi" w:eastAsiaTheme="minorEastAsia" w:hAnsiTheme="majorBidi" w:cstheme="majorBidi"/>
                <w:sz w:val="24"/>
                <w:szCs w:val="24"/>
              </w:rPr>
              <w:t xml:space="preserve"> and </w:t>
            </w:r>
            <w:r w:rsidR="00EF5DE1" w:rsidRPr="00EF5DE1">
              <w:rPr>
                <w:rFonts w:asciiTheme="majorBidi" w:eastAsiaTheme="minorEastAsia" w:hAnsiTheme="majorBidi" w:cstheme="majorBidi"/>
                <w:i/>
                <w:iCs/>
                <w:sz w:val="24"/>
                <w:szCs w:val="24"/>
              </w:rPr>
              <w:t>aba</w:t>
            </w:r>
            <w:r w:rsidR="00EF5DE1">
              <w:rPr>
                <w:rFonts w:asciiTheme="majorBidi" w:eastAsiaTheme="minorEastAsia" w:hAnsiTheme="majorBidi" w:cstheme="majorBidi"/>
                <w:sz w:val="24"/>
                <w:szCs w:val="24"/>
              </w:rPr>
              <w:t>.</w:t>
            </w:r>
          </w:p>
          <w:p w:rsidR="00BC3C84" w:rsidRDefault="00BC3C84" w:rsidP="00334400">
            <w:pPr>
              <w:pStyle w:val="ListParagraph"/>
              <w:numPr>
                <w:ilvl w:val="0"/>
                <w:numId w:val="4"/>
              </w:numPr>
              <w:spacing w:after="120"/>
              <w:ind w:left="706"/>
              <w:contextualSpacing w:val="0"/>
              <w:jc w:val="both"/>
              <w:rPr>
                <w:rFonts w:asciiTheme="majorBidi" w:hAnsiTheme="majorBidi" w:cstheme="majorBidi"/>
                <w:sz w:val="24"/>
                <w:szCs w:val="24"/>
              </w:rPr>
            </w:pPr>
            <w:r>
              <w:rPr>
                <w:rFonts w:asciiTheme="majorBidi" w:hAnsiTheme="majorBidi" w:cstheme="majorBidi"/>
                <w:sz w:val="24"/>
                <w:szCs w:val="24"/>
              </w:rPr>
              <w:t xml:space="preserve">A </w:t>
            </w:r>
            <w:r w:rsidRPr="00E047B4">
              <w:rPr>
                <w:rFonts w:asciiTheme="majorBidi" w:hAnsiTheme="majorBidi" w:cstheme="majorBidi"/>
                <w:b/>
                <w:bCs/>
                <w:i/>
                <w:iCs/>
                <w:sz w:val="24"/>
                <w:szCs w:val="24"/>
              </w:rPr>
              <w:t>suffix</w:t>
            </w:r>
            <w:r>
              <w:rPr>
                <w:rFonts w:asciiTheme="majorBidi" w:hAnsiTheme="majorBidi" w:cstheme="majorBidi"/>
                <w:sz w:val="24"/>
                <w:szCs w:val="24"/>
              </w:rPr>
              <w:t xml:space="preserve"> is a final substring.</w:t>
            </w:r>
          </w:p>
          <w:p w:rsidR="00AF2310" w:rsidRDefault="00AF2310" w:rsidP="00843922">
            <w:pPr>
              <w:spacing w:after="120"/>
              <w:ind w:firstLine="342"/>
              <w:jc w:val="both"/>
              <w:rPr>
                <w:rFonts w:asciiTheme="majorBidi" w:hAnsiTheme="majorBidi" w:cstheme="majorBidi"/>
                <w:b/>
                <w:bCs/>
                <w:color w:val="C00000"/>
                <w:sz w:val="24"/>
                <w:szCs w:val="24"/>
              </w:rPr>
            </w:pPr>
          </w:p>
          <w:p w:rsidR="00843922" w:rsidRPr="00B61776" w:rsidRDefault="00C5008D" w:rsidP="00843922">
            <w:pPr>
              <w:spacing w:after="120"/>
              <w:ind w:firstLine="342"/>
              <w:jc w:val="both"/>
              <w:rPr>
                <w:rFonts w:asciiTheme="majorBidi" w:hAnsiTheme="majorBidi" w:cstheme="majorBidi"/>
                <w:b/>
                <w:bCs/>
                <w:color w:val="C00000"/>
                <w:sz w:val="24"/>
                <w:szCs w:val="24"/>
              </w:rPr>
            </w:pPr>
            <w:r w:rsidRPr="00B61776">
              <w:rPr>
                <w:rFonts w:asciiTheme="majorBidi" w:hAnsiTheme="majorBidi" w:cstheme="majorBidi"/>
                <w:b/>
                <w:bCs/>
                <w:color w:val="C00000"/>
                <w:sz w:val="24"/>
                <w:szCs w:val="24"/>
              </w:rPr>
              <w:t>Concatenation of languages</w:t>
            </w:r>
          </w:p>
          <w:p w:rsidR="00D6134A" w:rsidRDefault="00966CEB" w:rsidP="00FD3860">
            <w:pPr>
              <w:spacing w:after="120"/>
              <w:ind w:firstLine="702"/>
              <w:jc w:val="both"/>
              <w:rPr>
                <w:rFonts w:asciiTheme="majorBidi" w:hAnsiTheme="majorBidi" w:cstheme="majorBidi"/>
                <w:sz w:val="24"/>
                <w:szCs w:val="24"/>
              </w:rPr>
            </w:pPr>
            <w:r>
              <w:rPr>
                <w:rFonts w:asciiTheme="majorBidi" w:hAnsiTheme="majorBidi" w:cstheme="majorBidi"/>
                <w:sz w:val="24"/>
                <w:szCs w:val="24"/>
              </w:rPr>
              <w:t xml:space="preserve">If </w:t>
            </w:r>
            <w:r w:rsidRPr="00966CEB">
              <w:rPr>
                <w:rFonts w:asciiTheme="majorBidi" w:hAnsiTheme="majorBidi" w:cstheme="majorBidi"/>
                <w:i/>
                <w:iCs/>
                <w:sz w:val="24"/>
                <w:szCs w:val="24"/>
              </w:rPr>
              <w:t>L</w:t>
            </w:r>
            <w:r>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966CEB">
              <w:rPr>
                <w:rFonts w:asciiTheme="majorBidi" w:hAnsiTheme="majorBidi" w:cstheme="majorBidi"/>
                <w:i/>
                <w:iCs/>
                <w:sz w:val="24"/>
                <w:szCs w:val="24"/>
              </w:rPr>
              <w:t>L</w:t>
            </w:r>
            <w:r w:rsidRPr="00966CEB">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966CEB">
              <w:rPr>
                <w:rFonts w:asciiTheme="majorBidi" w:hAnsiTheme="majorBidi" w:cstheme="majorBidi"/>
                <w:sz w:val="24"/>
                <w:szCs w:val="24"/>
              </w:rPr>
              <w:sym w:font="Symbol" w:char="F0CD"/>
            </w:r>
            <w:r w:rsidRPr="00966CEB">
              <w:rPr>
                <w:rFonts w:asciiTheme="majorBidi" w:hAnsiTheme="majorBidi" w:cstheme="majorBidi"/>
                <w:sz w:val="24"/>
                <w:szCs w:val="24"/>
              </w:rPr>
              <w:t xml:space="preserve"> </w:t>
            </w:r>
            <w:r w:rsidRPr="00966CEB">
              <w:rPr>
                <w:rFonts w:ascii="Symbol" w:hAnsiTheme="majorBidi" w:cstheme="majorBidi"/>
                <w:sz w:val="24"/>
                <w:szCs w:val="24"/>
              </w:rPr>
              <w:sym w:font="Symbol" w:char="F053"/>
            </w:r>
            <w:r w:rsidRPr="00966CEB">
              <w:rPr>
                <w:rFonts w:asciiTheme="majorBidi" w:hAnsiTheme="majorBidi" w:cstheme="majorBidi"/>
                <w:sz w:val="24"/>
                <w:szCs w:val="24"/>
                <w:vertAlign w:val="superscript"/>
              </w:rPr>
              <w:t>*</w:t>
            </w:r>
            <w:r w:rsidR="005E76DA">
              <w:rPr>
                <w:rFonts w:asciiTheme="majorBidi" w:hAnsiTheme="majorBidi" w:cstheme="majorBidi"/>
                <w:sz w:val="24"/>
                <w:szCs w:val="24"/>
              </w:rPr>
              <w:t xml:space="preserve">, </w:t>
            </w:r>
            <w:r w:rsidR="00D6134A">
              <w:rPr>
                <w:rFonts w:asciiTheme="majorBidi" w:hAnsiTheme="majorBidi" w:cstheme="majorBidi"/>
                <w:sz w:val="24"/>
                <w:szCs w:val="24"/>
              </w:rPr>
              <w:t xml:space="preserve">then </w:t>
            </w:r>
            <w:r w:rsidR="00D6134A" w:rsidRPr="00D6134A">
              <w:rPr>
                <w:rFonts w:asciiTheme="majorBidi" w:hAnsiTheme="majorBidi" w:cstheme="majorBidi"/>
                <w:i/>
                <w:iCs/>
                <w:sz w:val="24"/>
                <w:szCs w:val="24"/>
              </w:rPr>
              <w:t>L</w:t>
            </w:r>
            <w:r w:rsidR="00D6134A" w:rsidRPr="00D6134A">
              <w:rPr>
                <w:rFonts w:asciiTheme="majorBidi" w:hAnsiTheme="majorBidi" w:cstheme="majorBidi"/>
                <w:sz w:val="24"/>
                <w:szCs w:val="24"/>
                <w:vertAlign w:val="subscript"/>
              </w:rPr>
              <w:t>1</w:t>
            </w:r>
            <w:r w:rsidR="00D6134A" w:rsidRPr="00D6134A">
              <w:rPr>
                <w:rFonts w:asciiTheme="majorBidi" w:hAnsiTheme="majorBidi" w:cstheme="majorBidi"/>
                <w:i/>
                <w:iCs/>
                <w:sz w:val="24"/>
                <w:szCs w:val="24"/>
              </w:rPr>
              <w:t>L</w:t>
            </w:r>
            <w:r w:rsidR="00D6134A" w:rsidRPr="00D6134A">
              <w:rPr>
                <w:rFonts w:asciiTheme="majorBidi" w:hAnsiTheme="majorBidi" w:cstheme="majorBidi"/>
                <w:sz w:val="24"/>
                <w:szCs w:val="24"/>
                <w:vertAlign w:val="subscript"/>
              </w:rPr>
              <w:t>2</w:t>
            </w:r>
            <w:r w:rsidR="00D6134A">
              <w:rPr>
                <w:rFonts w:asciiTheme="majorBidi" w:hAnsiTheme="majorBidi" w:cstheme="majorBidi"/>
                <w:sz w:val="24"/>
                <w:szCs w:val="24"/>
              </w:rPr>
              <w:t xml:space="preserve"> = { </w:t>
            </w:r>
            <w:r w:rsidR="00D6134A" w:rsidRPr="00B56ECC">
              <w:rPr>
                <w:rFonts w:asciiTheme="majorBidi" w:hAnsiTheme="majorBidi" w:cstheme="majorBidi"/>
                <w:i/>
                <w:iCs/>
                <w:sz w:val="24"/>
                <w:szCs w:val="24"/>
              </w:rPr>
              <w:t>xy</w:t>
            </w:r>
            <w:r w:rsidR="00D6134A">
              <w:rPr>
                <w:rFonts w:asciiTheme="majorBidi" w:hAnsiTheme="majorBidi" w:cstheme="majorBidi"/>
                <w:sz w:val="24"/>
                <w:szCs w:val="24"/>
              </w:rPr>
              <w:t xml:space="preserve"> | </w:t>
            </w:r>
            <w:r w:rsidR="00D6134A" w:rsidRPr="00B56ECC">
              <w:rPr>
                <w:rFonts w:asciiTheme="majorBidi" w:hAnsiTheme="majorBidi" w:cstheme="majorBidi"/>
                <w:i/>
                <w:iCs/>
                <w:sz w:val="24"/>
                <w:szCs w:val="24"/>
              </w:rPr>
              <w:t>x</w:t>
            </w:r>
            <w:r w:rsidR="00D6134A">
              <w:rPr>
                <w:rFonts w:asciiTheme="majorBidi" w:hAnsiTheme="majorBidi" w:cstheme="majorBidi"/>
                <w:sz w:val="24"/>
                <w:szCs w:val="24"/>
              </w:rPr>
              <w:t xml:space="preserve"> </w:t>
            </w:r>
            <w:r w:rsidR="00B56ECC" w:rsidRPr="007B5B29">
              <w:rPr>
                <w:rFonts w:asciiTheme="majorBidi" w:eastAsiaTheme="minorEastAsia" w:hAnsiTheme="majorBidi" w:cstheme="majorBidi"/>
                <w:sz w:val="24"/>
                <w:szCs w:val="24"/>
              </w:rPr>
              <w:sym w:font="Symbol" w:char="F0CE"/>
            </w:r>
            <w:r w:rsidR="00D6134A">
              <w:rPr>
                <w:rFonts w:asciiTheme="majorBidi" w:hAnsiTheme="majorBidi" w:cstheme="majorBidi"/>
                <w:sz w:val="24"/>
                <w:szCs w:val="24"/>
              </w:rPr>
              <w:t xml:space="preserve"> </w:t>
            </w:r>
            <w:r w:rsidR="00D6134A" w:rsidRPr="00B56ECC">
              <w:rPr>
                <w:rFonts w:asciiTheme="majorBidi" w:hAnsiTheme="majorBidi" w:cstheme="majorBidi"/>
                <w:i/>
                <w:iCs/>
                <w:sz w:val="24"/>
                <w:szCs w:val="24"/>
              </w:rPr>
              <w:t>L</w:t>
            </w:r>
            <w:r w:rsidR="00D6134A" w:rsidRPr="00B56ECC">
              <w:rPr>
                <w:rFonts w:asciiTheme="majorBidi" w:hAnsiTheme="majorBidi" w:cstheme="majorBidi"/>
                <w:sz w:val="24"/>
                <w:szCs w:val="24"/>
                <w:vertAlign w:val="subscript"/>
              </w:rPr>
              <w:t>1</w:t>
            </w:r>
            <w:r w:rsidR="00D6134A">
              <w:rPr>
                <w:rFonts w:asciiTheme="majorBidi" w:hAnsiTheme="majorBidi" w:cstheme="majorBidi"/>
                <w:sz w:val="24"/>
                <w:szCs w:val="24"/>
              </w:rPr>
              <w:t xml:space="preserve"> and </w:t>
            </w:r>
            <w:r w:rsidR="00D6134A" w:rsidRPr="00B56ECC">
              <w:rPr>
                <w:rFonts w:asciiTheme="majorBidi" w:hAnsiTheme="majorBidi" w:cstheme="majorBidi"/>
                <w:i/>
                <w:iCs/>
                <w:sz w:val="24"/>
                <w:szCs w:val="24"/>
              </w:rPr>
              <w:t>y</w:t>
            </w:r>
            <w:r w:rsidR="00D6134A">
              <w:rPr>
                <w:rFonts w:asciiTheme="majorBidi" w:hAnsiTheme="majorBidi" w:cstheme="majorBidi"/>
                <w:sz w:val="24"/>
                <w:szCs w:val="24"/>
              </w:rPr>
              <w:t xml:space="preserve"> </w:t>
            </w:r>
            <w:r w:rsidR="00B56ECC" w:rsidRPr="00E334EE">
              <w:rPr>
                <w:rFonts w:asciiTheme="majorBidi" w:eastAsiaTheme="minorEastAsia" w:hAnsiTheme="majorBidi" w:cstheme="majorBidi"/>
                <w:sz w:val="24"/>
                <w:szCs w:val="24"/>
              </w:rPr>
              <w:sym w:font="Symbol" w:char="F0CE"/>
            </w:r>
            <w:r w:rsidR="00D6134A">
              <w:rPr>
                <w:rFonts w:asciiTheme="majorBidi" w:hAnsiTheme="majorBidi" w:cstheme="majorBidi"/>
                <w:sz w:val="24"/>
                <w:szCs w:val="24"/>
              </w:rPr>
              <w:t xml:space="preserve"> </w:t>
            </w:r>
            <w:r w:rsidR="00D6134A" w:rsidRPr="00B56ECC">
              <w:rPr>
                <w:rFonts w:asciiTheme="majorBidi" w:hAnsiTheme="majorBidi" w:cstheme="majorBidi"/>
                <w:i/>
                <w:iCs/>
                <w:sz w:val="24"/>
                <w:szCs w:val="24"/>
              </w:rPr>
              <w:t>L</w:t>
            </w:r>
            <w:r w:rsidR="00D6134A" w:rsidRPr="00B56ECC">
              <w:rPr>
                <w:rFonts w:asciiTheme="majorBidi" w:hAnsiTheme="majorBidi" w:cstheme="majorBidi"/>
                <w:sz w:val="24"/>
                <w:szCs w:val="24"/>
                <w:vertAlign w:val="subscript"/>
              </w:rPr>
              <w:t>2</w:t>
            </w:r>
            <w:r w:rsidR="00D6134A">
              <w:rPr>
                <w:rFonts w:asciiTheme="majorBidi" w:hAnsiTheme="majorBidi" w:cstheme="majorBidi"/>
                <w:sz w:val="24"/>
                <w:szCs w:val="24"/>
              </w:rPr>
              <w:t xml:space="preserve"> }</w:t>
            </w:r>
          </w:p>
          <w:p w:rsidR="00192452" w:rsidRDefault="00192452" w:rsidP="00D6134A">
            <w:pPr>
              <w:spacing w:after="120"/>
              <w:ind w:firstLine="342"/>
              <w:jc w:val="both"/>
              <w:rPr>
                <w:rFonts w:asciiTheme="majorBidi" w:hAnsiTheme="majorBidi" w:cstheme="majorBidi"/>
                <w:sz w:val="24"/>
                <w:szCs w:val="24"/>
              </w:rPr>
            </w:pPr>
            <w:r>
              <w:rPr>
                <w:rFonts w:asciiTheme="majorBidi" w:hAnsiTheme="majorBidi" w:cstheme="majorBidi"/>
                <w:sz w:val="24"/>
                <w:szCs w:val="24"/>
              </w:rPr>
              <w:t>For example,</w:t>
            </w:r>
          </w:p>
          <w:p w:rsidR="002E4116" w:rsidRDefault="002E4116" w:rsidP="00662C92">
            <w:pPr>
              <w:ind w:firstLine="882"/>
              <w:jc w:val="both"/>
              <w:rPr>
                <w:rFonts w:asciiTheme="majorBidi" w:hAnsiTheme="majorBidi" w:cstheme="majorBidi"/>
                <w:sz w:val="24"/>
                <w:szCs w:val="24"/>
              </w:rPr>
            </w:pPr>
            <w:r w:rsidRPr="002E4116">
              <w:rPr>
                <w:rFonts w:asciiTheme="majorBidi" w:hAnsiTheme="majorBidi" w:cstheme="majorBidi"/>
                <w:i/>
                <w:iCs/>
                <w:sz w:val="24"/>
                <w:szCs w:val="24"/>
              </w:rPr>
              <w:t>L</w:t>
            </w:r>
            <w:r w:rsidRPr="002E4116">
              <w:rPr>
                <w:rFonts w:asciiTheme="majorBidi" w:hAnsiTheme="majorBidi" w:cstheme="majorBidi"/>
                <w:sz w:val="24"/>
                <w:szCs w:val="24"/>
                <w:vertAlign w:val="subscript"/>
              </w:rPr>
              <w:t>1</w:t>
            </w:r>
            <w:r>
              <w:rPr>
                <w:rFonts w:asciiTheme="majorBidi" w:hAnsiTheme="majorBidi" w:cstheme="majorBidi"/>
                <w:sz w:val="24"/>
                <w:szCs w:val="24"/>
              </w:rPr>
              <w:t xml:space="preserve"> = {</w:t>
            </w:r>
            <w:r w:rsidRPr="002E4116">
              <w:rPr>
                <w:rFonts w:asciiTheme="majorBidi" w:hAnsiTheme="majorBidi" w:cstheme="majorBidi"/>
                <w:i/>
                <w:iCs/>
                <w:sz w:val="24"/>
                <w:szCs w:val="24"/>
              </w:rPr>
              <w:t>hope</w:t>
            </w:r>
            <w:r>
              <w:rPr>
                <w:rFonts w:asciiTheme="majorBidi" w:hAnsiTheme="majorBidi" w:cstheme="majorBidi"/>
                <w:sz w:val="24"/>
                <w:szCs w:val="24"/>
              </w:rPr>
              <w:t xml:space="preserve">, </w:t>
            </w:r>
            <w:r w:rsidRPr="002E4116">
              <w:rPr>
                <w:rFonts w:asciiTheme="majorBidi" w:hAnsiTheme="majorBidi" w:cstheme="majorBidi"/>
                <w:i/>
                <w:iCs/>
                <w:sz w:val="24"/>
                <w:szCs w:val="24"/>
              </w:rPr>
              <w:t>fear</w:t>
            </w:r>
            <w:r>
              <w:rPr>
                <w:rFonts w:asciiTheme="majorBidi" w:hAnsiTheme="majorBidi" w:cstheme="majorBidi"/>
                <w:sz w:val="24"/>
                <w:szCs w:val="24"/>
              </w:rPr>
              <w:t>}</w:t>
            </w:r>
          </w:p>
          <w:p w:rsidR="002E4116" w:rsidRDefault="00C17E37" w:rsidP="00662C92">
            <w:pPr>
              <w:ind w:firstLine="882"/>
              <w:jc w:val="both"/>
              <w:rPr>
                <w:rFonts w:asciiTheme="majorBidi" w:hAnsiTheme="majorBidi" w:cstheme="majorBidi"/>
                <w:sz w:val="24"/>
                <w:szCs w:val="24"/>
              </w:rPr>
            </w:pPr>
            <w:r w:rsidRPr="002E4116">
              <w:rPr>
                <w:rFonts w:asciiTheme="majorBidi" w:hAnsiTheme="majorBidi" w:cstheme="majorBidi"/>
                <w:i/>
                <w:iCs/>
                <w:sz w:val="24"/>
                <w:szCs w:val="24"/>
              </w:rPr>
              <w:t>L</w:t>
            </w:r>
            <w:r>
              <w:rPr>
                <w:rFonts w:asciiTheme="majorBidi" w:hAnsiTheme="majorBidi" w:cstheme="majorBidi"/>
                <w:sz w:val="24"/>
                <w:szCs w:val="24"/>
                <w:vertAlign w:val="subscript"/>
              </w:rPr>
              <w:t>2</w:t>
            </w:r>
            <w:r>
              <w:rPr>
                <w:rFonts w:asciiTheme="majorBidi" w:hAnsiTheme="majorBidi" w:cstheme="majorBidi"/>
                <w:sz w:val="24"/>
                <w:szCs w:val="24"/>
              </w:rPr>
              <w:t xml:space="preserve"> = {</w:t>
            </w:r>
            <w:r>
              <w:rPr>
                <w:rFonts w:asciiTheme="majorBidi" w:hAnsiTheme="majorBidi" w:cstheme="majorBidi"/>
                <w:i/>
                <w:iCs/>
                <w:sz w:val="24"/>
                <w:szCs w:val="24"/>
              </w:rPr>
              <w:t>ful</w:t>
            </w:r>
            <w:r>
              <w:rPr>
                <w:rFonts w:asciiTheme="majorBidi" w:hAnsiTheme="majorBidi" w:cstheme="majorBidi"/>
                <w:sz w:val="24"/>
                <w:szCs w:val="24"/>
              </w:rPr>
              <w:t xml:space="preserve">, </w:t>
            </w:r>
            <w:r>
              <w:rPr>
                <w:rFonts w:asciiTheme="majorBidi" w:hAnsiTheme="majorBidi" w:cstheme="majorBidi"/>
                <w:i/>
                <w:iCs/>
                <w:sz w:val="24"/>
                <w:szCs w:val="24"/>
              </w:rPr>
              <w:t>less</w:t>
            </w:r>
            <w:r>
              <w:rPr>
                <w:rFonts w:asciiTheme="majorBidi" w:hAnsiTheme="majorBidi" w:cstheme="majorBidi"/>
                <w:sz w:val="24"/>
                <w:szCs w:val="24"/>
              </w:rPr>
              <w:t>}</w:t>
            </w:r>
          </w:p>
          <w:p w:rsidR="009A691F" w:rsidRDefault="00DB4869" w:rsidP="00DB4869">
            <w:pPr>
              <w:spacing w:after="120"/>
              <w:ind w:firstLine="702"/>
              <w:jc w:val="both"/>
              <w:rPr>
                <w:rFonts w:asciiTheme="majorBidi" w:hAnsiTheme="majorBidi" w:cstheme="majorBidi"/>
                <w:sz w:val="24"/>
                <w:szCs w:val="24"/>
              </w:rPr>
            </w:pPr>
            <m:oMath>
              <m:r>
                <w:rPr>
                  <w:rFonts w:ascii="Cambria Math" w:hAnsi="Cambria Math" w:cstheme="majorBidi"/>
                  <w:sz w:val="24"/>
                  <w:szCs w:val="24"/>
                </w:rPr>
                <m:t>∴</m:t>
              </m:r>
            </m:oMath>
            <w:r w:rsidRPr="00DB4869">
              <w:rPr>
                <w:rFonts w:asciiTheme="majorBidi" w:eastAsiaTheme="minorEastAsia" w:hAnsiTheme="majorBidi" w:cstheme="majorBidi"/>
                <w:sz w:val="24"/>
                <w:szCs w:val="24"/>
              </w:rPr>
              <w:t xml:space="preserve"> </w:t>
            </w:r>
            <w:r w:rsidR="009A691F" w:rsidRPr="002E4116">
              <w:rPr>
                <w:rFonts w:asciiTheme="majorBidi" w:hAnsiTheme="majorBidi" w:cstheme="majorBidi"/>
                <w:i/>
                <w:iCs/>
                <w:sz w:val="24"/>
                <w:szCs w:val="24"/>
              </w:rPr>
              <w:t>L</w:t>
            </w:r>
            <w:r w:rsidR="009A691F" w:rsidRPr="002E4116">
              <w:rPr>
                <w:rFonts w:asciiTheme="majorBidi" w:hAnsiTheme="majorBidi" w:cstheme="majorBidi"/>
                <w:sz w:val="24"/>
                <w:szCs w:val="24"/>
                <w:vertAlign w:val="subscript"/>
              </w:rPr>
              <w:t>1</w:t>
            </w:r>
            <w:r w:rsidR="00C56C26" w:rsidRPr="002E4116">
              <w:rPr>
                <w:rFonts w:asciiTheme="majorBidi" w:hAnsiTheme="majorBidi" w:cstheme="majorBidi"/>
                <w:i/>
                <w:iCs/>
                <w:sz w:val="24"/>
                <w:szCs w:val="24"/>
              </w:rPr>
              <w:t>L</w:t>
            </w:r>
            <w:r w:rsidR="00C56C26">
              <w:rPr>
                <w:rFonts w:asciiTheme="majorBidi" w:hAnsiTheme="majorBidi" w:cstheme="majorBidi"/>
                <w:sz w:val="24"/>
                <w:szCs w:val="24"/>
                <w:vertAlign w:val="subscript"/>
              </w:rPr>
              <w:t>2</w:t>
            </w:r>
            <w:r w:rsidR="009A691F">
              <w:rPr>
                <w:rFonts w:asciiTheme="majorBidi" w:hAnsiTheme="majorBidi" w:cstheme="majorBidi"/>
                <w:sz w:val="24"/>
                <w:szCs w:val="24"/>
              </w:rPr>
              <w:t xml:space="preserve"> = {</w:t>
            </w:r>
            <w:r w:rsidR="009A691F" w:rsidRPr="002E4116">
              <w:rPr>
                <w:rFonts w:asciiTheme="majorBidi" w:hAnsiTheme="majorBidi" w:cstheme="majorBidi"/>
                <w:i/>
                <w:iCs/>
                <w:sz w:val="24"/>
                <w:szCs w:val="24"/>
              </w:rPr>
              <w:t>hope</w:t>
            </w:r>
            <w:r w:rsidR="00FD3860">
              <w:rPr>
                <w:rFonts w:asciiTheme="majorBidi" w:hAnsiTheme="majorBidi" w:cstheme="majorBidi"/>
                <w:i/>
                <w:iCs/>
                <w:sz w:val="24"/>
                <w:szCs w:val="24"/>
              </w:rPr>
              <w:t>ful</w:t>
            </w:r>
            <w:r w:rsidR="009A691F">
              <w:rPr>
                <w:rFonts w:asciiTheme="majorBidi" w:hAnsiTheme="majorBidi" w:cstheme="majorBidi"/>
                <w:sz w:val="24"/>
                <w:szCs w:val="24"/>
              </w:rPr>
              <w:t>,</w:t>
            </w:r>
            <w:r w:rsidR="00FD3860">
              <w:rPr>
                <w:rFonts w:asciiTheme="majorBidi" w:hAnsiTheme="majorBidi" w:cstheme="majorBidi"/>
                <w:sz w:val="24"/>
                <w:szCs w:val="24"/>
              </w:rPr>
              <w:t xml:space="preserve"> </w:t>
            </w:r>
            <w:r w:rsidR="00FD3860">
              <w:rPr>
                <w:rFonts w:asciiTheme="majorBidi" w:hAnsiTheme="majorBidi" w:cstheme="majorBidi"/>
                <w:i/>
                <w:iCs/>
                <w:sz w:val="24"/>
                <w:szCs w:val="24"/>
              </w:rPr>
              <w:t>hopeless</w:t>
            </w:r>
            <w:r w:rsidR="00FD3860">
              <w:rPr>
                <w:rFonts w:asciiTheme="majorBidi" w:hAnsiTheme="majorBidi" w:cstheme="majorBidi"/>
                <w:sz w:val="24"/>
                <w:szCs w:val="24"/>
              </w:rPr>
              <w:t>,</w:t>
            </w:r>
            <w:r w:rsidR="009A691F">
              <w:rPr>
                <w:rFonts w:asciiTheme="majorBidi" w:hAnsiTheme="majorBidi" w:cstheme="majorBidi"/>
                <w:sz w:val="24"/>
                <w:szCs w:val="24"/>
              </w:rPr>
              <w:t xml:space="preserve"> </w:t>
            </w:r>
            <w:r w:rsidR="009A691F" w:rsidRPr="002E4116">
              <w:rPr>
                <w:rFonts w:asciiTheme="majorBidi" w:hAnsiTheme="majorBidi" w:cstheme="majorBidi"/>
                <w:i/>
                <w:iCs/>
                <w:sz w:val="24"/>
                <w:szCs w:val="24"/>
              </w:rPr>
              <w:t>fear</w:t>
            </w:r>
            <w:r w:rsidR="00FD3860">
              <w:rPr>
                <w:rFonts w:asciiTheme="majorBidi" w:hAnsiTheme="majorBidi" w:cstheme="majorBidi"/>
                <w:i/>
                <w:iCs/>
                <w:sz w:val="24"/>
                <w:szCs w:val="24"/>
              </w:rPr>
              <w:t>ful</w:t>
            </w:r>
            <w:r w:rsidR="00FD3860">
              <w:rPr>
                <w:rFonts w:asciiTheme="majorBidi" w:hAnsiTheme="majorBidi" w:cstheme="majorBidi"/>
                <w:sz w:val="24"/>
                <w:szCs w:val="24"/>
              </w:rPr>
              <w:t xml:space="preserve">, </w:t>
            </w:r>
            <w:r w:rsidR="00FD3860">
              <w:rPr>
                <w:rFonts w:asciiTheme="majorBidi" w:hAnsiTheme="majorBidi" w:cstheme="majorBidi"/>
                <w:i/>
                <w:iCs/>
                <w:sz w:val="24"/>
                <w:szCs w:val="24"/>
              </w:rPr>
              <w:t>fearless</w:t>
            </w:r>
            <w:r w:rsidR="009A691F">
              <w:rPr>
                <w:rFonts w:asciiTheme="majorBidi" w:hAnsiTheme="majorBidi" w:cstheme="majorBidi"/>
                <w:sz w:val="24"/>
                <w:szCs w:val="24"/>
              </w:rPr>
              <w:t>}</w:t>
            </w:r>
          </w:p>
          <w:p w:rsidR="009A6E05" w:rsidRPr="00B046C3" w:rsidRDefault="00CA1A98" w:rsidP="00334400">
            <w:pPr>
              <w:pStyle w:val="ListParagraph"/>
              <w:numPr>
                <w:ilvl w:val="0"/>
                <w:numId w:val="6"/>
              </w:numPr>
              <w:spacing w:after="120"/>
              <w:ind w:left="702"/>
              <w:jc w:val="both"/>
              <w:rPr>
                <w:rFonts w:asciiTheme="majorBidi" w:hAnsiTheme="majorBidi" w:cstheme="majorBidi"/>
                <w:sz w:val="24"/>
                <w:szCs w:val="24"/>
              </w:rPr>
            </w:pPr>
            <w:r>
              <w:rPr>
                <w:rFonts w:asciiTheme="majorBidi" w:hAnsiTheme="majorBidi" w:cstheme="majorBidi"/>
                <w:sz w:val="24"/>
                <w:szCs w:val="24"/>
              </w:rPr>
              <w:t xml:space="preserve">Just as concatenating a string </w:t>
            </w:r>
            <w:r w:rsidRPr="00CA1A98">
              <w:rPr>
                <w:rFonts w:asciiTheme="majorBidi" w:hAnsiTheme="majorBidi" w:cstheme="majorBidi"/>
                <w:i/>
                <w:iCs/>
                <w:sz w:val="24"/>
                <w:szCs w:val="24"/>
              </w:rPr>
              <w:t>x</w:t>
            </w:r>
            <w:r>
              <w:rPr>
                <w:rFonts w:asciiTheme="majorBidi" w:hAnsiTheme="majorBidi" w:cstheme="majorBidi"/>
                <w:sz w:val="24"/>
                <w:szCs w:val="24"/>
              </w:rPr>
              <w:t xml:space="preserve"> with </w:t>
            </w:r>
            <m:oMath>
              <m:r>
                <w:rPr>
                  <w:rFonts w:ascii="Cambria Math" w:hAnsi="Cambria Math" w:cstheme="majorBidi"/>
                  <w:sz w:val="24"/>
                  <w:szCs w:val="24"/>
                </w:rPr>
                <m:t>ϵ</m:t>
              </m:r>
            </m:oMath>
            <w:r>
              <w:rPr>
                <w:rFonts w:asciiTheme="majorBidi" w:hAnsiTheme="majorBidi" w:cstheme="majorBidi"/>
                <w:sz w:val="24"/>
                <w:szCs w:val="24"/>
              </w:rPr>
              <w:t xml:space="preserve"> produces </w:t>
            </w:r>
            <w:r w:rsidRPr="00CA1A98">
              <w:rPr>
                <w:rFonts w:asciiTheme="majorBidi" w:hAnsiTheme="majorBidi" w:cstheme="majorBidi"/>
                <w:i/>
                <w:iCs/>
                <w:sz w:val="24"/>
                <w:szCs w:val="24"/>
              </w:rPr>
              <w:t>x</w:t>
            </w:r>
            <w:r>
              <w:rPr>
                <w:rFonts w:asciiTheme="majorBidi" w:hAnsiTheme="majorBidi" w:cstheme="majorBidi"/>
                <w:sz w:val="24"/>
                <w:szCs w:val="24"/>
              </w:rPr>
              <w:t xml:space="preserve">, concatenating any language </w:t>
            </w:r>
            <w:r w:rsidRPr="00CA1A98">
              <w:rPr>
                <w:rFonts w:asciiTheme="majorBidi" w:hAnsiTheme="majorBidi" w:cstheme="majorBidi"/>
                <w:i/>
                <w:iCs/>
                <w:sz w:val="24"/>
                <w:szCs w:val="24"/>
              </w:rPr>
              <w:t>L</w:t>
            </w:r>
            <w:r>
              <w:rPr>
                <w:rFonts w:asciiTheme="majorBidi" w:hAnsiTheme="majorBidi" w:cstheme="majorBidi"/>
                <w:sz w:val="24"/>
                <w:szCs w:val="24"/>
              </w:rPr>
              <w:t xml:space="preserve"> with </w:t>
            </w:r>
            <w:r w:rsidR="006044CE">
              <w:rPr>
                <w:rFonts w:asciiTheme="majorBidi" w:hAnsiTheme="majorBidi" w:cstheme="majorBidi"/>
                <w:sz w:val="24"/>
                <w:szCs w:val="24"/>
              </w:rPr>
              <w:t>{</w:t>
            </w:r>
            <m:oMath>
              <m:r>
                <w:rPr>
                  <w:rFonts w:ascii="Cambria Math" w:hAnsi="Cambria Math" w:cstheme="majorBidi"/>
                  <w:sz w:val="24"/>
                  <w:szCs w:val="24"/>
                </w:rPr>
                <m:t>ϵ</m:t>
              </m:r>
            </m:oMath>
            <w:r w:rsidR="006044CE">
              <w:rPr>
                <w:rFonts w:asciiTheme="majorBidi" w:hAnsiTheme="majorBidi" w:cstheme="majorBidi"/>
                <w:sz w:val="24"/>
                <w:szCs w:val="24"/>
              </w:rPr>
              <w:t>}</w:t>
            </w:r>
            <w:r w:rsidR="009D0489">
              <w:rPr>
                <w:rFonts w:asciiTheme="majorBidi" w:hAnsiTheme="majorBidi" w:cstheme="majorBidi"/>
                <w:sz w:val="24"/>
                <w:szCs w:val="24"/>
              </w:rPr>
              <w:t xml:space="preserve"> produces </w:t>
            </w:r>
            <w:r w:rsidR="009D0489">
              <w:rPr>
                <w:rFonts w:asciiTheme="majorBidi" w:hAnsiTheme="majorBidi" w:cstheme="majorBidi"/>
                <w:i/>
                <w:iCs/>
                <w:sz w:val="24"/>
                <w:szCs w:val="24"/>
              </w:rPr>
              <w:t>L</w:t>
            </w:r>
            <w:r w:rsidR="009D0489">
              <w:rPr>
                <w:rFonts w:asciiTheme="majorBidi" w:hAnsiTheme="majorBidi" w:cstheme="majorBidi"/>
                <w:sz w:val="24"/>
                <w:szCs w:val="24"/>
              </w:rPr>
              <w:t xml:space="preserve">. In other words, </w:t>
            </w:r>
            <w:r w:rsidR="009D0489" w:rsidRPr="005913A3">
              <w:rPr>
                <w:rFonts w:asciiTheme="majorBidi" w:hAnsiTheme="majorBidi" w:cstheme="majorBidi"/>
                <w:i/>
                <w:iCs/>
                <w:color w:val="0070C0"/>
                <w:sz w:val="24"/>
                <w:szCs w:val="24"/>
              </w:rPr>
              <w:t>L</w:t>
            </w:r>
            <w:r w:rsidR="009D0489" w:rsidRPr="005913A3">
              <w:rPr>
                <w:rFonts w:asciiTheme="majorBidi" w:hAnsiTheme="majorBidi" w:cstheme="majorBidi"/>
                <w:color w:val="0070C0"/>
                <w:sz w:val="24"/>
                <w:szCs w:val="24"/>
              </w:rPr>
              <w:t>{</w:t>
            </w:r>
            <m:oMath>
              <m:r>
                <w:rPr>
                  <w:rFonts w:ascii="Cambria Math" w:hAnsi="Cambria Math" w:cstheme="majorBidi"/>
                  <w:color w:val="0070C0"/>
                  <w:sz w:val="24"/>
                  <w:szCs w:val="24"/>
                </w:rPr>
                <m:t>ϵ</m:t>
              </m:r>
            </m:oMath>
            <w:r w:rsidR="009D0489" w:rsidRPr="005913A3">
              <w:rPr>
                <w:rFonts w:asciiTheme="majorBidi" w:hAnsiTheme="majorBidi" w:cstheme="majorBidi"/>
                <w:color w:val="0070C0"/>
                <w:sz w:val="24"/>
                <w:szCs w:val="24"/>
              </w:rPr>
              <w:t>} = {</w:t>
            </w:r>
            <m:oMath>
              <m:r>
                <w:rPr>
                  <w:rFonts w:ascii="Cambria Math" w:hAnsi="Cambria Math" w:cstheme="majorBidi"/>
                  <w:color w:val="0070C0"/>
                  <w:sz w:val="24"/>
                  <w:szCs w:val="24"/>
                </w:rPr>
                <m:t>ϵ</m:t>
              </m:r>
            </m:oMath>
            <w:r w:rsidR="009D0489" w:rsidRPr="005913A3">
              <w:rPr>
                <w:rFonts w:asciiTheme="majorBidi" w:hAnsiTheme="majorBidi" w:cstheme="majorBidi"/>
                <w:color w:val="0070C0"/>
                <w:sz w:val="24"/>
                <w:szCs w:val="24"/>
              </w:rPr>
              <w:t>}</w:t>
            </w:r>
            <w:r w:rsidR="009D0489" w:rsidRPr="005913A3">
              <w:rPr>
                <w:rFonts w:asciiTheme="majorBidi" w:hAnsiTheme="majorBidi" w:cstheme="majorBidi"/>
                <w:i/>
                <w:iCs/>
                <w:color w:val="0070C0"/>
                <w:sz w:val="24"/>
                <w:szCs w:val="24"/>
              </w:rPr>
              <w:t>L</w:t>
            </w:r>
            <w:r w:rsidR="009D0489" w:rsidRPr="005913A3">
              <w:rPr>
                <w:rFonts w:asciiTheme="majorBidi" w:hAnsiTheme="majorBidi" w:cstheme="majorBidi"/>
                <w:color w:val="0070C0"/>
                <w:sz w:val="24"/>
                <w:szCs w:val="24"/>
              </w:rPr>
              <w:t xml:space="preserve"> = </w:t>
            </w:r>
            <w:r w:rsidR="009D0489" w:rsidRPr="005913A3">
              <w:rPr>
                <w:rFonts w:asciiTheme="majorBidi" w:hAnsiTheme="majorBidi" w:cstheme="majorBidi"/>
                <w:i/>
                <w:iCs/>
                <w:color w:val="0070C0"/>
                <w:sz w:val="24"/>
                <w:szCs w:val="24"/>
              </w:rPr>
              <w:t>L</w:t>
            </w:r>
            <w:r w:rsidR="009D0489">
              <w:rPr>
                <w:rFonts w:asciiTheme="majorBidi" w:hAnsiTheme="majorBidi" w:cstheme="majorBidi"/>
                <w:sz w:val="24"/>
                <w:szCs w:val="24"/>
              </w:rPr>
              <w:t>.</w:t>
            </w:r>
          </w:p>
          <w:p w:rsidR="00AF2310" w:rsidRDefault="00AF2310" w:rsidP="00F66694">
            <w:pPr>
              <w:spacing w:after="120"/>
              <w:ind w:firstLine="342"/>
              <w:jc w:val="both"/>
              <w:rPr>
                <w:rFonts w:asciiTheme="majorBidi" w:hAnsiTheme="majorBidi" w:cstheme="majorBidi"/>
                <w:b/>
                <w:bCs/>
                <w:color w:val="C00000"/>
                <w:sz w:val="24"/>
                <w:szCs w:val="24"/>
              </w:rPr>
            </w:pPr>
          </w:p>
          <w:p w:rsidR="00F438C1" w:rsidRPr="00B61776" w:rsidRDefault="00F66694" w:rsidP="00F66694">
            <w:pPr>
              <w:spacing w:after="120"/>
              <w:ind w:firstLine="342"/>
              <w:jc w:val="both"/>
              <w:rPr>
                <w:rFonts w:asciiTheme="majorBidi" w:hAnsiTheme="majorBidi" w:cstheme="majorBidi"/>
                <w:b/>
                <w:bCs/>
                <w:color w:val="C00000"/>
                <w:sz w:val="24"/>
                <w:szCs w:val="24"/>
              </w:rPr>
            </w:pPr>
            <w:r w:rsidRPr="00B61776">
              <w:rPr>
                <w:rFonts w:asciiTheme="majorBidi" w:hAnsiTheme="majorBidi" w:cstheme="majorBidi"/>
                <w:b/>
                <w:bCs/>
                <w:color w:val="C00000"/>
                <w:sz w:val="24"/>
                <w:szCs w:val="24"/>
              </w:rPr>
              <w:t>Exponential notation in concatenation</w:t>
            </w:r>
          </w:p>
          <w:p w:rsidR="00F66694" w:rsidRDefault="00D661AF" w:rsidP="00F66694">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We use exponential notation to indicate the number of items being concatenated. These can be individual symbols, strings, or languages. Thus, if </w:t>
            </w:r>
            <w:r>
              <w:rPr>
                <w:rFonts w:ascii="Symbol" w:hAnsi="Symbol" w:cstheme="majorBidi"/>
                <w:sz w:val="24"/>
                <w:szCs w:val="24"/>
              </w:rPr>
              <w:t></w:t>
            </w:r>
            <w:r>
              <w:rPr>
                <w:rFonts w:asciiTheme="majorBidi" w:hAnsiTheme="majorBidi" w:cstheme="majorBidi"/>
                <w:sz w:val="24"/>
                <w:szCs w:val="24"/>
              </w:rPr>
              <w:t xml:space="preserve"> is an alphabet, </w:t>
            </w:r>
            <w:r w:rsidRPr="00DD58BC">
              <w:rPr>
                <w:rFonts w:asciiTheme="majorBidi" w:hAnsiTheme="majorBidi" w:cstheme="majorBidi"/>
                <w:i/>
                <w:iCs/>
                <w:sz w:val="24"/>
                <w:szCs w:val="24"/>
              </w:rPr>
              <w:t>a</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D58BC">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D661AF">
              <w:rPr>
                <w:rFonts w:asciiTheme="majorBidi" w:hAnsiTheme="majorBidi" w:cstheme="majorBidi"/>
                <w:sz w:val="24"/>
                <w:szCs w:val="24"/>
                <w:vertAlign w:val="superscript"/>
              </w:rPr>
              <w:t>*</w:t>
            </w:r>
            <w:r>
              <w:rPr>
                <w:rFonts w:asciiTheme="majorBidi" w:hAnsiTheme="majorBidi" w:cstheme="majorBidi"/>
                <w:sz w:val="24"/>
                <w:szCs w:val="24"/>
              </w:rPr>
              <w:t xml:space="preserve"> and </w:t>
            </w:r>
            <w:r w:rsidRPr="00DD58BC">
              <w:rPr>
                <w:rFonts w:asciiTheme="majorBidi" w:hAnsiTheme="majorBidi" w:cstheme="majorBidi"/>
                <w:i/>
                <w:iCs/>
                <w:sz w:val="24"/>
                <w:szCs w:val="24"/>
              </w:rPr>
              <w:t>L</w:t>
            </w:r>
            <w:r>
              <w:rPr>
                <w:rFonts w:asciiTheme="majorBidi" w:hAnsiTheme="majorBidi" w:cstheme="majorBidi"/>
                <w:sz w:val="24"/>
                <w:szCs w:val="24"/>
              </w:rPr>
              <w:t xml:space="preserve"> </w:t>
            </w:r>
            <w:r w:rsidRPr="00966CEB">
              <w:rPr>
                <w:rFonts w:asciiTheme="majorBidi" w:hAnsiTheme="majorBidi" w:cstheme="majorBidi"/>
                <w:sz w:val="24"/>
                <w:szCs w:val="24"/>
              </w:rPr>
              <w:sym w:font="Symbol" w:char="F0CD"/>
            </w:r>
            <w:r w:rsidRPr="00966CEB">
              <w:rPr>
                <w:rFonts w:asciiTheme="majorBidi" w:hAnsiTheme="majorBidi" w:cstheme="majorBidi"/>
                <w:sz w:val="24"/>
                <w:szCs w:val="24"/>
              </w:rPr>
              <w:t xml:space="preserve"> </w:t>
            </w:r>
            <w:r w:rsidRPr="00966CEB">
              <w:rPr>
                <w:rFonts w:ascii="Symbol" w:hAnsiTheme="majorBidi" w:cstheme="majorBidi"/>
                <w:sz w:val="24"/>
                <w:szCs w:val="24"/>
              </w:rPr>
              <w:sym w:font="Symbol" w:char="F053"/>
            </w:r>
            <w:r w:rsidRPr="00966CEB">
              <w:rPr>
                <w:rFonts w:asciiTheme="majorBidi" w:hAnsiTheme="majorBidi" w:cstheme="majorBidi"/>
                <w:sz w:val="24"/>
                <w:szCs w:val="24"/>
                <w:vertAlign w:val="superscript"/>
              </w:rPr>
              <w:t>*</w:t>
            </w:r>
            <w:r>
              <w:rPr>
                <w:rFonts w:asciiTheme="majorBidi" w:hAnsiTheme="majorBidi" w:cstheme="majorBidi"/>
                <w:sz w:val="24"/>
                <w:szCs w:val="24"/>
              </w:rPr>
              <w:t>,</w:t>
            </w:r>
            <w:r w:rsidR="00AD6591">
              <w:rPr>
                <w:rFonts w:asciiTheme="majorBidi" w:hAnsiTheme="majorBidi" w:cstheme="majorBidi"/>
                <w:sz w:val="24"/>
                <w:szCs w:val="24"/>
              </w:rPr>
              <w:t xml:space="preserve"> then</w:t>
            </w:r>
          </w:p>
          <w:p w:rsidR="00E20DA6" w:rsidRDefault="00E20DA6" w:rsidP="00AF2310">
            <w:pPr>
              <w:spacing w:after="60"/>
              <w:ind w:firstLine="706"/>
              <w:jc w:val="both"/>
              <w:rPr>
                <w:rFonts w:asciiTheme="majorBidi" w:hAnsiTheme="majorBidi" w:cstheme="majorBidi"/>
                <w:sz w:val="24"/>
                <w:szCs w:val="24"/>
              </w:rPr>
            </w:pPr>
            <w:r w:rsidRPr="0078590F">
              <w:rPr>
                <w:rFonts w:asciiTheme="majorBidi" w:hAnsiTheme="majorBidi" w:cstheme="majorBidi"/>
                <w:i/>
                <w:iCs/>
                <w:sz w:val="24"/>
                <w:szCs w:val="24"/>
              </w:rPr>
              <w:t>a</w:t>
            </w:r>
            <w:r w:rsidRPr="0078590F">
              <w:rPr>
                <w:rFonts w:asciiTheme="majorBidi" w:hAnsiTheme="majorBidi" w:cstheme="majorBidi"/>
                <w:i/>
                <w:iCs/>
                <w:sz w:val="24"/>
                <w:szCs w:val="24"/>
                <w:vertAlign w:val="superscript"/>
              </w:rPr>
              <w:t>k</w:t>
            </w:r>
            <w:r>
              <w:rPr>
                <w:rFonts w:asciiTheme="majorBidi" w:hAnsiTheme="majorBidi" w:cstheme="majorBidi"/>
                <w:sz w:val="24"/>
                <w:szCs w:val="24"/>
              </w:rPr>
              <w:t xml:space="preserve"> = </w:t>
            </w:r>
            <w:r w:rsidRPr="0078590F">
              <w:rPr>
                <w:rFonts w:asciiTheme="majorBidi" w:hAnsiTheme="majorBidi" w:cstheme="majorBidi"/>
                <w:i/>
                <w:iCs/>
                <w:sz w:val="24"/>
                <w:szCs w:val="24"/>
              </w:rPr>
              <w:t>aa</w:t>
            </w:r>
            <w:r w:rsidRPr="0078590F">
              <w:rPr>
                <w:rFonts w:asciiTheme="majorBidi" w:hAnsiTheme="majorBidi" w:cstheme="majorBidi"/>
                <w:sz w:val="24"/>
                <w:szCs w:val="24"/>
              </w:rPr>
              <w:t>…</w:t>
            </w:r>
            <w:r w:rsidRPr="0078590F">
              <w:rPr>
                <w:rFonts w:asciiTheme="majorBidi" w:hAnsiTheme="majorBidi" w:cstheme="majorBidi"/>
                <w:i/>
                <w:iCs/>
                <w:sz w:val="24"/>
                <w:szCs w:val="24"/>
              </w:rPr>
              <w:t>a</w:t>
            </w:r>
          </w:p>
          <w:p w:rsidR="008F38F0" w:rsidRDefault="008F38F0" w:rsidP="00AF2310">
            <w:pPr>
              <w:spacing w:after="60"/>
              <w:ind w:firstLine="706"/>
              <w:jc w:val="both"/>
              <w:rPr>
                <w:rFonts w:asciiTheme="majorBidi" w:hAnsiTheme="majorBidi" w:cstheme="majorBidi"/>
                <w:sz w:val="24"/>
                <w:szCs w:val="24"/>
              </w:rPr>
            </w:pPr>
            <w:r w:rsidRPr="0078590F">
              <w:rPr>
                <w:rFonts w:asciiTheme="majorBidi" w:hAnsiTheme="majorBidi" w:cstheme="majorBidi"/>
                <w:i/>
                <w:iCs/>
                <w:sz w:val="24"/>
                <w:szCs w:val="24"/>
              </w:rPr>
              <w:t>x</w:t>
            </w:r>
            <w:r w:rsidRPr="0078590F">
              <w:rPr>
                <w:rFonts w:asciiTheme="majorBidi" w:hAnsiTheme="majorBidi" w:cstheme="majorBidi"/>
                <w:i/>
                <w:iCs/>
                <w:sz w:val="24"/>
                <w:szCs w:val="24"/>
                <w:vertAlign w:val="superscript"/>
              </w:rPr>
              <w:t>k</w:t>
            </w:r>
            <w:r>
              <w:rPr>
                <w:rFonts w:asciiTheme="majorBidi" w:hAnsiTheme="majorBidi" w:cstheme="majorBidi"/>
                <w:sz w:val="24"/>
                <w:szCs w:val="24"/>
              </w:rPr>
              <w:t xml:space="preserve"> = </w:t>
            </w:r>
            <w:r w:rsidRPr="0078590F">
              <w:rPr>
                <w:rFonts w:asciiTheme="majorBidi" w:hAnsiTheme="majorBidi" w:cstheme="majorBidi"/>
                <w:i/>
                <w:iCs/>
                <w:sz w:val="24"/>
                <w:szCs w:val="24"/>
              </w:rPr>
              <w:t>xx</w:t>
            </w:r>
            <w:r w:rsidRPr="0078590F">
              <w:rPr>
                <w:rFonts w:asciiTheme="majorBidi" w:hAnsiTheme="majorBidi" w:cstheme="majorBidi"/>
                <w:sz w:val="24"/>
                <w:szCs w:val="24"/>
              </w:rPr>
              <w:t>…</w:t>
            </w:r>
            <w:r w:rsidRPr="0078590F">
              <w:rPr>
                <w:rFonts w:asciiTheme="majorBidi" w:hAnsiTheme="majorBidi" w:cstheme="majorBidi"/>
                <w:i/>
                <w:iCs/>
                <w:sz w:val="24"/>
                <w:szCs w:val="24"/>
              </w:rPr>
              <w:t>x</w:t>
            </w:r>
          </w:p>
          <w:p w:rsidR="008F38F0" w:rsidRDefault="00F56F95" w:rsidP="00AF2310">
            <w:pPr>
              <w:spacing w:after="60"/>
              <w:ind w:firstLine="706"/>
              <w:jc w:val="both"/>
              <w:rPr>
                <w:rFonts w:asciiTheme="majorBidi" w:hAnsiTheme="majorBidi" w:cstheme="majorBidi"/>
                <w:sz w:val="24"/>
                <w:szCs w:val="24"/>
              </w:rPr>
            </w:pPr>
            <w:r w:rsidRPr="00F56F95">
              <w:rPr>
                <w:rFonts w:ascii="Symbol" w:hAnsi="Symbol" w:cstheme="majorBidi"/>
                <w:sz w:val="24"/>
                <w:szCs w:val="24"/>
              </w:rPr>
              <w:t></w:t>
            </w:r>
            <w:r w:rsidR="00B724FB" w:rsidRPr="00F56F95">
              <w:rPr>
                <w:rFonts w:asciiTheme="majorBidi" w:hAnsiTheme="majorBidi" w:cstheme="majorBidi"/>
                <w:i/>
                <w:iCs/>
                <w:sz w:val="24"/>
                <w:szCs w:val="24"/>
                <w:vertAlign w:val="superscript"/>
              </w:rPr>
              <w:t>k</w:t>
            </w:r>
            <w:r w:rsidR="00B724FB">
              <w:rPr>
                <w:rFonts w:asciiTheme="majorBidi" w:hAnsiTheme="majorBidi" w:cstheme="majorBidi"/>
                <w:sz w:val="24"/>
                <w:szCs w:val="24"/>
              </w:rPr>
              <w:t xml:space="preserve"> = </w:t>
            </w:r>
            <w:r w:rsidR="00CE5788">
              <w:rPr>
                <w:rFonts w:ascii="Symbol" w:hAnsi="Symbol" w:cstheme="majorBidi"/>
                <w:sz w:val="24"/>
                <w:szCs w:val="24"/>
              </w:rPr>
              <w:t></w:t>
            </w:r>
            <w:r w:rsidR="00CE5788">
              <w:rPr>
                <w:rFonts w:ascii="Symbol" w:hAnsi="Symbol" w:cstheme="majorBidi"/>
                <w:sz w:val="24"/>
                <w:szCs w:val="24"/>
              </w:rPr>
              <w:t></w:t>
            </w:r>
            <w:r w:rsidR="00CE5788">
              <w:rPr>
                <w:rFonts w:asciiTheme="majorBidi" w:hAnsiTheme="majorBidi" w:cstheme="majorBidi"/>
                <w:sz w:val="24"/>
                <w:szCs w:val="24"/>
              </w:rPr>
              <w:t>…</w:t>
            </w:r>
            <w:r w:rsidR="00CE5788">
              <w:rPr>
                <w:rFonts w:ascii="Symbol" w:hAnsi="Symbol" w:cstheme="majorBidi"/>
                <w:sz w:val="24"/>
                <w:szCs w:val="24"/>
              </w:rPr>
              <w:t></w:t>
            </w:r>
            <w:r w:rsidR="00B724FB">
              <w:rPr>
                <w:rFonts w:asciiTheme="majorBidi" w:hAnsiTheme="majorBidi" w:cstheme="majorBidi"/>
                <w:sz w:val="24"/>
                <w:szCs w:val="24"/>
              </w:rPr>
              <w:t xml:space="preserve"> = {</w:t>
            </w:r>
            <w:r w:rsidR="00B724FB" w:rsidRPr="0078590F">
              <w:rPr>
                <w:rFonts w:asciiTheme="majorBidi" w:hAnsiTheme="majorBidi" w:cstheme="majorBidi"/>
                <w:i/>
                <w:iCs/>
                <w:sz w:val="24"/>
                <w:szCs w:val="24"/>
              </w:rPr>
              <w:t>x</w:t>
            </w:r>
            <w:r w:rsidR="00B724FB">
              <w:rPr>
                <w:rFonts w:asciiTheme="majorBidi" w:hAnsiTheme="majorBidi" w:cstheme="majorBidi"/>
                <w:sz w:val="24"/>
                <w:szCs w:val="24"/>
              </w:rPr>
              <w:t xml:space="preserve"> </w:t>
            </w:r>
            <w:r w:rsidR="00B724FB">
              <w:rPr>
                <w:rFonts w:ascii="Symbol" w:hAnsi="Symbol" w:cstheme="majorBidi"/>
                <w:sz w:val="24"/>
                <w:szCs w:val="24"/>
              </w:rPr>
              <w:t></w:t>
            </w:r>
            <w:r w:rsidR="00B724FB">
              <w:rPr>
                <w:rFonts w:asciiTheme="majorBidi" w:hAnsiTheme="majorBidi" w:cstheme="majorBidi"/>
                <w:sz w:val="24"/>
                <w:szCs w:val="24"/>
              </w:rPr>
              <w:t xml:space="preserve"> </w:t>
            </w:r>
            <w:r w:rsidR="0078590F">
              <w:rPr>
                <w:rFonts w:ascii="Symbol" w:hAnsi="Symbol" w:cstheme="majorBidi"/>
                <w:sz w:val="24"/>
                <w:szCs w:val="24"/>
              </w:rPr>
              <w:t></w:t>
            </w:r>
            <w:r w:rsidR="0078590F" w:rsidRPr="00D661AF">
              <w:rPr>
                <w:rFonts w:asciiTheme="majorBidi" w:hAnsiTheme="majorBidi" w:cstheme="majorBidi"/>
                <w:sz w:val="24"/>
                <w:szCs w:val="24"/>
                <w:vertAlign w:val="superscript"/>
              </w:rPr>
              <w:t>*</w:t>
            </w:r>
            <w:r w:rsidR="00B724FB">
              <w:rPr>
                <w:rFonts w:asciiTheme="majorBidi" w:hAnsiTheme="majorBidi" w:cstheme="majorBidi"/>
                <w:sz w:val="24"/>
                <w:szCs w:val="24"/>
              </w:rPr>
              <w:t xml:space="preserve"> </w:t>
            </w:r>
            <w:r w:rsidR="00A03E45">
              <w:rPr>
                <w:rFonts w:asciiTheme="majorBidi" w:hAnsiTheme="majorBidi" w:cstheme="majorBidi"/>
                <w:sz w:val="24"/>
                <w:szCs w:val="24"/>
              </w:rPr>
              <w:t xml:space="preserve"> </w:t>
            </w:r>
            <w:r w:rsidR="00B724FB">
              <w:rPr>
                <w:rFonts w:asciiTheme="majorBidi" w:hAnsiTheme="majorBidi" w:cstheme="majorBidi"/>
                <w:sz w:val="24"/>
                <w:szCs w:val="24"/>
              </w:rPr>
              <w:t>|</w:t>
            </w:r>
            <w:r w:rsidR="00A03E45">
              <w:rPr>
                <w:rFonts w:asciiTheme="majorBidi" w:hAnsiTheme="majorBidi" w:cstheme="majorBidi"/>
                <w:sz w:val="24"/>
                <w:szCs w:val="24"/>
              </w:rPr>
              <w:t xml:space="preserve"> </w:t>
            </w:r>
            <w:r w:rsidR="00B724FB">
              <w:rPr>
                <w:rFonts w:asciiTheme="majorBidi" w:hAnsiTheme="majorBidi" w:cstheme="majorBidi"/>
                <w:sz w:val="24"/>
                <w:szCs w:val="24"/>
              </w:rPr>
              <w:t xml:space="preserve"> |</w:t>
            </w:r>
            <w:r w:rsidR="00B724FB" w:rsidRPr="0078590F">
              <w:rPr>
                <w:rFonts w:asciiTheme="majorBidi" w:hAnsiTheme="majorBidi" w:cstheme="majorBidi"/>
                <w:i/>
                <w:iCs/>
                <w:sz w:val="24"/>
                <w:szCs w:val="24"/>
              </w:rPr>
              <w:t>x</w:t>
            </w:r>
            <w:r w:rsidR="00B724FB">
              <w:rPr>
                <w:rFonts w:asciiTheme="majorBidi" w:hAnsiTheme="majorBidi" w:cstheme="majorBidi"/>
                <w:sz w:val="24"/>
                <w:szCs w:val="24"/>
              </w:rPr>
              <w:t xml:space="preserve">| = </w:t>
            </w:r>
            <w:r w:rsidR="00B724FB" w:rsidRPr="0078590F">
              <w:rPr>
                <w:rFonts w:asciiTheme="majorBidi" w:hAnsiTheme="majorBidi" w:cstheme="majorBidi"/>
                <w:i/>
                <w:iCs/>
                <w:sz w:val="24"/>
                <w:szCs w:val="24"/>
              </w:rPr>
              <w:t>k</w:t>
            </w:r>
            <w:r w:rsidR="00B724FB">
              <w:rPr>
                <w:rFonts w:asciiTheme="majorBidi" w:hAnsiTheme="majorBidi" w:cstheme="majorBidi"/>
                <w:sz w:val="24"/>
                <w:szCs w:val="24"/>
              </w:rPr>
              <w:t>}</w:t>
            </w:r>
          </w:p>
          <w:p w:rsidR="008F38F0" w:rsidRPr="00483AEC" w:rsidRDefault="008F38F0" w:rsidP="0057231B">
            <w:pPr>
              <w:spacing w:after="120"/>
              <w:ind w:firstLine="702"/>
              <w:jc w:val="both"/>
              <w:rPr>
                <w:rFonts w:asciiTheme="majorBidi" w:hAnsiTheme="majorBidi" w:cstheme="majorBidi"/>
                <w:sz w:val="24"/>
                <w:szCs w:val="24"/>
              </w:rPr>
            </w:pPr>
            <w:r w:rsidRPr="0078590F">
              <w:rPr>
                <w:rFonts w:asciiTheme="majorBidi" w:hAnsiTheme="majorBidi" w:cstheme="majorBidi"/>
                <w:i/>
                <w:iCs/>
                <w:sz w:val="24"/>
                <w:szCs w:val="24"/>
              </w:rPr>
              <w:t>L</w:t>
            </w:r>
            <w:r w:rsidRPr="0078590F">
              <w:rPr>
                <w:rFonts w:asciiTheme="majorBidi" w:hAnsiTheme="majorBidi" w:cstheme="majorBidi"/>
                <w:i/>
                <w:iCs/>
                <w:sz w:val="24"/>
                <w:szCs w:val="24"/>
                <w:vertAlign w:val="superscript"/>
              </w:rPr>
              <w:t>k</w:t>
            </w:r>
            <w:r>
              <w:rPr>
                <w:rFonts w:asciiTheme="majorBidi" w:hAnsiTheme="majorBidi" w:cstheme="majorBidi"/>
                <w:sz w:val="24"/>
                <w:szCs w:val="24"/>
              </w:rPr>
              <w:t xml:space="preserve"> = </w:t>
            </w:r>
            <w:r w:rsidRPr="0078590F">
              <w:rPr>
                <w:rFonts w:asciiTheme="majorBidi" w:hAnsiTheme="majorBidi" w:cstheme="majorBidi"/>
                <w:i/>
                <w:iCs/>
                <w:sz w:val="24"/>
                <w:szCs w:val="24"/>
              </w:rPr>
              <w:t>LL</w:t>
            </w:r>
            <w:r w:rsidRPr="0078590F">
              <w:rPr>
                <w:rFonts w:asciiTheme="majorBidi" w:hAnsiTheme="majorBidi" w:cstheme="majorBidi"/>
                <w:sz w:val="24"/>
                <w:szCs w:val="24"/>
              </w:rPr>
              <w:t>…</w:t>
            </w:r>
            <w:r w:rsidRPr="0078590F">
              <w:rPr>
                <w:rFonts w:asciiTheme="majorBidi" w:hAnsiTheme="majorBidi" w:cstheme="majorBidi"/>
                <w:i/>
                <w:iCs/>
                <w:sz w:val="24"/>
                <w:szCs w:val="24"/>
              </w:rPr>
              <w:t>L</w:t>
            </w:r>
            <w:r w:rsidR="00483AEC">
              <w:rPr>
                <w:rFonts w:asciiTheme="majorBidi" w:hAnsiTheme="majorBidi" w:cstheme="majorBidi"/>
                <w:sz w:val="24"/>
                <w:szCs w:val="24"/>
              </w:rPr>
              <w:t xml:space="preserve"> = </w:t>
            </w:r>
            <m:oMath>
              <m:nary>
                <m:naryPr>
                  <m:chr m:val="⋃"/>
                  <m:limLoc m:val="undOvr"/>
                  <m:ctrlPr>
                    <w:rPr>
                      <w:rFonts w:ascii="Cambria Math" w:hAnsi="Cambria Math" w:cstheme="majorBidi"/>
                      <w:i/>
                    </w:rPr>
                  </m:ctrlPr>
                </m:naryPr>
                <m:sub>
                  <m:r>
                    <w:rPr>
                      <w:rFonts w:ascii="Cambria Math" w:hAnsi="Cambria Math" w:cstheme="majorBidi"/>
                    </w:rPr>
                    <m:t>i=0</m:t>
                  </m:r>
                </m:sub>
                <m:sup>
                  <m:r>
                    <w:rPr>
                      <w:rFonts w:ascii="Cambria Math" w:hAnsi="Cambria Math" w:cstheme="majorBidi"/>
                    </w:rPr>
                    <m:t>k</m:t>
                  </m:r>
                </m:sup>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i</m:t>
                      </m:r>
                    </m:sup>
                  </m:sSup>
                </m:e>
              </m:nary>
            </m:oMath>
            <w:r w:rsidR="0057231B">
              <w:rPr>
                <w:rFonts w:asciiTheme="majorBidi" w:eastAsiaTheme="minorEastAsia" w:hAnsiTheme="majorBidi" w:cstheme="majorBidi"/>
              </w:rPr>
              <w:tab/>
              <w:t>[</w:t>
            </w:r>
            <w:r w:rsidR="00BC126B" w:rsidRPr="00BC126B">
              <w:rPr>
                <w:rFonts w:asciiTheme="majorBidi" w:eastAsiaTheme="minorEastAsia" w:hAnsiTheme="majorBidi" w:cstheme="majorBidi"/>
                <w:i/>
                <w:iCs/>
              </w:rPr>
              <w:t>L</w:t>
            </w:r>
            <w:r w:rsidR="00BC126B" w:rsidRPr="00BC126B">
              <w:rPr>
                <w:rFonts w:asciiTheme="majorBidi" w:eastAsiaTheme="minorEastAsia" w:hAnsiTheme="majorBidi" w:cstheme="majorBidi"/>
                <w:i/>
                <w:iCs/>
                <w:vertAlign w:val="superscript"/>
              </w:rPr>
              <w:t>i</w:t>
            </w:r>
            <w:r w:rsidR="00BC126B">
              <w:rPr>
                <w:rFonts w:asciiTheme="majorBidi" w:eastAsiaTheme="minorEastAsia" w:hAnsiTheme="majorBidi" w:cstheme="majorBidi"/>
              </w:rPr>
              <w:t xml:space="preserve"> </w:t>
            </w:r>
            <w:r w:rsidR="00BC126B" w:rsidRPr="00BC126B">
              <w:rPr>
                <w:rFonts w:asciiTheme="majorBidi" w:eastAsiaTheme="minorEastAsia" w:hAnsiTheme="majorBidi" w:cstheme="majorBidi"/>
              </w:rPr>
              <w:t xml:space="preserve">is the language </w:t>
            </w:r>
            <w:r w:rsidR="00BC126B" w:rsidRPr="00AD780E">
              <w:rPr>
                <w:rFonts w:asciiTheme="majorBidi" w:eastAsiaTheme="minorEastAsia" w:hAnsiTheme="majorBidi" w:cstheme="majorBidi"/>
                <w:i/>
                <w:iCs/>
              </w:rPr>
              <w:t>L</w:t>
            </w:r>
            <w:r w:rsidR="00BC126B" w:rsidRPr="00BC126B">
              <w:rPr>
                <w:rFonts w:asciiTheme="majorBidi" w:eastAsiaTheme="minorEastAsia" w:hAnsiTheme="majorBidi" w:cstheme="majorBidi"/>
              </w:rPr>
              <w:t xml:space="preserve"> concatenated with itself </w:t>
            </w:r>
            <w:r w:rsidR="00BC126B" w:rsidRPr="00AD780E">
              <w:rPr>
                <w:rFonts w:asciiTheme="majorBidi" w:eastAsiaTheme="minorEastAsia" w:hAnsiTheme="majorBidi" w:cstheme="majorBidi"/>
                <w:i/>
                <w:iCs/>
              </w:rPr>
              <w:t>i</w:t>
            </w:r>
            <w:r w:rsidR="0057231B">
              <w:rPr>
                <w:rFonts w:asciiTheme="majorBidi" w:eastAsiaTheme="minorEastAsia" w:hAnsiTheme="majorBidi" w:cstheme="majorBidi"/>
              </w:rPr>
              <w:t xml:space="preserve"> times]</w:t>
            </w:r>
          </w:p>
          <w:p w:rsidR="00C5008D" w:rsidRDefault="004B00E8" w:rsidP="00843922">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where in each case there are </w:t>
            </w:r>
            <w:r>
              <w:rPr>
                <w:rFonts w:asciiTheme="majorBidi" w:hAnsiTheme="majorBidi" w:cstheme="majorBidi"/>
                <w:i/>
                <w:iCs/>
                <w:sz w:val="24"/>
                <w:szCs w:val="24"/>
              </w:rPr>
              <w:t>k</w:t>
            </w:r>
            <w:r>
              <w:rPr>
                <w:rFonts w:asciiTheme="majorBidi" w:hAnsiTheme="majorBidi" w:cstheme="majorBidi"/>
                <w:sz w:val="24"/>
                <w:szCs w:val="24"/>
              </w:rPr>
              <w:t xml:space="preserve"> factors altogether.</w:t>
            </w:r>
          </w:p>
          <w:p w:rsidR="004B00E8" w:rsidRDefault="004B00E8" w:rsidP="00843922">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An important special case is the one in which </w:t>
            </w:r>
            <w:r>
              <w:rPr>
                <w:rFonts w:asciiTheme="majorBidi" w:hAnsiTheme="majorBidi" w:cstheme="majorBidi"/>
                <w:i/>
                <w:iCs/>
                <w:sz w:val="24"/>
                <w:szCs w:val="24"/>
              </w:rPr>
              <w:t>k</w:t>
            </w:r>
            <w:r>
              <w:rPr>
                <w:rFonts w:asciiTheme="majorBidi" w:hAnsiTheme="majorBidi" w:cstheme="majorBidi"/>
                <w:sz w:val="24"/>
                <w:szCs w:val="24"/>
              </w:rPr>
              <w:t xml:space="preserve"> = 0:</w:t>
            </w:r>
          </w:p>
          <w:p w:rsidR="004B00E8" w:rsidRDefault="00573503" w:rsidP="00AF2310">
            <w:pPr>
              <w:spacing w:after="60"/>
              <w:ind w:firstLine="706"/>
              <w:jc w:val="both"/>
              <w:rPr>
                <w:rFonts w:asciiTheme="majorBidi" w:eastAsiaTheme="minorEastAsia" w:hAnsiTheme="majorBidi" w:cstheme="majorBidi"/>
                <w:sz w:val="24"/>
                <w:szCs w:val="24"/>
              </w:rPr>
            </w:pPr>
            <w:r w:rsidRPr="00573503">
              <w:rPr>
                <w:rFonts w:asciiTheme="majorBidi" w:hAnsiTheme="majorBidi" w:cstheme="majorBidi"/>
                <w:i/>
                <w:iCs/>
                <w:sz w:val="24"/>
                <w:szCs w:val="24"/>
              </w:rPr>
              <w:t>a</w:t>
            </w:r>
            <w:r w:rsidRPr="00573503">
              <w:rPr>
                <w:rFonts w:asciiTheme="majorBidi" w:hAnsiTheme="majorBidi" w:cstheme="majorBidi"/>
                <w:sz w:val="24"/>
                <w:szCs w:val="24"/>
                <w:vertAlign w:val="superscript"/>
              </w:rPr>
              <w:t>0</w:t>
            </w:r>
            <w:r>
              <w:rPr>
                <w:rFonts w:asciiTheme="majorBidi" w:hAnsiTheme="majorBidi" w:cstheme="majorBidi"/>
                <w:sz w:val="24"/>
                <w:szCs w:val="24"/>
              </w:rPr>
              <w:t xml:space="preserve"> = </w:t>
            </w:r>
            <m:oMath>
              <m:r>
                <w:rPr>
                  <w:rFonts w:ascii="Cambria Math" w:hAnsi="Cambria Math" w:cstheme="majorBidi"/>
                  <w:sz w:val="24"/>
                  <w:szCs w:val="24"/>
                </w:rPr>
                <m:t>ϵ</m:t>
              </m:r>
            </m:oMath>
          </w:p>
          <w:p w:rsidR="00573503" w:rsidRDefault="009C6F14" w:rsidP="00AF2310">
            <w:pPr>
              <w:spacing w:after="60"/>
              <w:ind w:firstLine="706"/>
              <w:jc w:val="both"/>
              <w:rPr>
                <w:rFonts w:asciiTheme="majorBidi" w:eastAsiaTheme="minorEastAsia" w:hAnsiTheme="majorBidi" w:cstheme="majorBidi"/>
                <w:sz w:val="24"/>
                <w:szCs w:val="24"/>
              </w:rPr>
            </w:pPr>
            <w:r w:rsidRPr="00C53064">
              <w:rPr>
                <w:rFonts w:asciiTheme="majorBidi" w:hAnsiTheme="majorBidi" w:cstheme="majorBidi"/>
                <w:i/>
                <w:iCs/>
                <w:sz w:val="24"/>
                <w:szCs w:val="24"/>
              </w:rPr>
              <w:t>x</w:t>
            </w:r>
            <w:r w:rsidRPr="00C53064">
              <w:rPr>
                <w:rFonts w:asciiTheme="majorBidi" w:hAnsiTheme="majorBidi" w:cstheme="majorBidi"/>
                <w:sz w:val="24"/>
                <w:szCs w:val="24"/>
                <w:vertAlign w:val="superscript"/>
              </w:rPr>
              <w:t>0</w:t>
            </w:r>
            <w:r>
              <w:rPr>
                <w:rFonts w:asciiTheme="majorBidi" w:hAnsiTheme="majorBidi" w:cstheme="majorBidi"/>
                <w:sz w:val="24"/>
                <w:szCs w:val="24"/>
              </w:rPr>
              <w:t xml:space="preserve"> = </w:t>
            </w:r>
            <m:oMath>
              <m:r>
                <w:rPr>
                  <w:rFonts w:ascii="Cambria Math" w:hAnsi="Cambria Math" w:cstheme="majorBidi"/>
                  <w:sz w:val="24"/>
                  <w:szCs w:val="24"/>
                </w:rPr>
                <m:t>ϵ</m:t>
              </m:r>
            </m:oMath>
          </w:p>
          <w:p w:rsidR="00C06CA2" w:rsidRDefault="00C06CA2" w:rsidP="00AF2310">
            <w:pPr>
              <w:spacing w:after="60"/>
              <w:ind w:firstLine="706"/>
              <w:jc w:val="both"/>
              <w:rPr>
                <w:rFonts w:asciiTheme="majorBidi" w:eastAsiaTheme="minorEastAsia" w:hAnsiTheme="majorBidi" w:cstheme="majorBidi"/>
                <w:sz w:val="24"/>
                <w:szCs w:val="24"/>
              </w:rPr>
            </w:pPr>
            <w:r>
              <w:rPr>
                <w:rFonts w:ascii="Symbol" w:eastAsiaTheme="minorEastAsia" w:hAnsi="Symbol" w:cstheme="majorBidi"/>
                <w:sz w:val="24"/>
                <w:szCs w:val="24"/>
              </w:rPr>
              <w:t></w:t>
            </w:r>
            <w:r w:rsidRPr="00786B7E">
              <w:rPr>
                <w:rFonts w:asciiTheme="majorBidi" w:eastAsiaTheme="minorEastAsia" w:hAnsiTheme="majorBidi" w:cstheme="majorBidi"/>
                <w:sz w:val="24"/>
                <w:szCs w:val="24"/>
                <w:vertAlign w:val="superscript"/>
              </w:rPr>
              <w:t>0</w:t>
            </w:r>
            <w:r>
              <w:rPr>
                <w:rFonts w:asciiTheme="majorBidi" w:eastAsiaTheme="minorEastAsia" w:hAnsiTheme="majorBidi" w:cstheme="majorBidi"/>
                <w:sz w:val="24"/>
                <w:szCs w:val="24"/>
              </w:rPr>
              <w:t xml:space="preserve"> = {</w:t>
            </w:r>
            <m:oMath>
              <m:r>
                <w:rPr>
                  <w:rFonts w:ascii="Cambria Math" w:hAnsi="Cambria Math" w:cstheme="majorBidi"/>
                  <w:sz w:val="24"/>
                  <w:szCs w:val="24"/>
                </w:rPr>
                <m:t>ϵ</m:t>
              </m:r>
            </m:oMath>
            <w:r>
              <w:rPr>
                <w:rFonts w:asciiTheme="majorBidi" w:eastAsiaTheme="minorEastAsia" w:hAnsiTheme="majorBidi" w:cstheme="majorBidi"/>
                <w:sz w:val="24"/>
                <w:szCs w:val="24"/>
              </w:rPr>
              <w:t>}</w:t>
            </w:r>
          </w:p>
          <w:p w:rsidR="00C06CA2" w:rsidRDefault="00C06CA2" w:rsidP="00573503">
            <w:pPr>
              <w:spacing w:after="120"/>
              <w:ind w:firstLine="702"/>
              <w:jc w:val="both"/>
              <w:rPr>
                <w:rFonts w:asciiTheme="majorBidi" w:eastAsiaTheme="minorEastAsia" w:hAnsiTheme="majorBidi" w:cstheme="majorBidi"/>
                <w:sz w:val="24"/>
                <w:szCs w:val="24"/>
              </w:rPr>
            </w:pPr>
            <w:r w:rsidRPr="00786B7E">
              <w:rPr>
                <w:rFonts w:asciiTheme="majorBidi" w:eastAsiaTheme="minorEastAsia" w:hAnsiTheme="majorBidi" w:cstheme="majorBidi"/>
                <w:i/>
                <w:iCs/>
                <w:sz w:val="24"/>
                <w:szCs w:val="24"/>
              </w:rPr>
              <w:t>L</w:t>
            </w:r>
            <w:r w:rsidRPr="00786B7E">
              <w:rPr>
                <w:rFonts w:asciiTheme="majorBidi" w:eastAsiaTheme="minorEastAsia" w:hAnsiTheme="majorBidi" w:cstheme="majorBidi"/>
                <w:sz w:val="24"/>
                <w:szCs w:val="24"/>
                <w:vertAlign w:val="superscript"/>
              </w:rPr>
              <w:t>0</w:t>
            </w:r>
            <w:r>
              <w:rPr>
                <w:rFonts w:asciiTheme="majorBidi" w:eastAsiaTheme="minorEastAsia" w:hAnsiTheme="majorBidi" w:cstheme="majorBidi"/>
                <w:sz w:val="24"/>
                <w:szCs w:val="24"/>
              </w:rPr>
              <w:t xml:space="preserve"> = {</w:t>
            </w:r>
            <m:oMath>
              <m:r>
                <w:rPr>
                  <w:rFonts w:ascii="Cambria Math" w:hAnsi="Cambria Math" w:cstheme="majorBidi"/>
                  <w:sz w:val="24"/>
                  <w:szCs w:val="24"/>
                </w:rPr>
                <m:t>ϵ</m:t>
              </m:r>
            </m:oMath>
            <w:r>
              <w:rPr>
                <w:rFonts w:asciiTheme="majorBidi" w:eastAsiaTheme="minorEastAsia" w:hAnsiTheme="majorBidi" w:cstheme="majorBidi"/>
                <w:sz w:val="24"/>
                <w:szCs w:val="24"/>
              </w:rPr>
              <w:t>}</w:t>
            </w:r>
          </w:p>
          <w:p w:rsidR="00C2309A" w:rsidRDefault="00C2309A" w:rsidP="00C2309A">
            <w:pPr>
              <w:spacing w:after="120"/>
              <w:ind w:firstLine="34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Therefore, the unit of concatenation for strings is </w:t>
            </w:r>
            <m:oMath>
              <m:r>
                <w:rPr>
                  <w:rFonts w:ascii="Cambria Math" w:hAnsi="Cambria Math" w:cstheme="majorBidi"/>
                  <w:sz w:val="24"/>
                  <w:szCs w:val="24"/>
                </w:rPr>
                <m:t>ϵ</m:t>
              </m:r>
            </m:oMath>
            <w:r>
              <w:rPr>
                <w:rFonts w:asciiTheme="majorBidi" w:eastAsiaTheme="minorEastAsia" w:hAnsiTheme="majorBidi" w:cstheme="majorBidi"/>
                <w:sz w:val="24"/>
                <w:szCs w:val="24"/>
              </w:rPr>
              <w:t>, and for languages is {</w:t>
            </w:r>
            <m:oMath>
              <m:r>
                <w:rPr>
                  <w:rFonts w:ascii="Cambria Math" w:hAnsi="Cambria Math" w:cstheme="majorBidi"/>
                  <w:sz w:val="24"/>
                  <w:szCs w:val="24"/>
                </w:rPr>
                <m:t>ϵ</m:t>
              </m:r>
            </m:oMath>
            <w:r>
              <w:rPr>
                <w:rFonts w:asciiTheme="majorBidi" w:eastAsiaTheme="minorEastAsia" w:hAnsiTheme="majorBidi" w:cstheme="majorBidi"/>
                <w:sz w:val="24"/>
                <w:szCs w:val="24"/>
              </w:rPr>
              <w:t>}.</w:t>
            </w:r>
          </w:p>
          <w:p w:rsidR="00377DA3" w:rsidRDefault="00DA4271" w:rsidP="00334400">
            <w:pPr>
              <w:pStyle w:val="ListParagraph"/>
              <w:numPr>
                <w:ilvl w:val="0"/>
                <w:numId w:val="6"/>
              </w:numPr>
              <w:spacing w:after="120"/>
              <w:ind w:left="702"/>
              <w:contextualSpacing w:val="0"/>
              <w:jc w:val="both"/>
              <w:rPr>
                <w:rFonts w:asciiTheme="majorBidi" w:hAnsiTheme="majorBidi" w:cstheme="majorBidi"/>
                <w:sz w:val="24"/>
                <w:szCs w:val="24"/>
              </w:rPr>
            </w:pPr>
            <w:r>
              <w:rPr>
                <w:rFonts w:asciiTheme="majorBidi" w:hAnsiTheme="majorBidi" w:cstheme="majorBidi"/>
                <w:sz w:val="24"/>
                <w:szCs w:val="24"/>
              </w:rPr>
              <w:lastRenderedPageBreak/>
              <w:t xml:space="preserve">The set of all strings that can be obtained by concatenating </w:t>
            </w:r>
            <w:r w:rsidRPr="00DA4271">
              <w:rPr>
                <w:rFonts w:asciiTheme="majorBidi" w:hAnsiTheme="majorBidi" w:cstheme="majorBidi"/>
                <w:i/>
                <w:iCs/>
                <w:sz w:val="24"/>
                <w:szCs w:val="24"/>
              </w:rPr>
              <w:t>any</w:t>
            </w:r>
            <w:r>
              <w:rPr>
                <w:rFonts w:asciiTheme="majorBidi" w:hAnsiTheme="majorBidi" w:cstheme="majorBidi"/>
                <w:sz w:val="24"/>
                <w:szCs w:val="24"/>
              </w:rPr>
              <w:t xml:space="preserve"> number of elements of </w:t>
            </w:r>
            <w:r w:rsidRPr="00DA4271">
              <w:rPr>
                <w:rFonts w:asciiTheme="majorBidi" w:hAnsiTheme="majorBidi" w:cstheme="majorBidi"/>
                <w:i/>
                <w:iCs/>
                <w:sz w:val="24"/>
                <w:szCs w:val="24"/>
              </w:rPr>
              <w:t>L</w:t>
            </w:r>
            <w:r>
              <w:rPr>
                <w:rFonts w:asciiTheme="majorBidi" w:hAnsiTheme="majorBidi" w:cstheme="majorBidi"/>
                <w:sz w:val="24"/>
                <w:szCs w:val="24"/>
              </w:rPr>
              <w:t>:</w:t>
            </w:r>
          </w:p>
          <w:p w:rsidR="0014303C" w:rsidRDefault="002B7F2B" w:rsidP="000541EF">
            <w:pPr>
              <w:pStyle w:val="ListParagraph"/>
              <w:spacing w:after="120"/>
              <w:ind w:left="0"/>
              <w:contextualSpacing w:val="0"/>
              <w:jc w:val="center"/>
              <w:rPr>
                <w:rFonts w:asciiTheme="majorBidi" w:hAnsiTheme="majorBidi" w:cstheme="majorBidi"/>
                <w:sz w:val="24"/>
                <w:szCs w:val="24"/>
              </w:rPr>
            </w:pPr>
            <m:oMathPara>
              <m:oMath>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color w:val="C00000"/>
                      </w:rPr>
                      <m:t>*</m:t>
                    </m:r>
                  </m:sup>
                </m:sSup>
                <m:r>
                  <w:rPr>
                    <w:rFonts w:ascii="Cambria Math" w:hAnsi="Cambria Math" w:cstheme="majorBidi"/>
                  </w:rPr>
                  <m:t xml:space="preserve"> = </m:t>
                </m:r>
                <m:nary>
                  <m:naryPr>
                    <m:chr m:val="⋃"/>
                    <m:limLoc m:val="undOvr"/>
                    <m:ctrlPr>
                      <w:rPr>
                        <w:rFonts w:ascii="Cambria Math" w:hAnsi="Cambria Math" w:cstheme="majorBidi"/>
                        <w:i/>
                      </w:rPr>
                    </m:ctrlPr>
                  </m:naryPr>
                  <m:sub>
                    <m:r>
                      <w:rPr>
                        <w:rFonts w:ascii="Cambria Math" w:hAnsi="Cambria Math" w:cstheme="majorBidi"/>
                        <w:color w:val="C00000"/>
                      </w:rPr>
                      <m:t>i=0</m:t>
                    </m:r>
                  </m:sub>
                  <m:sup>
                    <m:r>
                      <w:rPr>
                        <w:rFonts w:ascii="Cambria Math" w:hAnsi="Cambria Math" w:cstheme="majorBidi"/>
                      </w:rPr>
                      <m:t>∞</m:t>
                    </m:r>
                  </m:sup>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i</m:t>
                        </m:r>
                      </m:sup>
                    </m:sSup>
                  </m:e>
                </m:nary>
              </m:oMath>
            </m:oMathPara>
          </w:p>
          <w:p w:rsidR="003B17D8" w:rsidRDefault="003B17D8" w:rsidP="00334400">
            <w:pPr>
              <w:pStyle w:val="ListParagraph"/>
              <w:numPr>
                <w:ilvl w:val="0"/>
                <w:numId w:val="6"/>
              </w:numPr>
              <w:spacing w:after="120"/>
              <w:ind w:left="702"/>
              <w:contextualSpacing w:val="0"/>
              <w:jc w:val="both"/>
              <w:rPr>
                <w:rFonts w:asciiTheme="majorBidi" w:hAnsiTheme="majorBidi" w:cstheme="majorBidi"/>
                <w:sz w:val="24"/>
                <w:szCs w:val="24"/>
              </w:rPr>
            </w:pPr>
            <w:r>
              <w:rPr>
                <w:rFonts w:asciiTheme="majorBidi" w:hAnsiTheme="majorBidi" w:cstheme="majorBidi"/>
                <w:sz w:val="24"/>
                <w:szCs w:val="24"/>
              </w:rPr>
              <w:t xml:space="preserve">The set of all strings that can be obtained by concatenating </w:t>
            </w:r>
            <w:r>
              <w:rPr>
                <w:rFonts w:asciiTheme="majorBidi" w:hAnsiTheme="majorBidi" w:cstheme="majorBidi"/>
                <w:i/>
                <w:iCs/>
                <w:sz w:val="24"/>
                <w:szCs w:val="24"/>
              </w:rPr>
              <w:t>one or more</w:t>
            </w:r>
            <w:r>
              <w:rPr>
                <w:rFonts w:asciiTheme="majorBidi" w:hAnsiTheme="majorBidi" w:cstheme="majorBidi"/>
                <w:sz w:val="24"/>
                <w:szCs w:val="24"/>
              </w:rPr>
              <w:t xml:space="preserve"> elements of </w:t>
            </w:r>
            <w:r w:rsidRPr="00DA4271">
              <w:rPr>
                <w:rFonts w:asciiTheme="majorBidi" w:hAnsiTheme="majorBidi" w:cstheme="majorBidi"/>
                <w:i/>
                <w:iCs/>
                <w:sz w:val="24"/>
                <w:szCs w:val="24"/>
              </w:rPr>
              <w:t>L</w:t>
            </w:r>
            <w:r>
              <w:rPr>
                <w:rFonts w:asciiTheme="majorBidi" w:hAnsiTheme="majorBidi" w:cstheme="majorBidi"/>
                <w:sz w:val="24"/>
                <w:szCs w:val="24"/>
              </w:rPr>
              <w:t>:</w:t>
            </w:r>
          </w:p>
          <w:p w:rsidR="009F5C1A" w:rsidRDefault="002B7F2B" w:rsidP="000541EF">
            <w:pPr>
              <w:pStyle w:val="ListParagraph"/>
              <w:spacing w:after="120"/>
              <w:ind w:left="0"/>
              <w:contextualSpacing w:val="0"/>
              <w:jc w:val="both"/>
              <w:rPr>
                <w:rFonts w:asciiTheme="majorBidi" w:eastAsiaTheme="minorEastAsia" w:hAnsiTheme="majorBidi" w:cstheme="majorBidi"/>
              </w:rPr>
            </w:pPr>
            <m:oMathPara>
              <m:oMath>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color w:val="C00000"/>
                      </w:rPr>
                      <m:t>+</m:t>
                    </m:r>
                  </m:sup>
                </m:sSup>
                <m:r>
                  <w:rPr>
                    <w:rFonts w:ascii="Cambria Math" w:hAnsi="Cambria Math" w:cstheme="majorBidi"/>
                  </w:rPr>
                  <m:t xml:space="preserve"> = </m:t>
                </m:r>
                <m:nary>
                  <m:naryPr>
                    <m:chr m:val="⋃"/>
                    <m:limLoc m:val="undOvr"/>
                    <m:ctrlPr>
                      <w:rPr>
                        <w:rFonts w:ascii="Cambria Math" w:hAnsi="Cambria Math" w:cstheme="majorBidi"/>
                        <w:i/>
                      </w:rPr>
                    </m:ctrlPr>
                  </m:naryPr>
                  <m:sub>
                    <m:r>
                      <w:rPr>
                        <w:rFonts w:ascii="Cambria Math" w:hAnsi="Cambria Math" w:cstheme="majorBidi"/>
                        <w:color w:val="C00000"/>
                      </w:rPr>
                      <m:t>i=1</m:t>
                    </m:r>
                  </m:sub>
                  <m:sup>
                    <m:r>
                      <w:rPr>
                        <w:rFonts w:ascii="Cambria Math" w:hAnsi="Cambria Math" w:cstheme="majorBidi"/>
                      </w:rPr>
                      <m:t>∞</m:t>
                    </m:r>
                  </m:sup>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i</m:t>
                        </m:r>
                      </m:sup>
                    </m:sSup>
                  </m:e>
                </m:nary>
              </m:oMath>
            </m:oMathPara>
          </w:p>
          <w:p w:rsidR="003834E7" w:rsidRDefault="00983757" w:rsidP="00334400">
            <w:pPr>
              <w:pStyle w:val="ListParagraph"/>
              <w:numPr>
                <w:ilvl w:val="0"/>
                <w:numId w:val="6"/>
              </w:numPr>
              <w:spacing w:after="120"/>
              <w:ind w:left="702"/>
              <w:contextualSpacing w:val="0"/>
              <w:jc w:val="both"/>
              <w:rPr>
                <w:rFonts w:asciiTheme="majorBidi" w:hAnsiTheme="majorBidi" w:cstheme="majorBidi"/>
                <w:sz w:val="24"/>
                <w:szCs w:val="24"/>
              </w:rPr>
            </w:pPr>
            <w:r w:rsidRPr="004518CE">
              <w:rPr>
                <w:rFonts w:asciiTheme="majorBidi" w:hAnsiTheme="majorBidi" w:cstheme="majorBidi"/>
                <w:i/>
                <w:iCs/>
                <w:color w:val="0070C0"/>
                <w:sz w:val="24"/>
                <w:szCs w:val="24"/>
              </w:rPr>
              <w:t>L</w:t>
            </w:r>
            <w:r w:rsidRPr="004518CE">
              <w:rPr>
                <w:rFonts w:asciiTheme="majorBidi" w:hAnsiTheme="majorBidi" w:cstheme="majorBidi"/>
                <w:color w:val="0070C0"/>
                <w:sz w:val="24"/>
                <w:szCs w:val="24"/>
                <w:vertAlign w:val="superscript"/>
              </w:rPr>
              <w:t>+</w:t>
            </w:r>
            <w:r w:rsidRPr="004518CE">
              <w:rPr>
                <w:rFonts w:asciiTheme="majorBidi" w:hAnsiTheme="majorBidi" w:cstheme="majorBidi"/>
                <w:color w:val="0070C0"/>
                <w:sz w:val="24"/>
                <w:szCs w:val="24"/>
              </w:rPr>
              <w:t xml:space="preserve"> = </w:t>
            </w:r>
            <w:r w:rsidRPr="004518CE">
              <w:rPr>
                <w:rFonts w:asciiTheme="majorBidi" w:hAnsiTheme="majorBidi" w:cstheme="majorBidi"/>
                <w:i/>
                <w:iCs/>
                <w:color w:val="0070C0"/>
                <w:sz w:val="24"/>
                <w:szCs w:val="24"/>
              </w:rPr>
              <w:t>L</w:t>
            </w:r>
            <w:r w:rsidRPr="004518CE">
              <w:rPr>
                <w:rFonts w:asciiTheme="majorBidi" w:hAnsiTheme="majorBidi" w:cstheme="majorBidi"/>
                <w:color w:val="0070C0"/>
                <w:sz w:val="24"/>
                <w:szCs w:val="24"/>
                <w:vertAlign w:val="superscript"/>
              </w:rPr>
              <w:t>*</w:t>
            </w:r>
            <w:r w:rsidRPr="004518CE">
              <w:rPr>
                <w:rFonts w:asciiTheme="majorBidi" w:hAnsiTheme="majorBidi" w:cstheme="majorBidi"/>
                <w:i/>
                <w:iCs/>
                <w:color w:val="0070C0"/>
                <w:sz w:val="24"/>
                <w:szCs w:val="24"/>
              </w:rPr>
              <w:t>L</w:t>
            </w:r>
            <w:r w:rsidRPr="004518CE">
              <w:rPr>
                <w:rFonts w:asciiTheme="majorBidi" w:hAnsiTheme="majorBidi" w:cstheme="majorBidi"/>
                <w:color w:val="0070C0"/>
                <w:sz w:val="24"/>
                <w:szCs w:val="24"/>
              </w:rPr>
              <w:t xml:space="preserve"> = </w:t>
            </w:r>
            <w:r w:rsidRPr="004518CE">
              <w:rPr>
                <w:rFonts w:asciiTheme="majorBidi" w:hAnsiTheme="majorBidi" w:cstheme="majorBidi"/>
                <w:i/>
                <w:iCs/>
                <w:color w:val="0070C0"/>
                <w:sz w:val="24"/>
                <w:szCs w:val="24"/>
              </w:rPr>
              <w:t>LL</w:t>
            </w:r>
            <w:r w:rsidRPr="004518CE">
              <w:rPr>
                <w:rFonts w:asciiTheme="majorBidi" w:hAnsiTheme="majorBidi" w:cstheme="majorBidi"/>
                <w:color w:val="0070C0"/>
                <w:sz w:val="24"/>
                <w:szCs w:val="24"/>
                <w:vertAlign w:val="superscript"/>
              </w:rPr>
              <w:t>*</w:t>
            </w:r>
            <w:r w:rsidR="003A37BD">
              <w:rPr>
                <w:rFonts w:asciiTheme="majorBidi" w:hAnsiTheme="majorBidi" w:cstheme="majorBidi"/>
                <w:sz w:val="24"/>
                <w:szCs w:val="24"/>
              </w:rPr>
              <w:t>;</w:t>
            </w:r>
            <w:r w:rsidR="00534D0C">
              <w:rPr>
                <w:rFonts w:asciiTheme="majorBidi" w:hAnsiTheme="majorBidi" w:cstheme="majorBidi"/>
                <w:sz w:val="24"/>
                <w:szCs w:val="24"/>
              </w:rPr>
              <w:t xml:space="preserve"> </w:t>
            </w:r>
            <w:r w:rsidR="00534D0C" w:rsidRPr="004518CE">
              <w:rPr>
                <w:rFonts w:asciiTheme="majorBidi" w:hAnsiTheme="majorBidi" w:cstheme="majorBidi"/>
                <w:i/>
                <w:iCs/>
                <w:color w:val="0070C0"/>
                <w:sz w:val="24"/>
                <w:szCs w:val="24"/>
              </w:rPr>
              <w:t>L</w:t>
            </w:r>
            <w:r w:rsidR="00534D0C">
              <w:rPr>
                <w:rFonts w:asciiTheme="majorBidi" w:hAnsiTheme="majorBidi" w:cstheme="majorBidi"/>
                <w:color w:val="0070C0"/>
                <w:sz w:val="24"/>
                <w:szCs w:val="24"/>
                <w:vertAlign w:val="superscript"/>
              </w:rPr>
              <w:t>*</w:t>
            </w:r>
            <w:r w:rsidR="00534D0C" w:rsidRPr="004518CE">
              <w:rPr>
                <w:rFonts w:asciiTheme="majorBidi" w:hAnsiTheme="majorBidi" w:cstheme="majorBidi"/>
                <w:color w:val="0070C0"/>
                <w:sz w:val="24"/>
                <w:szCs w:val="24"/>
              </w:rPr>
              <w:t xml:space="preserve"> = </w:t>
            </w:r>
            <m:oMath>
              <m:r>
                <w:rPr>
                  <w:rFonts w:ascii="Cambria Math" w:hAnsi="Cambria Math" w:cstheme="majorBidi"/>
                  <w:color w:val="0070C0"/>
                  <w:sz w:val="24"/>
                  <w:szCs w:val="24"/>
                </w:rPr>
                <m:t>ϵ</m:t>
              </m:r>
            </m:oMath>
            <w:r w:rsidR="00104097">
              <w:rPr>
                <w:rFonts w:asciiTheme="majorBidi" w:hAnsiTheme="majorBidi" w:cstheme="majorBidi"/>
                <w:color w:val="0070C0"/>
                <w:sz w:val="24"/>
                <w:szCs w:val="24"/>
              </w:rPr>
              <w:t xml:space="preserve"> </w:t>
            </w:r>
            <m:oMath>
              <m:r>
                <w:rPr>
                  <w:rFonts w:ascii="Cambria Math" w:hAnsi="Cambria Math" w:cstheme="majorBidi"/>
                  <w:color w:val="0070C0"/>
                  <w:sz w:val="24"/>
                  <w:szCs w:val="24"/>
                </w:rPr>
                <m:t>∪</m:t>
              </m:r>
            </m:oMath>
            <w:r w:rsidR="00104097">
              <w:rPr>
                <w:rFonts w:asciiTheme="majorBidi" w:eastAsiaTheme="minorEastAsia" w:hAnsiTheme="majorBidi" w:cstheme="majorBidi"/>
                <w:color w:val="0070C0"/>
                <w:sz w:val="24"/>
                <w:szCs w:val="24"/>
              </w:rPr>
              <w:t xml:space="preserve"> </w:t>
            </w:r>
            <w:r w:rsidR="00534D0C" w:rsidRPr="004518CE">
              <w:rPr>
                <w:rFonts w:asciiTheme="majorBidi" w:hAnsiTheme="majorBidi" w:cstheme="majorBidi"/>
                <w:i/>
                <w:iCs/>
                <w:color w:val="0070C0"/>
                <w:sz w:val="24"/>
                <w:szCs w:val="24"/>
              </w:rPr>
              <w:t>L</w:t>
            </w:r>
            <w:r w:rsidR="00534D0C">
              <w:rPr>
                <w:rFonts w:asciiTheme="majorBidi" w:hAnsiTheme="majorBidi" w:cstheme="majorBidi"/>
                <w:color w:val="0070C0"/>
                <w:sz w:val="24"/>
                <w:szCs w:val="24"/>
                <w:vertAlign w:val="superscript"/>
              </w:rPr>
              <w:t>+</w:t>
            </w:r>
            <w:r w:rsidR="003A37BD">
              <w:rPr>
                <w:rFonts w:asciiTheme="majorBidi" w:hAnsiTheme="majorBidi" w:cstheme="majorBidi"/>
                <w:sz w:val="24"/>
                <w:szCs w:val="24"/>
              </w:rPr>
              <w:t xml:space="preserve"> and </w:t>
            </w:r>
            <w:r w:rsidR="003A37BD" w:rsidRPr="008953EC">
              <w:rPr>
                <w:rFonts w:asciiTheme="majorBidi" w:hAnsiTheme="majorBidi" w:cstheme="majorBidi"/>
                <w:i/>
                <w:iCs/>
                <w:color w:val="0070C0"/>
                <w:sz w:val="24"/>
                <w:szCs w:val="24"/>
              </w:rPr>
              <w:t>L</w:t>
            </w:r>
            <w:r w:rsidR="003A37BD" w:rsidRPr="008953EC">
              <w:rPr>
                <w:rFonts w:asciiTheme="majorBidi" w:hAnsiTheme="majorBidi" w:cstheme="majorBidi"/>
                <w:color w:val="0070C0"/>
                <w:sz w:val="24"/>
                <w:szCs w:val="24"/>
                <w:vertAlign w:val="superscript"/>
              </w:rPr>
              <w:t>+</w:t>
            </w:r>
            <w:r w:rsidR="003A37BD" w:rsidRPr="008953EC">
              <w:rPr>
                <w:rFonts w:asciiTheme="majorBidi" w:hAnsiTheme="majorBidi" w:cstheme="majorBidi"/>
                <w:color w:val="0070C0"/>
                <w:sz w:val="24"/>
                <w:szCs w:val="24"/>
              </w:rPr>
              <w:t xml:space="preserve"> </w:t>
            </w:r>
            <w:r w:rsidR="003A37BD" w:rsidRPr="008953EC">
              <w:rPr>
                <w:rFonts w:asciiTheme="majorBidi" w:hAnsiTheme="majorBidi" w:cstheme="majorBidi"/>
                <w:color w:val="0070C0"/>
                <w:sz w:val="24"/>
                <w:szCs w:val="24"/>
              </w:rPr>
              <w:sym w:font="Symbol" w:char="F0CD"/>
            </w:r>
            <w:r w:rsidR="003A37BD" w:rsidRPr="008953EC">
              <w:rPr>
                <w:rFonts w:asciiTheme="majorBidi" w:hAnsiTheme="majorBidi" w:cstheme="majorBidi"/>
                <w:color w:val="0070C0"/>
                <w:sz w:val="24"/>
                <w:szCs w:val="24"/>
              </w:rPr>
              <w:t xml:space="preserve"> </w:t>
            </w:r>
            <w:r w:rsidR="003A37BD" w:rsidRPr="008953EC">
              <w:rPr>
                <w:rFonts w:asciiTheme="majorBidi" w:hAnsiTheme="majorBidi" w:cstheme="majorBidi"/>
                <w:i/>
                <w:iCs/>
                <w:color w:val="0070C0"/>
                <w:sz w:val="24"/>
                <w:szCs w:val="24"/>
              </w:rPr>
              <w:t>L</w:t>
            </w:r>
            <w:r w:rsidR="003A37BD" w:rsidRPr="008953EC">
              <w:rPr>
                <w:rFonts w:asciiTheme="majorBidi" w:hAnsiTheme="majorBidi" w:cstheme="majorBidi"/>
                <w:color w:val="0070C0"/>
                <w:sz w:val="24"/>
                <w:szCs w:val="24"/>
                <w:vertAlign w:val="superscript"/>
              </w:rPr>
              <w:t>*</w:t>
            </w:r>
            <w:r w:rsidR="003A37BD">
              <w:rPr>
                <w:rFonts w:asciiTheme="majorBidi" w:hAnsiTheme="majorBidi" w:cstheme="majorBidi"/>
                <w:sz w:val="24"/>
                <w:szCs w:val="24"/>
              </w:rPr>
              <w:t>.</w:t>
            </w:r>
          </w:p>
          <w:p w:rsidR="00843922" w:rsidRPr="002C56E7" w:rsidRDefault="00295D86" w:rsidP="00334400">
            <w:pPr>
              <w:pStyle w:val="ListParagraph"/>
              <w:numPr>
                <w:ilvl w:val="0"/>
                <w:numId w:val="6"/>
              </w:numPr>
              <w:spacing w:after="120"/>
              <w:ind w:left="702"/>
              <w:contextualSpacing w:val="0"/>
              <w:jc w:val="both"/>
              <w:rPr>
                <w:rFonts w:asciiTheme="majorBidi" w:hAnsiTheme="majorBidi" w:cstheme="majorBidi"/>
                <w:sz w:val="24"/>
                <w:szCs w:val="24"/>
              </w:rPr>
            </w:pPr>
            <w:r w:rsidRPr="00295D86">
              <w:rPr>
                <w:rFonts w:asciiTheme="majorBidi" w:hAnsiTheme="majorBidi" w:cstheme="majorBidi"/>
                <w:sz w:val="24"/>
                <w:szCs w:val="24"/>
              </w:rPr>
              <w:t>The</w:t>
            </w:r>
            <w:r>
              <w:rPr>
                <w:rFonts w:asciiTheme="majorBidi" w:hAnsiTheme="majorBidi" w:cstheme="majorBidi"/>
                <w:sz w:val="24"/>
                <w:szCs w:val="24"/>
              </w:rPr>
              <w:t xml:space="preserve"> operation * is </w:t>
            </w:r>
            <w:r w:rsidR="00E801AB">
              <w:rPr>
                <w:rFonts w:asciiTheme="majorBidi" w:hAnsiTheme="majorBidi" w:cstheme="majorBidi"/>
                <w:sz w:val="24"/>
                <w:szCs w:val="24"/>
              </w:rPr>
              <w:t>also</w:t>
            </w:r>
            <w:r>
              <w:rPr>
                <w:rFonts w:asciiTheme="majorBidi" w:hAnsiTheme="majorBidi" w:cstheme="majorBidi"/>
                <w:sz w:val="24"/>
                <w:szCs w:val="24"/>
              </w:rPr>
              <w:t xml:space="preserve"> called the</w:t>
            </w:r>
            <w:r w:rsidR="00E801AB">
              <w:rPr>
                <w:rFonts w:asciiTheme="majorBidi" w:hAnsiTheme="majorBidi" w:cstheme="majorBidi"/>
                <w:sz w:val="24"/>
                <w:szCs w:val="24"/>
              </w:rPr>
              <w:t xml:space="preserve"> </w:t>
            </w:r>
            <w:r w:rsidR="00E801AB" w:rsidRPr="00E801AB">
              <w:rPr>
                <w:rFonts w:asciiTheme="majorBidi" w:hAnsiTheme="majorBidi" w:cstheme="majorBidi"/>
                <w:i/>
                <w:iCs/>
                <w:sz w:val="24"/>
                <w:szCs w:val="24"/>
              </w:rPr>
              <w:t>star</w:t>
            </w:r>
            <w:r w:rsidR="00E801AB">
              <w:rPr>
                <w:rFonts w:asciiTheme="majorBidi" w:hAnsiTheme="majorBidi" w:cstheme="majorBidi"/>
                <w:sz w:val="24"/>
                <w:szCs w:val="24"/>
              </w:rPr>
              <w:t xml:space="preserve">, </w:t>
            </w:r>
            <w:r w:rsidR="00E801AB" w:rsidRPr="00E801AB">
              <w:rPr>
                <w:rFonts w:asciiTheme="majorBidi" w:hAnsiTheme="majorBidi" w:cstheme="majorBidi"/>
                <w:i/>
                <w:iCs/>
                <w:sz w:val="24"/>
                <w:szCs w:val="24"/>
              </w:rPr>
              <w:t>closure</w:t>
            </w:r>
            <w:r w:rsidR="00E801AB">
              <w:rPr>
                <w:rFonts w:asciiTheme="majorBidi" w:hAnsiTheme="majorBidi" w:cstheme="majorBidi"/>
                <w:sz w:val="24"/>
                <w:szCs w:val="24"/>
              </w:rPr>
              <w:t>,</w:t>
            </w:r>
            <w:r>
              <w:rPr>
                <w:rFonts w:asciiTheme="majorBidi" w:hAnsiTheme="majorBidi" w:cstheme="majorBidi"/>
                <w:sz w:val="24"/>
                <w:szCs w:val="24"/>
              </w:rPr>
              <w:t xml:space="preserve"> </w:t>
            </w:r>
            <w:r w:rsidRPr="00295D86">
              <w:rPr>
                <w:rFonts w:asciiTheme="majorBidi" w:hAnsiTheme="majorBidi" w:cstheme="majorBidi"/>
                <w:i/>
                <w:iCs/>
                <w:sz w:val="24"/>
                <w:szCs w:val="24"/>
              </w:rPr>
              <w:t>Kleene star</w:t>
            </w:r>
            <w:r w:rsidR="0057270E">
              <w:rPr>
                <w:rFonts w:asciiTheme="majorBidi" w:hAnsiTheme="majorBidi" w:cstheme="majorBidi"/>
                <w:sz w:val="24"/>
                <w:szCs w:val="24"/>
              </w:rPr>
              <w:t xml:space="preserve"> or </w:t>
            </w:r>
            <w:r w:rsidR="0057270E">
              <w:rPr>
                <w:rFonts w:asciiTheme="majorBidi" w:hAnsiTheme="majorBidi" w:cstheme="majorBidi"/>
                <w:i/>
                <w:iCs/>
                <w:sz w:val="24"/>
                <w:szCs w:val="24"/>
              </w:rPr>
              <w:t>Kleene closure</w:t>
            </w:r>
            <w:r w:rsidR="00C57BBF">
              <w:rPr>
                <w:rFonts w:asciiTheme="majorBidi" w:hAnsiTheme="majorBidi" w:cstheme="majorBidi"/>
                <w:sz w:val="24"/>
                <w:szCs w:val="24"/>
              </w:rPr>
              <w:t xml:space="preserve"> operator</w:t>
            </w:r>
            <w:r>
              <w:rPr>
                <w:rFonts w:asciiTheme="majorBidi" w:hAnsiTheme="majorBidi" w:cstheme="majorBidi"/>
                <w:sz w:val="24"/>
                <w:szCs w:val="24"/>
              </w:rPr>
              <w:t>.</w:t>
            </w:r>
          </w:p>
        </w:tc>
      </w:tr>
    </w:tbl>
    <w:p w:rsidR="00A81654" w:rsidRDefault="00A81654" w:rsidP="000C75CD">
      <w:pPr>
        <w:pStyle w:val="Heading1"/>
        <w:spacing w:before="0"/>
        <w:jc w:val="center"/>
        <w:rPr>
          <w:smallCaps/>
          <w:sz w:val="36"/>
          <w:szCs w:val="36"/>
        </w:rPr>
      </w:pPr>
    </w:p>
    <w:p w:rsidR="00A81654" w:rsidRDefault="00A81654" w:rsidP="00A81654">
      <w:pPr>
        <w:rPr>
          <w:rFonts w:asciiTheme="majorHAnsi" w:eastAsiaTheme="majorEastAsia" w:hAnsiTheme="majorHAnsi" w:cstheme="majorBidi"/>
          <w:color w:val="365F91" w:themeColor="accent1" w:themeShade="BF"/>
        </w:rPr>
      </w:pPr>
      <w:r>
        <w:br w:type="page"/>
      </w:r>
    </w:p>
    <w:p w:rsidR="000C75CD" w:rsidRPr="008B5C49" w:rsidRDefault="000C75CD" w:rsidP="00674068">
      <w:pPr>
        <w:pStyle w:val="Heading1"/>
        <w:spacing w:before="0"/>
        <w:jc w:val="center"/>
        <w:rPr>
          <w:smallCaps/>
          <w:sz w:val="36"/>
          <w:szCs w:val="36"/>
        </w:rPr>
      </w:pPr>
      <w:bookmarkStart w:id="2" w:name="_Toc235236454"/>
      <w:r w:rsidRPr="008B5C49">
        <w:rPr>
          <w:smallCaps/>
          <w:sz w:val="36"/>
          <w:szCs w:val="36"/>
        </w:rPr>
        <w:lastRenderedPageBreak/>
        <w:t xml:space="preserve">Chapter </w:t>
      </w:r>
      <w:r w:rsidR="00674068">
        <w:rPr>
          <w:smallCaps/>
          <w:sz w:val="36"/>
          <w:szCs w:val="36"/>
        </w:rPr>
        <w:t>2</w:t>
      </w:r>
      <w:r w:rsidR="00561AEB">
        <w:rPr>
          <w:smallCaps/>
          <w:sz w:val="36"/>
          <w:szCs w:val="36"/>
        </w:rPr>
        <w:t xml:space="preserve"> &amp; </w:t>
      </w:r>
      <w:r w:rsidR="00674068">
        <w:rPr>
          <w:smallCaps/>
          <w:sz w:val="36"/>
          <w:szCs w:val="36"/>
        </w:rPr>
        <w:t>3</w:t>
      </w:r>
      <w:bookmarkEnd w:id="2"/>
    </w:p>
    <w:p w:rsidR="000C75CD" w:rsidRPr="008B5C49" w:rsidRDefault="00674068" w:rsidP="00692078">
      <w:pPr>
        <w:pStyle w:val="Heading1"/>
        <w:spacing w:before="0" w:after="120"/>
        <w:jc w:val="center"/>
        <w:rPr>
          <w:smallCaps/>
          <w:sz w:val="36"/>
          <w:szCs w:val="36"/>
        </w:rPr>
      </w:pPr>
      <w:bookmarkStart w:id="3" w:name="_Toc235236455"/>
      <w:r>
        <w:rPr>
          <w:smallCaps/>
          <w:sz w:val="36"/>
          <w:szCs w:val="36"/>
        </w:rPr>
        <w:t>Finite Automata, Regular Expressions and Languages</w:t>
      </w:r>
      <w:bookmarkEnd w:id="3"/>
    </w:p>
    <w:p w:rsidR="000C75CD" w:rsidRDefault="000C75CD" w:rsidP="000C75CD">
      <w:pPr>
        <w:pStyle w:val="Heading2"/>
        <w:spacing w:before="120" w:after="120"/>
        <w:rPr>
          <w:rFonts w:asciiTheme="minorHAnsi" w:hAnsiTheme="minorHAnsi"/>
        </w:rPr>
      </w:pPr>
      <w:r>
        <w:rPr>
          <w:rFonts w:asciiTheme="minorHAnsi" w:hAnsiTheme="minorHAnsi"/>
        </w:rPr>
        <w:t>Concepts</w:t>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2"/>
        <w:gridCol w:w="10086"/>
      </w:tblGrid>
      <w:tr w:rsidR="00A56649" w:rsidRPr="0029337E" w:rsidTr="008B76D7">
        <w:tc>
          <w:tcPr>
            <w:tcW w:w="648" w:type="dxa"/>
          </w:tcPr>
          <w:p w:rsidR="00A56649" w:rsidRDefault="00302DF2" w:rsidP="008B76D7">
            <w:pPr>
              <w:rPr>
                <w:rFonts w:asciiTheme="majorBidi" w:hAnsiTheme="majorBidi" w:cstheme="majorBidi"/>
                <w:b/>
                <w:bCs/>
                <w:sz w:val="24"/>
                <w:szCs w:val="24"/>
              </w:rPr>
            </w:pPr>
            <w:r>
              <w:rPr>
                <w:rFonts w:asciiTheme="majorBidi" w:hAnsiTheme="majorBidi" w:cstheme="majorBidi"/>
                <w:b/>
                <w:bCs/>
                <w:sz w:val="24"/>
                <w:szCs w:val="24"/>
              </w:rPr>
              <w:t>3</w:t>
            </w:r>
            <w:r w:rsidR="00A56649">
              <w:rPr>
                <w:rFonts w:asciiTheme="majorBidi" w:hAnsiTheme="majorBidi" w:cstheme="majorBidi"/>
                <w:b/>
                <w:bCs/>
                <w:sz w:val="24"/>
                <w:szCs w:val="24"/>
              </w:rPr>
              <w:t>.1</w:t>
            </w:r>
          </w:p>
        </w:tc>
        <w:tc>
          <w:tcPr>
            <w:tcW w:w="10080" w:type="dxa"/>
          </w:tcPr>
          <w:p w:rsidR="001C01DA" w:rsidRDefault="001C01DA" w:rsidP="008B76D7">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Regular Language and Regular Expression</w:t>
            </w:r>
          </w:p>
          <w:p w:rsidR="00A56649" w:rsidRPr="001C01DA" w:rsidRDefault="005F1432" w:rsidP="008B76D7">
            <w:pPr>
              <w:spacing w:after="120"/>
              <w:ind w:firstLine="360"/>
              <w:jc w:val="both"/>
              <w:rPr>
                <w:rFonts w:asciiTheme="majorBidi" w:hAnsiTheme="majorBidi" w:cstheme="majorBidi"/>
                <w:b/>
                <w:bCs/>
                <w:color w:val="C00000"/>
                <w:sz w:val="24"/>
                <w:szCs w:val="24"/>
              </w:rPr>
            </w:pPr>
            <w:r w:rsidRPr="001C01DA">
              <w:rPr>
                <w:rFonts w:asciiTheme="majorBidi" w:hAnsiTheme="majorBidi" w:cstheme="majorBidi"/>
                <w:b/>
                <w:bCs/>
                <w:color w:val="C00000"/>
                <w:sz w:val="24"/>
                <w:szCs w:val="24"/>
              </w:rPr>
              <w:t>Simple Language</w:t>
            </w:r>
          </w:p>
          <w:p w:rsidR="001C6E33" w:rsidRDefault="001C6E33" w:rsidP="001C6E33">
            <w:pPr>
              <w:spacing w:after="120"/>
              <w:ind w:firstLine="360"/>
              <w:jc w:val="both"/>
              <w:rPr>
                <w:rFonts w:asciiTheme="majorBidi" w:hAnsiTheme="majorBidi" w:cstheme="majorBidi"/>
                <w:sz w:val="24"/>
                <w:szCs w:val="24"/>
              </w:rPr>
            </w:pPr>
            <w:r>
              <w:rPr>
                <w:rFonts w:asciiTheme="majorBidi" w:hAnsiTheme="majorBidi" w:cstheme="majorBidi"/>
                <w:sz w:val="24"/>
                <w:szCs w:val="24"/>
              </w:rPr>
              <w:t>A language that contains a single string of length one or does not contain any string at all is called a simple language.</w:t>
            </w:r>
          </w:p>
          <w:p w:rsidR="00ED434C" w:rsidRDefault="001C6E33" w:rsidP="001C6E33">
            <w:pPr>
              <w:spacing w:after="120"/>
              <w:ind w:firstLine="360"/>
              <w:jc w:val="both"/>
              <w:rPr>
                <w:rFonts w:asciiTheme="majorBidi" w:hAnsiTheme="majorBidi" w:cstheme="majorBidi"/>
                <w:sz w:val="24"/>
                <w:szCs w:val="24"/>
              </w:rPr>
            </w:pPr>
            <w:r>
              <w:rPr>
                <w:rFonts w:asciiTheme="majorBidi" w:hAnsiTheme="majorBidi" w:cstheme="majorBidi"/>
                <w:sz w:val="24"/>
                <w:szCs w:val="24"/>
              </w:rPr>
              <w:t>For example, l</w:t>
            </w:r>
            <w:r w:rsidR="003F4EF6">
              <w:rPr>
                <w:rFonts w:asciiTheme="majorBidi" w:hAnsiTheme="majorBidi" w:cstheme="majorBidi"/>
                <w:sz w:val="24"/>
                <w:szCs w:val="24"/>
              </w:rPr>
              <w:t xml:space="preserve">et, </w:t>
            </w:r>
            <w:r w:rsidR="00834409">
              <w:rPr>
                <w:rFonts w:ascii="Symbol" w:hAnsi="Symbol" w:cstheme="majorBidi"/>
                <w:sz w:val="24"/>
                <w:szCs w:val="24"/>
              </w:rPr>
              <w:t></w:t>
            </w:r>
            <w:r w:rsidR="003F4EF6">
              <w:rPr>
                <w:rFonts w:asciiTheme="majorBidi" w:hAnsiTheme="majorBidi" w:cstheme="majorBidi"/>
                <w:sz w:val="24"/>
                <w:szCs w:val="24"/>
              </w:rPr>
              <w:t xml:space="preserve"> = {1, 2, 3}</w:t>
            </w:r>
            <w:r w:rsidR="004377CA">
              <w:rPr>
                <w:rFonts w:asciiTheme="majorBidi" w:hAnsiTheme="majorBidi" w:cstheme="majorBidi"/>
                <w:sz w:val="24"/>
                <w:szCs w:val="24"/>
              </w:rPr>
              <w:t>.</w:t>
            </w:r>
          </w:p>
          <w:p w:rsidR="004377CA" w:rsidRDefault="00F80A25" w:rsidP="003D22F1">
            <w:pPr>
              <w:spacing w:after="120"/>
              <w:ind w:firstLine="360"/>
              <w:jc w:val="both"/>
              <w:rPr>
                <w:rFonts w:asciiTheme="majorBidi" w:eastAsiaTheme="minorEastAsia" w:hAnsiTheme="majorBidi" w:cstheme="majorBidi"/>
                <w:sz w:val="24"/>
                <w:szCs w:val="24"/>
              </w:rPr>
            </w:pPr>
            <m:oMath>
              <m:r>
                <w:rPr>
                  <w:rFonts w:ascii="Cambria Math" w:hAnsi="Cambria Math" w:cstheme="majorBidi"/>
                  <w:sz w:val="24"/>
                  <w:szCs w:val="24"/>
                </w:rPr>
                <m:t>∴</m:t>
              </m:r>
            </m:oMath>
            <w:r>
              <w:rPr>
                <w:rFonts w:asciiTheme="majorBidi" w:eastAsiaTheme="minorEastAsia" w:hAnsiTheme="majorBidi" w:cstheme="majorBidi"/>
                <w:sz w:val="24"/>
                <w:szCs w:val="24"/>
              </w:rPr>
              <w:t xml:space="preserve"> Simple</w:t>
            </w:r>
            <w:r w:rsidR="003D22F1">
              <w:rPr>
                <w:rFonts w:asciiTheme="majorBidi" w:eastAsiaTheme="minorEastAsia" w:hAnsiTheme="majorBidi" w:cstheme="majorBidi"/>
                <w:sz w:val="24"/>
                <w:szCs w:val="24"/>
              </w:rPr>
              <w:t xml:space="preserve"> languages over </w:t>
            </w:r>
            <w:r w:rsidR="003D22F1">
              <w:rPr>
                <w:rFonts w:ascii="Symbol" w:eastAsiaTheme="minorEastAsia" w:hAnsi="Symbol" w:cstheme="majorBidi"/>
                <w:sz w:val="24"/>
                <w:szCs w:val="24"/>
              </w:rPr>
              <w:t></w:t>
            </w:r>
            <w:r w:rsidR="003D22F1">
              <w:rPr>
                <w:rFonts w:asciiTheme="majorBidi" w:eastAsiaTheme="minorEastAsia" w:hAnsiTheme="majorBidi" w:cstheme="majorBidi"/>
                <w:sz w:val="24"/>
                <w:szCs w:val="24"/>
              </w:rPr>
              <w:t xml:space="preserve"> are </w:t>
            </w:r>
            <m:oMath>
              <m:r>
                <w:rPr>
                  <w:rFonts w:ascii="Cambria Math" w:eastAsiaTheme="minorEastAsia" w:hAnsi="Cambria Math" w:cstheme="majorBidi"/>
                  <w:sz w:val="24"/>
                  <w:szCs w:val="24"/>
                </w:rPr>
                <m:t>∅</m:t>
              </m:r>
            </m:oMath>
            <w:r w:rsidR="003D22F1">
              <w:rPr>
                <w:rFonts w:asciiTheme="majorBidi" w:eastAsiaTheme="minorEastAsia" w:hAnsiTheme="majorBidi" w:cstheme="majorBidi"/>
                <w:sz w:val="24"/>
                <w:szCs w:val="24"/>
              </w:rPr>
              <w:t>, {</w:t>
            </w:r>
            <m:oMath>
              <m:r>
                <w:rPr>
                  <w:rFonts w:ascii="Cambria Math" w:hAnsi="Cambria Math" w:cstheme="majorBidi"/>
                  <w:sz w:val="24"/>
                  <w:szCs w:val="24"/>
                </w:rPr>
                <m:t>ϵ</m:t>
              </m:r>
            </m:oMath>
            <w:r w:rsidR="003D22F1">
              <w:rPr>
                <w:rFonts w:asciiTheme="majorBidi" w:eastAsiaTheme="minorEastAsia" w:hAnsiTheme="majorBidi" w:cstheme="majorBidi"/>
                <w:sz w:val="24"/>
                <w:szCs w:val="24"/>
              </w:rPr>
              <w:t xml:space="preserve">}, </w:t>
            </w:r>
            <w:r w:rsidR="006F3AC7">
              <w:rPr>
                <w:rFonts w:asciiTheme="majorBidi" w:eastAsiaTheme="minorEastAsia" w:hAnsiTheme="majorBidi" w:cstheme="majorBidi"/>
                <w:sz w:val="24"/>
                <w:szCs w:val="24"/>
              </w:rPr>
              <w:t>{1}, {2} and {3}.</w:t>
            </w:r>
          </w:p>
          <w:p w:rsidR="004A7BDC" w:rsidRPr="004A7BDC" w:rsidRDefault="004A7BDC" w:rsidP="00334400">
            <w:pPr>
              <w:pStyle w:val="ListParagraph"/>
              <w:numPr>
                <w:ilvl w:val="0"/>
                <w:numId w:val="7"/>
              </w:numPr>
              <w:spacing w:after="120"/>
              <w:ind w:left="702"/>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w:t>
            </w:r>
            <m:oMath>
              <m:r>
                <w:rPr>
                  <w:rFonts w:ascii="Cambria Math" w:hAnsi="Cambria Math" w:cstheme="majorBidi"/>
                  <w:sz w:val="24"/>
                  <w:szCs w:val="24"/>
                </w:rPr>
                <m:t>ϵ</m:t>
              </m:r>
            </m:oMath>
            <w:r>
              <w:rPr>
                <w:rFonts w:asciiTheme="majorBidi" w:eastAsiaTheme="minorEastAsia" w:hAnsiTheme="majorBidi" w:cstheme="majorBidi"/>
                <w:sz w:val="24"/>
                <w:szCs w:val="24"/>
              </w:rPr>
              <w:t>} are common to all simple languages.</w:t>
            </w:r>
          </w:p>
          <w:p w:rsidR="00AF2310" w:rsidRDefault="00AF2310" w:rsidP="003D22F1">
            <w:pPr>
              <w:spacing w:after="120"/>
              <w:ind w:firstLine="360"/>
              <w:jc w:val="both"/>
              <w:rPr>
                <w:rFonts w:asciiTheme="majorBidi" w:eastAsiaTheme="minorEastAsia" w:hAnsiTheme="majorBidi" w:cstheme="majorBidi"/>
                <w:b/>
                <w:bCs/>
                <w:color w:val="C00000"/>
                <w:sz w:val="24"/>
                <w:szCs w:val="24"/>
              </w:rPr>
            </w:pPr>
          </w:p>
          <w:p w:rsidR="004A7BDC" w:rsidRPr="001C01DA" w:rsidRDefault="00BB0C65" w:rsidP="003D22F1">
            <w:pPr>
              <w:spacing w:after="120"/>
              <w:ind w:firstLine="360"/>
              <w:jc w:val="both"/>
              <w:rPr>
                <w:rFonts w:asciiTheme="majorBidi" w:eastAsiaTheme="minorEastAsia" w:hAnsiTheme="majorBidi" w:cstheme="majorBidi"/>
                <w:b/>
                <w:bCs/>
                <w:color w:val="C00000"/>
                <w:sz w:val="24"/>
                <w:szCs w:val="24"/>
              </w:rPr>
            </w:pPr>
            <w:r w:rsidRPr="001C01DA">
              <w:rPr>
                <w:rFonts w:asciiTheme="majorBidi" w:eastAsiaTheme="minorEastAsia" w:hAnsiTheme="majorBidi" w:cstheme="majorBidi"/>
                <w:b/>
                <w:bCs/>
                <w:color w:val="C00000"/>
                <w:sz w:val="24"/>
                <w:szCs w:val="24"/>
              </w:rPr>
              <w:t>Regular Language</w:t>
            </w:r>
          </w:p>
          <w:p w:rsidR="00BB0C65" w:rsidRDefault="003E583B" w:rsidP="00386459">
            <w:pPr>
              <w:spacing w:after="120"/>
              <w:ind w:firstLine="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Languages which are constructed </w:t>
            </w:r>
            <w:r w:rsidR="00686158">
              <w:rPr>
                <w:rFonts w:asciiTheme="majorBidi" w:eastAsiaTheme="minorEastAsia" w:hAnsiTheme="majorBidi" w:cstheme="majorBidi"/>
                <w:sz w:val="24"/>
                <w:szCs w:val="24"/>
              </w:rPr>
              <w:t>from</w:t>
            </w:r>
            <w:r w:rsidR="00E0563E">
              <w:rPr>
                <w:rFonts w:asciiTheme="majorBidi" w:eastAsiaTheme="minorEastAsia" w:hAnsiTheme="majorBidi" w:cstheme="majorBidi"/>
                <w:sz w:val="24"/>
                <w:szCs w:val="24"/>
              </w:rPr>
              <w:t xml:space="preserve"> simple languages by</w:t>
            </w:r>
            <w:r w:rsidR="00686158">
              <w:rPr>
                <w:rFonts w:asciiTheme="majorBidi" w:eastAsiaTheme="minorEastAsia" w:hAnsiTheme="majorBidi" w:cstheme="majorBidi"/>
                <w:sz w:val="24"/>
                <w:szCs w:val="24"/>
              </w:rPr>
              <w:t xml:space="preserve"> applying the</w:t>
            </w:r>
            <w:r w:rsidR="00386459">
              <w:rPr>
                <w:rFonts w:asciiTheme="majorBidi" w:eastAsiaTheme="minorEastAsia" w:hAnsiTheme="majorBidi" w:cstheme="majorBidi"/>
                <w:sz w:val="24"/>
                <w:szCs w:val="24"/>
              </w:rPr>
              <w:t xml:space="preserve"> </w:t>
            </w:r>
            <w:r w:rsidR="00686158">
              <w:rPr>
                <w:rFonts w:asciiTheme="majorBidi" w:eastAsiaTheme="minorEastAsia" w:hAnsiTheme="majorBidi" w:cstheme="majorBidi"/>
                <w:sz w:val="24"/>
                <w:szCs w:val="24"/>
              </w:rPr>
              <w:t>operations</w:t>
            </w:r>
            <w:r w:rsidR="00520A28">
              <w:rPr>
                <w:rFonts w:asciiTheme="majorBidi" w:eastAsiaTheme="minorEastAsia" w:hAnsiTheme="majorBidi" w:cstheme="majorBidi"/>
                <w:sz w:val="24"/>
                <w:szCs w:val="24"/>
              </w:rPr>
              <w:t xml:space="preserve"> </w:t>
            </w:r>
            <w:r w:rsidR="00386459">
              <w:rPr>
                <w:rFonts w:asciiTheme="majorBidi" w:eastAsiaTheme="minorEastAsia" w:hAnsiTheme="majorBidi" w:cstheme="majorBidi"/>
                <w:sz w:val="24"/>
                <w:szCs w:val="24"/>
              </w:rPr>
              <w:t xml:space="preserve">union, </w:t>
            </w:r>
            <w:r w:rsidR="00520A28">
              <w:rPr>
                <w:rFonts w:asciiTheme="majorBidi" w:eastAsiaTheme="minorEastAsia" w:hAnsiTheme="majorBidi" w:cstheme="majorBidi"/>
                <w:sz w:val="24"/>
                <w:szCs w:val="24"/>
              </w:rPr>
              <w:t>concatenation</w:t>
            </w:r>
            <w:r w:rsidR="00386459">
              <w:rPr>
                <w:rFonts w:asciiTheme="majorBidi" w:eastAsiaTheme="minorEastAsia" w:hAnsiTheme="majorBidi" w:cstheme="majorBidi"/>
                <w:sz w:val="24"/>
                <w:szCs w:val="24"/>
              </w:rPr>
              <w:t xml:space="preserve"> and Kleene star</w:t>
            </w:r>
            <w:r w:rsidR="00B00224">
              <w:rPr>
                <w:rFonts w:asciiTheme="majorBidi" w:eastAsiaTheme="minorEastAsia" w:hAnsiTheme="majorBidi" w:cstheme="majorBidi"/>
                <w:sz w:val="24"/>
                <w:szCs w:val="24"/>
              </w:rPr>
              <w:t xml:space="preserve"> </w:t>
            </w:r>
            <w:r w:rsidR="00A9084A">
              <w:rPr>
                <w:rFonts w:asciiTheme="majorBidi" w:eastAsiaTheme="minorEastAsia" w:hAnsiTheme="majorBidi" w:cstheme="majorBidi"/>
                <w:sz w:val="24"/>
                <w:szCs w:val="24"/>
              </w:rPr>
              <w:t>are called regular languages.</w:t>
            </w:r>
          </w:p>
          <w:p w:rsidR="00AF2310" w:rsidRDefault="00AF2310" w:rsidP="0053500C">
            <w:pPr>
              <w:spacing w:after="120"/>
              <w:ind w:firstLine="342"/>
              <w:jc w:val="both"/>
              <w:rPr>
                <w:rFonts w:asciiTheme="majorBidi" w:hAnsiTheme="majorBidi" w:cstheme="majorBidi"/>
                <w:b/>
                <w:bCs/>
                <w:color w:val="C00000"/>
                <w:sz w:val="24"/>
                <w:szCs w:val="24"/>
              </w:rPr>
            </w:pPr>
          </w:p>
          <w:p w:rsidR="0053500C" w:rsidRPr="001C01DA" w:rsidRDefault="0053500C" w:rsidP="0053500C">
            <w:pPr>
              <w:spacing w:after="120"/>
              <w:ind w:firstLine="342"/>
              <w:jc w:val="both"/>
              <w:rPr>
                <w:rFonts w:asciiTheme="majorBidi" w:hAnsiTheme="majorBidi" w:cstheme="majorBidi"/>
                <w:b/>
                <w:bCs/>
                <w:color w:val="C00000"/>
                <w:sz w:val="24"/>
                <w:szCs w:val="24"/>
              </w:rPr>
            </w:pPr>
            <w:r w:rsidRPr="001C01DA">
              <w:rPr>
                <w:rFonts w:asciiTheme="majorBidi" w:hAnsiTheme="majorBidi" w:cstheme="majorBidi"/>
                <w:b/>
                <w:bCs/>
                <w:color w:val="C00000"/>
                <w:sz w:val="24"/>
                <w:szCs w:val="24"/>
              </w:rPr>
              <w:t>Regular Expression</w:t>
            </w:r>
          </w:p>
          <w:p w:rsidR="0053500C" w:rsidRDefault="0053500C" w:rsidP="0053500C">
            <w:pPr>
              <w:spacing w:after="120"/>
              <w:ind w:firstLine="342"/>
              <w:jc w:val="both"/>
              <w:rPr>
                <w:rFonts w:asciiTheme="majorBidi" w:hAnsiTheme="majorBidi" w:cstheme="majorBidi"/>
                <w:sz w:val="24"/>
                <w:szCs w:val="24"/>
              </w:rPr>
            </w:pPr>
            <w:r w:rsidRPr="0053500C">
              <w:rPr>
                <w:rFonts w:asciiTheme="majorBidi" w:hAnsiTheme="majorBidi" w:cstheme="majorBidi"/>
                <w:sz w:val="24"/>
                <w:szCs w:val="24"/>
              </w:rPr>
              <w:t xml:space="preserve">A </w:t>
            </w:r>
            <w:r w:rsidRPr="00BE50E3">
              <w:rPr>
                <w:rFonts w:asciiTheme="majorBidi" w:hAnsiTheme="majorBidi" w:cstheme="majorBidi"/>
                <w:i/>
                <w:iCs/>
                <w:sz w:val="24"/>
                <w:szCs w:val="24"/>
              </w:rPr>
              <w:t>regular expression</w:t>
            </w:r>
            <w:r w:rsidRPr="0053500C">
              <w:rPr>
                <w:rFonts w:asciiTheme="majorBidi" w:hAnsiTheme="majorBidi" w:cstheme="majorBidi"/>
                <w:sz w:val="24"/>
                <w:szCs w:val="24"/>
              </w:rPr>
              <w:t xml:space="preserve"> is an algebraic formula whose value is a pattern consisting of a set of strings, called the language of the expression.</w:t>
            </w:r>
          </w:p>
          <w:p w:rsidR="00F630EF" w:rsidRDefault="00035CCD" w:rsidP="0053500C">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For example, let </w:t>
            </w:r>
            <w:r w:rsidRPr="00A40B5E">
              <w:rPr>
                <w:rFonts w:asciiTheme="majorBidi" w:hAnsiTheme="majorBidi" w:cstheme="majorBidi"/>
                <w:b/>
                <w:bCs/>
                <w:i/>
                <w:iCs/>
                <w:sz w:val="24"/>
                <w:szCs w:val="24"/>
              </w:rPr>
              <w:t>L</w:t>
            </w:r>
            <w:r w:rsidRPr="00A40B5E">
              <w:rPr>
                <w:rFonts w:asciiTheme="majorBidi" w:hAnsiTheme="majorBidi" w:cstheme="majorBidi"/>
                <w:b/>
                <w:bCs/>
                <w:sz w:val="24"/>
                <w:szCs w:val="24"/>
              </w:rPr>
              <w:t xml:space="preserve"> = {</w:t>
            </w:r>
            <w:r w:rsidRPr="00A40B5E">
              <w:rPr>
                <w:rFonts w:asciiTheme="majorBidi" w:hAnsiTheme="majorBidi" w:cstheme="majorBidi"/>
                <w:b/>
                <w:bCs/>
                <w:i/>
                <w:iCs/>
                <w:sz w:val="24"/>
                <w:szCs w:val="24"/>
              </w:rPr>
              <w:t>w</w:t>
            </w:r>
            <w:r w:rsidRPr="00A40B5E">
              <w:rPr>
                <w:rFonts w:asciiTheme="majorBidi" w:hAnsiTheme="majorBidi" w:cstheme="majorBidi"/>
                <w:b/>
                <w:bCs/>
                <w:sz w:val="24"/>
                <w:szCs w:val="24"/>
              </w:rPr>
              <w:t xml:space="preserve"> | </w:t>
            </w:r>
            <w:r w:rsidRPr="00A40B5E">
              <w:rPr>
                <w:rFonts w:asciiTheme="majorBidi" w:hAnsiTheme="majorBidi" w:cstheme="majorBidi"/>
                <w:b/>
                <w:bCs/>
                <w:i/>
                <w:iCs/>
                <w:sz w:val="24"/>
                <w:szCs w:val="24"/>
              </w:rPr>
              <w:t>w</w:t>
            </w:r>
            <w:r w:rsidRPr="00A40B5E">
              <w:rPr>
                <w:rFonts w:asciiTheme="majorBidi" w:hAnsiTheme="majorBidi" w:cstheme="majorBidi"/>
                <w:b/>
                <w:bCs/>
                <w:sz w:val="24"/>
                <w:szCs w:val="24"/>
              </w:rPr>
              <w:t xml:space="preserve"> ends with 11}</w:t>
            </w:r>
            <w:r>
              <w:rPr>
                <w:rFonts w:asciiTheme="majorBidi" w:hAnsiTheme="majorBidi" w:cstheme="majorBidi"/>
                <w:sz w:val="24"/>
                <w:szCs w:val="24"/>
              </w:rPr>
              <w:t xml:space="preserve"> be a language over the alphabet {0, 1}.</w:t>
            </w:r>
          </w:p>
          <w:p w:rsidR="00B51707" w:rsidRDefault="00662F47" w:rsidP="00662F47">
            <w:pPr>
              <w:spacing w:after="120"/>
              <w:ind w:firstLine="342"/>
              <w:jc w:val="both"/>
              <w:rPr>
                <w:rFonts w:asciiTheme="majorBidi" w:hAnsiTheme="majorBidi" w:cstheme="majorBidi"/>
                <w:b/>
                <w:bCs/>
                <w:sz w:val="24"/>
                <w:szCs w:val="24"/>
              </w:rPr>
            </w:pPr>
            <w:r>
              <w:rPr>
                <w:rFonts w:asciiTheme="majorBidi" w:hAnsiTheme="majorBidi" w:cstheme="majorBidi"/>
                <w:sz w:val="24"/>
                <w:szCs w:val="24"/>
              </w:rPr>
              <w:t>Then t</w:t>
            </w:r>
            <w:r w:rsidR="00B51707">
              <w:rPr>
                <w:rFonts w:asciiTheme="majorBidi" w:hAnsiTheme="majorBidi" w:cstheme="majorBidi"/>
                <w:sz w:val="24"/>
                <w:szCs w:val="24"/>
              </w:rPr>
              <w:t xml:space="preserve">he regular expression for </w:t>
            </w:r>
            <w:r w:rsidR="00B51707" w:rsidRPr="00B51707">
              <w:rPr>
                <w:rFonts w:asciiTheme="majorBidi" w:hAnsiTheme="majorBidi" w:cstheme="majorBidi"/>
                <w:i/>
                <w:iCs/>
                <w:sz w:val="24"/>
                <w:szCs w:val="24"/>
              </w:rPr>
              <w:t>L</w:t>
            </w:r>
            <w:r w:rsidR="00B51707">
              <w:rPr>
                <w:rFonts w:asciiTheme="majorBidi" w:hAnsiTheme="majorBidi" w:cstheme="majorBidi"/>
                <w:sz w:val="24"/>
                <w:szCs w:val="24"/>
              </w:rPr>
              <w:t xml:space="preserve"> is: </w:t>
            </w:r>
            <w:r w:rsidRPr="00A40B5E">
              <w:rPr>
                <w:rFonts w:asciiTheme="majorBidi" w:hAnsiTheme="majorBidi" w:cstheme="majorBidi"/>
                <w:b/>
                <w:bCs/>
                <w:sz w:val="24"/>
                <w:szCs w:val="24"/>
              </w:rPr>
              <w:t>(0 + 1)*11</w:t>
            </w:r>
          </w:p>
          <w:p w:rsidR="00AF2310" w:rsidRDefault="00AF2310" w:rsidP="003B668F">
            <w:pPr>
              <w:spacing w:after="120"/>
              <w:ind w:firstLine="360"/>
              <w:jc w:val="both"/>
              <w:rPr>
                <w:rFonts w:asciiTheme="majorBidi" w:hAnsiTheme="majorBidi" w:cstheme="majorBidi"/>
                <w:b/>
                <w:bCs/>
                <w:color w:val="C00000"/>
                <w:sz w:val="24"/>
                <w:szCs w:val="24"/>
              </w:rPr>
            </w:pPr>
          </w:p>
          <w:p w:rsidR="003B668F" w:rsidRPr="001C01DA" w:rsidRDefault="003B668F" w:rsidP="003B668F">
            <w:pPr>
              <w:spacing w:after="120"/>
              <w:ind w:firstLine="360"/>
              <w:jc w:val="both"/>
              <w:rPr>
                <w:rFonts w:asciiTheme="majorBidi" w:hAnsiTheme="majorBidi" w:cstheme="majorBidi"/>
                <w:b/>
                <w:bCs/>
                <w:color w:val="C00000"/>
                <w:sz w:val="24"/>
                <w:szCs w:val="24"/>
              </w:rPr>
            </w:pPr>
            <w:r w:rsidRPr="001C01DA">
              <w:rPr>
                <w:rFonts w:asciiTheme="majorBidi" w:hAnsiTheme="majorBidi" w:cstheme="majorBidi"/>
                <w:b/>
                <w:bCs/>
                <w:color w:val="C00000"/>
                <w:sz w:val="24"/>
                <w:szCs w:val="24"/>
              </w:rPr>
              <w:t>Recursive Definition</w:t>
            </w:r>
            <w:r w:rsidRPr="001C01DA">
              <w:rPr>
                <w:rStyle w:val="FootnoteReference"/>
                <w:rFonts w:asciiTheme="majorBidi" w:hAnsiTheme="majorBidi" w:cstheme="majorBidi"/>
                <w:b/>
                <w:bCs/>
                <w:color w:val="C00000"/>
                <w:sz w:val="24"/>
                <w:szCs w:val="24"/>
              </w:rPr>
              <w:footnoteReference w:id="2"/>
            </w:r>
            <w:r w:rsidRPr="001C01DA">
              <w:rPr>
                <w:rFonts w:asciiTheme="majorBidi" w:hAnsiTheme="majorBidi" w:cstheme="majorBidi"/>
                <w:b/>
                <w:bCs/>
                <w:color w:val="C00000"/>
                <w:sz w:val="24"/>
                <w:szCs w:val="24"/>
              </w:rPr>
              <w:t xml:space="preserve"> of Regular Languages</w:t>
            </w:r>
            <w:r w:rsidR="00AF6C7D">
              <w:rPr>
                <w:rFonts w:asciiTheme="majorBidi" w:hAnsiTheme="majorBidi" w:cstheme="majorBidi"/>
                <w:b/>
                <w:bCs/>
                <w:color w:val="C00000"/>
                <w:sz w:val="24"/>
                <w:szCs w:val="24"/>
              </w:rPr>
              <w:t xml:space="preserve"> and Regular Expressions over </w:t>
            </w:r>
            <w:r w:rsidR="00AF6C7D">
              <w:rPr>
                <w:rFonts w:ascii="Symbol" w:hAnsi="Symbol" w:cstheme="majorBidi"/>
                <w:b/>
                <w:bCs/>
                <w:color w:val="C00000"/>
                <w:sz w:val="24"/>
                <w:szCs w:val="24"/>
              </w:rPr>
              <w:t></w:t>
            </w:r>
          </w:p>
          <w:p w:rsidR="003B668F" w:rsidRDefault="003B668F" w:rsidP="00DE688C">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w:t>
            </w:r>
            <w:r w:rsidR="00DE688C">
              <w:rPr>
                <w:rFonts w:asciiTheme="majorBidi" w:hAnsiTheme="majorBidi" w:cstheme="majorBidi"/>
                <w:sz w:val="24"/>
                <w:szCs w:val="24"/>
              </w:rPr>
              <w:t>set</w:t>
            </w:r>
            <w:r>
              <w:rPr>
                <w:rFonts w:asciiTheme="majorBidi" w:hAnsiTheme="majorBidi" w:cstheme="majorBidi"/>
                <w:sz w:val="24"/>
                <w:szCs w:val="24"/>
              </w:rPr>
              <w:t xml:space="preserve"> </w:t>
            </w:r>
            <w:r w:rsidRPr="001F64E6">
              <w:rPr>
                <w:rFonts w:asciiTheme="majorBidi" w:hAnsiTheme="majorBidi" w:cstheme="majorBidi"/>
                <w:i/>
                <w:iCs/>
                <w:sz w:val="24"/>
                <w:szCs w:val="24"/>
              </w:rPr>
              <w:t>R</w:t>
            </w:r>
            <w:r>
              <w:rPr>
                <w:rFonts w:asciiTheme="majorBidi" w:hAnsiTheme="majorBidi" w:cstheme="majorBidi"/>
                <w:sz w:val="24"/>
                <w:szCs w:val="24"/>
              </w:rPr>
              <w:t xml:space="preserve"> of </w:t>
            </w:r>
            <w:r w:rsidRPr="001F64E6">
              <w:rPr>
                <w:rFonts w:asciiTheme="majorBidi" w:hAnsiTheme="majorBidi" w:cstheme="majorBidi"/>
                <w:i/>
                <w:iCs/>
                <w:sz w:val="24"/>
                <w:szCs w:val="24"/>
              </w:rPr>
              <w:t>regular languages</w:t>
            </w:r>
            <w:r>
              <w:rPr>
                <w:rFonts w:asciiTheme="majorBidi" w:hAnsiTheme="majorBidi" w:cstheme="majorBidi"/>
                <w:sz w:val="24"/>
                <w:szCs w:val="24"/>
              </w:rPr>
              <w:t xml:space="preserve"> over </w:t>
            </w:r>
            <w:r>
              <w:rPr>
                <w:rFonts w:ascii="Symbol" w:hAnsi="Symbol" w:cstheme="majorBidi"/>
                <w:sz w:val="24"/>
                <w:szCs w:val="24"/>
              </w:rPr>
              <w:t></w:t>
            </w:r>
            <w:r>
              <w:rPr>
                <w:rFonts w:asciiTheme="majorBidi" w:hAnsiTheme="majorBidi" w:cstheme="majorBidi"/>
                <w:sz w:val="24"/>
                <w:szCs w:val="24"/>
              </w:rPr>
              <w:t xml:space="preserve"> </w:t>
            </w:r>
            <w:r w:rsidR="00DE688C">
              <w:rPr>
                <w:rFonts w:asciiTheme="majorBidi" w:hAnsiTheme="majorBidi" w:cstheme="majorBidi"/>
                <w:sz w:val="24"/>
                <w:szCs w:val="24"/>
              </w:rPr>
              <w:t>and the corresponding regular expressions are defined as follows</w:t>
            </w:r>
            <w:r>
              <w:rPr>
                <w:rFonts w:asciiTheme="majorBidi" w:hAnsiTheme="majorBidi" w:cstheme="majorBidi"/>
                <w:sz w:val="24"/>
                <w:szCs w:val="24"/>
              </w:rPr>
              <w:t>:</w:t>
            </w:r>
          </w:p>
          <w:p w:rsidR="003B668F" w:rsidRDefault="003B668F" w:rsidP="00334400">
            <w:pPr>
              <w:pStyle w:val="ListParagraph"/>
              <w:numPr>
                <w:ilvl w:val="0"/>
                <w:numId w:val="8"/>
              </w:numPr>
              <w:spacing w:after="60"/>
              <w:ind w:left="792" w:hanging="450"/>
              <w:contextualSpacing w:val="0"/>
              <w:jc w:val="both"/>
              <w:rPr>
                <w:rFonts w:asciiTheme="majorBidi" w:hAnsiTheme="majorBidi" w:cstheme="majorBidi"/>
                <w:sz w:val="24"/>
                <w:szCs w:val="24"/>
              </w:rPr>
            </w:pPr>
            <m:oMath>
              <m:r>
                <w:rPr>
                  <w:rFonts w:ascii="Cambria Math" w:eastAsiaTheme="minorEastAsia" w:hAnsi="Cambria Math" w:cstheme="majorBidi"/>
                  <w:sz w:val="24"/>
                  <w:szCs w:val="24"/>
                </w:rPr>
                <m:t>∅</m:t>
              </m:r>
            </m:oMath>
            <w:r w:rsidR="003001C6">
              <w:rPr>
                <w:rFonts w:asciiTheme="majorBidi" w:eastAsiaTheme="minorEastAsia" w:hAnsiTheme="majorBidi" w:cstheme="majorBidi"/>
                <w:sz w:val="24"/>
                <w:szCs w:val="24"/>
              </w:rPr>
              <w:t xml:space="preserve"> is an element of </w:t>
            </w:r>
            <w:r w:rsidR="003001C6">
              <w:rPr>
                <w:rFonts w:asciiTheme="majorBidi" w:eastAsiaTheme="minorEastAsia" w:hAnsiTheme="majorBidi" w:cstheme="majorBidi"/>
                <w:i/>
                <w:iCs/>
                <w:sz w:val="24"/>
                <w:szCs w:val="24"/>
              </w:rPr>
              <w:t>R</w:t>
            </w:r>
            <w:r w:rsidR="003001C6">
              <w:rPr>
                <w:rFonts w:asciiTheme="majorBidi" w:eastAsiaTheme="minorEastAsia" w:hAnsiTheme="majorBidi" w:cstheme="majorBidi"/>
                <w:sz w:val="24"/>
                <w:szCs w:val="24"/>
              </w:rPr>
              <w:t xml:space="preserve">, and the corresponding regular expression is </w:t>
            </w:r>
            <m:oMath>
              <m:r>
                <w:rPr>
                  <w:rFonts w:ascii="Cambria Math" w:eastAsiaTheme="minorEastAsia" w:hAnsi="Cambria Math" w:cstheme="majorBidi"/>
                  <w:sz w:val="24"/>
                  <w:szCs w:val="24"/>
                </w:rPr>
                <m:t>∅</m:t>
              </m:r>
            </m:oMath>
            <w:r w:rsidR="003001C6">
              <w:rPr>
                <w:rFonts w:asciiTheme="majorBidi" w:eastAsiaTheme="minorEastAsia" w:hAnsiTheme="majorBidi" w:cstheme="majorBidi"/>
                <w:sz w:val="24"/>
                <w:szCs w:val="24"/>
              </w:rPr>
              <w:t>.</w:t>
            </w:r>
          </w:p>
          <w:p w:rsidR="003B668F" w:rsidRPr="00FB6CBC" w:rsidRDefault="00CA0F2F" w:rsidP="00334400">
            <w:pPr>
              <w:pStyle w:val="ListParagraph"/>
              <w:numPr>
                <w:ilvl w:val="0"/>
                <w:numId w:val="8"/>
              </w:numPr>
              <w:spacing w:after="60"/>
              <w:ind w:left="792" w:hanging="450"/>
              <w:contextualSpacing w:val="0"/>
              <w:jc w:val="both"/>
              <w:rPr>
                <w:rFonts w:asciiTheme="majorBidi" w:hAnsiTheme="majorBidi" w:cstheme="majorBidi"/>
                <w:sz w:val="24"/>
                <w:szCs w:val="24"/>
              </w:rPr>
            </w:pPr>
            <w:r>
              <w:rPr>
                <w:rFonts w:asciiTheme="majorBidi" w:hAnsiTheme="majorBidi" w:cstheme="majorBidi"/>
                <w:sz w:val="24"/>
                <w:szCs w:val="24"/>
              </w:rPr>
              <w:t>{</w:t>
            </w:r>
            <m:oMath>
              <m:r>
                <w:rPr>
                  <w:rFonts w:ascii="Cambria Math" w:hAnsi="Cambria Math" w:cstheme="majorBidi"/>
                  <w:sz w:val="24"/>
                  <w:szCs w:val="24"/>
                </w:rPr>
                <m:t>ϵ</m:t>
              </m:r>
            </m:oMath>
            <w:r>
              <w:rPr>
                <w:rFonts w:asciiTheme="majorBidi" w:hAnsiTheme="majorBidi" w:cstheme="majorBidi"/>
                <w:sz w:val="24"/>
                <w:szCs w:val="24"/>
              </w:rPr>
              <w:t>}</w:t>
            </w:r>
            <w:r w:rsidR="005819E0">
              <w:rPr>
                <w:rFonts w:asciiTheme="majorBidi" w:hAnsiTheme="majorBidi" w:cstheme="majorBidi"/>
                <w:sz w:val="24"/>
                <w:szCs w:val="24"/>
              </w:rPr>
              <w:t xml:space="preserve"> is an element of </w:t>
            </w:r>
            <w:r w:rsidR="005819E0" w:rsidRPr="005819E0">
              <w:rPr>
                <w:rFonts w:asciiTheme="majorBidi" w:hAnsiTheme="majorBidi" w:cstheme="majorBidi"/>
                <w:i/>
                <w:iCs/>
                <w:sz w:val="24"/>
                <w:szCs w:val="24"/>
              </w:rPr>
              <w:t>R</w:t>
            </w:r>
            <w:r w:rsidR="005819E0">
              <w:rPr>
                <w:rFonts w:asciiTheme="majorBidi" w:hAnsiTheme="majorBidi" w:cstheme="majorBidi"/>
                <w:sz w:val="24"/>
                <w:szCs w:val="24"/>
              </w:rPr>
              <w:t xml:space="preserve">, and the corresponding regular expression is </w:t>
            </w:r>
            <m:oMath>
              <m:r>
                <w:rPr>
                  <w:rFonts w:ascii="Cambria Math" w:hAnsi="Cambria Math" w:cstheme="majorBidi"/>
                  <w:sz w:val="24"/>
                  <w:szCs w:val="24"/>
                </w:rPr>
                <m:t>ϵ</m:t>
              </m:r>
            </m:oMath>
            <w:r w:rsidR="005819E0">
              <w:rPr>
                <w:rFonts w:asciiTheme="majorBidi" w:eastAsiaTheme="minorEastAsia" w:hAnsiTheme="majorBidi" w:cstheme="majorBidi"/>
                <w:sz w:val="24"/>
                <w:szCs w:val="24"/>
              </w:rPr>
              <w:t>.</w:t>
            </w:r>
          </w:p>
          <w:p w:rsidR="00FB6CBC" w:rsidRPr="00283BF1" w:rsidRDefault="00FB6CBC" w:rsidP="00334400">
            <w:pPr>
              <w:pStyle w:val="ListParagraph"/>
              <w:numPr>
                <w:ilvl w:val="0"/>
                <w:numId w:val="8"/>
              </w:numPr>
              <w:spacing w:after="60"/>
              <w:ind w:left="792" w:hanging="450"/>
              <w:contextualSpacing w:val="0"/>
              <w:jc w:val="both"/>
              <w:rPr>
                <w:rFonts w:asciiTheme="majorBidi" w:hAnsiTheme="majorBidi" w:cstheme="majorBidi"/>
                <w:sz w:val="24"/>
                <w:szCs w:val="24"/>
              </w:rPr>
            </w:pPr>
            <w:r>
              <w:rPr>
                <w:rFonts w:asciiTheme="majorBidi" w:eastAsiaTheme="minorEastAsia" w:hAnsiTheme="majorBidi" w:cstheme="majorBidi"/>
                <w:sz w:val="24"/>
                <w:szCs w:val="24"/>
              </w:rPr>
              <w:t xml:space="preserve">For each </w:t>
            </w:r>
            <w:r>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 xml:space="preserve"> </w:t>
            </w:r>
            <w:r>
              <w:rPr>
                <w:rFonts w:ascii="Symbol" w:eastAsiaTheme="minorEastAsia" w:hAnsi="Symbol" w:cstheme="majorBidi"/>
                <w:sz w:val="24"/>
                <w:szCs w:val="24"/>
              </w:rPr>
              <w:t></w:t>
            </w:r>
            <w:r>
              <w:rPr>
                <w:rFonts w:asciiTheme="majorBidi" w:eastAsiaTheme="minorEastAsia" w:hAnsiTheme="majorBidi" w:cstheme="majorBidi"/>
                <w:sz w:val="24"/>
                <w:szCs w:val="24"/>
              </w:rPr>
              <w:t xml:space="preserve"> </w:t>
            </w:r>
            <w:r>
              <w:rPr>
                <w:rFonts w:ascii="Symbol" w:eastAsiaTheme="minorEastAsia" w:hAnsi="Symbol" w:cstheme="majorBidi"/>
                <w:sz w:val="24"/>
                <w:szCs w:val="24"/>
              </w:rPr>
              <w:t></w:t>
            </w:r>
            <w:r>
              <w:rPr>
                <w:rFonts w:asciiTheme="majorBidi" w:eastAsiaTheme="minorEastAsia" w:hAnsiTheme="majorBidi" w:cstheme="majorBidi"/>
                <w:sz w:val="24"/>
                <w:szCs w:val="24"/>
              </w:rPr>
              <w:t>, {</w:t>
            </w:r>
            <w:r>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 xml:space="preserve">} is an element of R, and the corresponding regular expression is </w:t>
            </w:r>
            <w:r>
              <w:rPr>
                <w:rFonts w:asciiTheme="majorBidi" w:eastAsiaTheme="minorEastAsia" w:hAnsiTheme="majorBidi" w:cstheme="majorBidi"/>
                <w:i/>
                <w:iCs/>
                <w:sz w:val="24"/>
                <w:szCs w:val="24"/>
              </w:rPr>
              <w:t>a</w:t>
            </w:r>
            <w:r>
              <w:rPr>
                <w:rFonts w:asciiTheme="majorBidi" w:eastAsiaTheme="minorEastAsia" w:hAnsiTheme="majorBidi" w:cstheme="majorBidi"/>
                <w:sz w:val="24"/>
                <w:szCs w:val="24"/>
              </w:rPr>
              <w:t>.</w:t>
            </w:r>
          </w:p>
          <w:p w:rsidR="00283BF1" w:rsidRPr="00283BF1" w:rsidRDefault="00283BF1" w:rsidP="00334400">
            <w:pPr>
              <w:pStyle w:val="ListParagraph"/>
              <w:numPr>
                <w:ilvl w:val="0"/>
                <w:numId w:val="8"/>
              </w:numPr>
              <w:spacing w:after="60"/>
              <w:ind w:left="792" w:hanging="450"/>
              <w:contextualSpacing w:val="0"/>
              <w:jc w:val="both"/>
              <w:rPr>
                <w:rFonts w:asciiTheme="majorBidi" w:hAnsiTheme="majorBidi" w:cstheme="majorBidi"/>
                <w:sz w:val="24"/>
                <w:szCs w:val="24"/>
              </w:rPr>
            </w:pPr>
            <w:r>
              <w:rPr>
                <w:rFonts w:asciiTheme="majorBidi" w:eastAsiaTheme="minorEastAsia" w:hAnsiTheme="majorBidi" w:cstheme="majorBidi"/>
                <w:sz w:val="24"/>
                <w:szCs w:val="24"/>
              </w:rPr>
              <w:t xml:space="preserve">If </w:t>
            </w:r>
            <w:r w:rsidRPr="00847228">
              <w:rPr>
                <w:rFonts w:asciiTheme="majorBidi" w:eastAsiaTheme="minorEastAsia" w:hAnsiTheme="majorBidi" w:cstheme="majorBidi"/>
                <w:i/>
                <w:iCs/>
                <w:sz w:val="24"/>
                <w:szCs w:val="24"/>
              </w:rPr>
              <w:t>L</w:t>
            </w:r>
            <w:r w:rsidRPr="0084722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 xml:space="preserve"> and </w:t>
            </w:r>
            <w:r w:rsidRPr="00847228">
              <w:rPr>
                <w:rFonts w:asciiTheme="majorBidi" w:eastAsiaTheme="minorEastAsia" w:hAnsiTheme="majorBidi" w:cstheme="majorBidi"/>
                <w:i/>
                <w:iCs/>
                <w:sz w:val="24"/>
                <w:szCs w:val="24"/>
              </w:rPr>
              <w:t>L</w:t>
            </w:r>
            <w:r w:rsidRPr="0084722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are any elements of </w:t>
            </w:r>
            <w:r w:rsidRPr="00847228">
              <w:rPr>
                <w:rFonts w:asciiTheme="majorBidi" w:eastAsiaTheme="minorEastAsia" w:hAnsiTheme="majorBidi" w:cstheme="majorBidi"/>
                <w:i/>
                <w:iCs/>
                <w:sz w:val="24"/>
                <w:szCs w:val="24"/>
              </w:rPr>
              <w:t>R</w:t>
            </w:r>
            <w:r>
              <w:rPr>
                <w:rFonts w:asciiTheme="majorBidi" w:eastAsiaTheme="minorEastAsia" w:hAnsiTheme="majorBidi" w:cstheme="majorBidi"/>
                <w:sz w:val="24"/>
                <w:szCs w:val="24"/>
              </w:rPr>
              <w:t xml:space="preserve">, and </w:t>
            </w:r>
            <w:r w:rsidRPr="00847228">
              <w:rPr>
                <w:rFonts w:asciiTheme="majorBidi" w:eastAsiaTheme="minorEastAsia" w:hAnsiTheme="majorBidi" w:cstheme="majorBidi"/>
                <w:i/>
                <w:iCs/>
                <w:sz w:val="24"/>
                <w:szCs w:val="24"/>
              </w:rPr>
              <w:t>r</w:t>
            </w:r>
            <w:r w:rsidRPr="0084722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 xml:space="preserve"> and </w:t>
            </w:r>
            <w:r w:rsidRPr="00847228">
              <w:rPr>
                <w:rFonts w:asciiTheme="majorBidi" w:eastAsiaTheme="minorEastAsia" w:hAnsiTheme="majorBidi" w:cstheme="majorBidi"/>
                <w:i/>
                <w:iCs/>
                <w:sz w:val="24"/>
                <w:szCs w:val="24"/>
              </w:rPr>
              <w:t>r</w:t>
            </w:r>
            <w:r w:rsidRPr="0084722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are the corresponding regular expressions, then</w:t>
            </w:r>
          </w:p>
          <w:p w:rsidR="00283BF1" w:rsidRPr="001D0FBE" w:rsidRDefault="00683306" w:rsidP="00334400">
            <w:pPr>
              <w:pStyle w:val="ListParagraph"/>
              <w:numPr>
                <w:ilvl w:val="1"/>
                <w:numId w:val="8"/>
              </w:numPr>
              <w:spacing w:after="60"/>
              <w:contextualSpacing w:val="0"/>
              <w:jc w:val="both"/>
              <w:rPr>
                <w:rFonts w:asciiTheme="majorBidi" w:hAnsiTheme="majorBidi" w:cstheme="majorBidi"/>
                <w:sz w:val="24"/>
                <w:szCs w:val="24"/>
              </w:rPr>
            </w:pPr>
            <w:r w:rsidRPr="00847228">
              <w:rPr>
                <w:rFonts w:asciiTheme="majorBidi" w:eastAsiaTheme="minorEastAsia" w:hAnsiTheme="majorBidi" w:cstheme="majorBidi"/>
                <w:i/>
                <w:iCs/>
                <w:sz w:val="24"/>
                <w:szCs w:val="24"/>
              </w:rPr>
              <w:t>L</w:t>
            </w:r>
            <w:r w:rsidRPr="0084722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w:t>
            </w:r>
            <w:r w:rsidRPr="00847228">
              <w:rPr>
                <w:rFonts w:asciiTheme="majorBidi" w:eastAsiaTheme="minorEastAsia" w:hAnsiTheme="majorBidi" w:cstheme="majorBidi"/>
                <w:i/>
                <w:iCs/>
                <w:sz w:val="24"/>
                <w:szCs w:val="24"/>
              </w:rPr>
              <w:t>L</w:t>
            </w:r>
            <w:r w:rsidRPr="0084722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is an element of </w:t>
            </w:r>
            <w:r w:rsidRPr="00847228">
              <w:rPr>
                <w:rFonts w:asciiTheme="majorBidi" w:eastAsiaTheme="minorEastAsia" w:hAnsiTheme="majorBidi" w:cstheme="majorBidi"/>
                <w:i/>
                <w:iCs/>
                <w:sz w:val="24"/>
                <w:szCs w:val="24"/>
              </w:rPr>
              <w:t>R</w:t>
            </w:r>
            <w:r>
              <w:rPr>
                <w:rFonts w:asciiTheme="majorBidi" w:eastAsiaTheme="minorEastAsia" w:hAnsiTheme="majorBidi" w:cstheme="majorBidi"/>
                <w:sz w:val="24"/>
                <w:szCs w:val="24"/>
              </w:rPr>
              <w:t>, and the corresponding regular expression is (</w:t>
            </w:r>
            <w:r w:rsidRPr="00847228">
              <w:rPr>
                <w:rFonts w:asciiTheme="majorBidi" w:eastAsiaTheme="minorEastAsia" w:hAnsiTheme="majorBidi" w:cstheme="majorBidi"/>
                <w:i/>
                <w:iCs/>
                <w:sz w:val="24"/>
                <w:szCs w:val="24"/>
              </w:rPr>
              <w:t>r</w:t>
            </w:r>
            <w:r w:rsidRPr="0084722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 xml:space="preserve"> + </w:t>
            </w:r>
            <w:r w:rsidRPr="00847228">
              <w:rPr>
                <w:rFonts w:asciiTheme="majorBidi" w:eastAsiaTheme="minorEastAsia" w:hAnsiTheme="majorBidi" w:cstheme="majorBidi"/>
                <w:i/>
                <w:iCs/>
                <w:sz w:val="24"/>
                <w:szCs w:val="24"/>
              </w:rPr>
              <w:t>r</w:t>
            </w:r>
            <w:r w:rsidRPr="0084722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w:t>
            </w:r>
          </w:p>
          <w:p w:rsidR="001D0FBE" w:rsidRPr="00FC6C59" w:rsidRDefault="0045694D" w:rsidP="00334400">
            <w:pPr>
              <w:pStyle w:val="ListParagraph"/>
              <w:numPr>
                <w:ilvl w:val="1"/>
                <w:numId w:val="8"/>
              </w:numPr>
              <w:spacing w:after="60"/>
              <w:contextualSpacing w:val="0"/>
              <w:jc w:val="both"/>
              <w:rPr>
                <w:rFonts w:asciiTheme="majorBidi" w:hAnsiTheme="majorBidi" w:cstheme="majorBidi"/>
                <w:sz w:val="24"/>
                <w:szCs w:val="24"/>
              </w:rPr>
            </w:pPr>
            <w:r>
              <w:rPr>
                <w:rFonts w:asciiTheme="majorBidi" w:eastAsiaTheme="minorEastAsia" w:hAnsiTheme="majorBidi" w:cstheme="majorBidi"/>
                <w:i/>
                <w:iCs/>
                <w:sz w:val="24"/>
                <w:szCs w:val="24"/>
              </w:rPr>
              <w:t>L</w:t>
            </w:r>
            <w:r w:rsidRPr="0045694D">
              <w:rPr>
                <w:rFonts w:asciiTheme="majorBidi" w:eastAsiaTheme="minorEastAsia" w:hAnsiTheme="majorBidi" w:cstheme="majorBidi"/>
                <w:sz w:val="24"/>
                <w:szCs w:val="24"/>
                <w:vertAlign w:val="subscript"/>
              </w:rPr>
              <w:t>1</w:t>
            </w:r>
            <w:r>
              <w:rPr>
                <w:rFonts w:asciiTheme="majorBidi" w:eastAsiaTheme="minorEastAsia" w:hAnsiTheme="majorBidi" w:cstheme="majorBidi"/>
                <w:i/>
                <w:iCs/>
                <w:sz w:val="24"/>
                <w:szCs w:val="24"/>
              </w:rPr>
              <w:t>L</w:t>
            </w:r>
            <w:r w:rsidRPr="0045694D">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is an element of </w:t>
            </w:r>
            <w:r w:rsidRPr="00FC6C59">
              <w:rPr>
                <w:rFonts w:asciiTheme="majorBidi" w:eastAsiaTheme="minorEastAsia" w:hAnsiTheme="majorBidi" w:cstheme="majorBidi"/>
                <w:i/>
                <w:iCs/>
                <w:sz w:val="24"/>
                <w:szCs w:val="24"/>
              </w:rPr>
              <w:t>R</w:t>
            </w:r>
            <w:r>
              <w:rPr>
                <w:rFonts w:asciiTheme="majorBidi" w:eastAsiaTheme="minorEastAsia" w:hAnsiTheme="majorBidi" w:cstheme="majorBidi"/>
                <w:sz w:val="24"/>
                <w:szCs w:val="24"/>
              </w:rPr>
              <w:t>, and the corresponding regular expression is (</w:t>
            </w:r>
            <w:r w:rsidRPr="0045694D">
              <w:rPr>
                <w:rFonts w:asciiTheme="majorBidi" w:eastAsiaTheme="minorEastAsia" w:hAnsiTheme="majorBidi" w:cstheme="majorBidi"/>
                <w:i/>
                <w:iCs/>
                <w:sz w:val="24"/>
                <w:szCs w:val="24"/>
              </w:rPr>
              <w:t>r</w:t>
            </w:r>
            <w:r w:rsidRPr="0045694D">
              <w:rPr>
                <w:rFonts w:asciiTheme="majorBidi" w:eastAsiaTheme="minorEastAsia" w:hAnsiTheme="majorBidi" w:cstheme="majorBidi"/>
                <w:sz w:val="24"/>
                <w:szCs w:val="24"/>
                <w:vertAlign w:val="subscript"/>
              </w:rPr>
              <w:t>1</w:t>
            </w:r>
            <w:r w:rsidRPr="0045694D">
              <w:rPr>
                <w:rFonts w:asciiTheme="majorBidi" w:eastAsiaTheme="minorEastAsia" w:hAnsiTheme="majorBidi" w:cstheme="majorBidi"/>
                <w:i/>
                <w:iCs/>
                <w:sz w:val="24"/>
                <w:szCs w:val="24"/>
              </w:rPr>
              <w:t>r</w:t>
            </w:r>
            <w:r w:rsidRPr="0045694D">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w:t>
            </w:r>
          </w:p>
          <w:p w:rsidR="00FC6C59" w:rsidRDefault="00FC6C59" w:rsidP="00334400">
            <w:pPr>
              <w:pStyle w:val="ListParagraph"/>
              <w:numPr>
                <w:ilvl w:val="1"/>
                <w:numId w:val="8"/>
              </w:numPr>
              <w:spacing w:after="60"/>
              <w:contextualSpacing w:val="0"/>
              <w:jc w:val="both"/>
              <w:rPr>
                <w:rFonts w:asciiTheme="majorBidi" w:hAnsiTheme="majorBidi" w:cstheme="majorBidi"/>
                <w:sz w:val="24"/>
                <w:szCs w:val="24"/>
              </w:rPr>
            </w:pPr>
            <w:r>
              <w:rPr>
                <w:rFonts w:asciiTheme="majorBidi" w:eastAsiaTheme="minorEastAsia" w:hAnsiTheme="majorBidi" w:cstheme="majorBidi"/>
                <w:i/>
                <w:iCs/>
                <w:sz w:val="24"/>
                <w:szCs w:val="24"/>
              </w:rPr>
              <w:t>L</w:t>
            </w:r>
            <w:r w:rsidRPr="00FC6C59">
              <w:rPr>
                <w:rFonts w:asciiTheme="majorBidi" w:eastAsiaTheme="minorEastAsia" w:hAnsiTheme="majorBidi" w:cstheme="majorBidi"/>
                <w:sz w:val="24"/>
                <w:szCs w:val="24"/>
                <w:vertAlign w:val="subscript"/>
              </w:rPr>
              <w:t>1</w:t>
            </w:r>
            <w:r w:rsidRPr="00FC6C59">
              <w:rPr>
                <w:rFonts w:asciiTheme="majorBidi" w:eastAsiaTheme="minorEastAsia" w:hAnsiTheme="majorBidi" w:cstheme="majorBidi"/>
                <w:sz w:val="24"/>
                <w:szCs w:val="24"/>
                <w:vertAlign w:val="superscript"/>
              </w:rPr>
              <w:t>*</w:t>
            </w:r>
            <w:r>
              <w:rPr>
                <w:rFonts w:asciiTheme="majorBidi" w:eastAsiaTheme="minorEastAsia" w:hAnsiTheme="majorBidi" w:cstheme="majorBidi"/>
                <w:sz w:val="24"/>
                <w:szCs w:val="24"/>
              </w:rPr>
              <w:t xml:space="preserve"> is an element of </w:t>
            </w:r>
            <w:r w:rsidRPr="00FC6C59">
              <w:rPr>
                <w:rFonts w:asciiTheme="majorBidi" w:eastAsiaTheme="minorEastAsia" w:hAnsiTheme="majorBidi" w:cstheme="majorBidi"/>
                <w:i/>
                <w:iCs/>
                <w:sz w:val="24"/>
                <w:szCs w:val="24"/>
              </w:rPr>
              <w:t>R</w:t>
            </w:r>
            <w:r>
              <w:rPr>
                <w:rFonts w:asciiTheme="majorBidi" w:eastAsiaTheme="minorEastAsia" w:hAnsiTheme="majorBidi" w:cstheme="majorBidi"/>
                <w:sz w:val="24"/>
                <w:szCs w:val="24"/>
              </w:rPr>
              <w:t>,</w:t>
            </w:r>
            <w:r w:rsidR="00AE4053">
              <w:rPr>
                <w:rFonts w:asciiTheme="majorBidi" w:eastAsiaTheme="minorEastAsia" w:hAnsiTheme="majorBidi" w:cstheme="majorBidi"/>
                <w:sz w:val="24"/>
                <w:szCs w:val="24"/>
              </w:rPr>
              <w:t xml:space="preserve"> and the corresponding regular expression is (</w:t>
            </w:r>
            <w:r w:rsidR="00AE4053" w:rsidRPr="0045694D">
              <w:rPr>
                <w:rFonts w:asciiTheme="majorBidi" w:eastAsiaTheme="minorEastAsia" w:hAnsiTheme="majorBidi" w:cstheme="majorBidi"/>
                <w:i/>
                <w:iCs/>
                <w:sz w:val="24"/>
                <w:szCs w:val="24"/>
              </w:rPr>
              <w:t>r</w:t>
            </w:r>
            <w:r w:rsidR="00AE4053" w:rsidRPr="0045694D">
              <w:rPr>
                <w:rFonts w:asciiTheme="majorBidi" w:eastAsiaTheme="minorEastAsia" w:hAnsiTheme="majorBidi" w:cstheme="majorBidi"/>
                <w:sz w:val="24"/>
                <w:szCs w:val="24"/>
                <w:vertAlign w:val="subscript"/>
              </w:rPr>
              <w:t>1</w:t>
            </w:r>
            <w:r w:rsidR="00AE4053" w:rsidRPr="00AE4053">
              <w:rPr>
                <w:rFonts w:asciiTheme="majorBidi" w:eastAsiaTheme="minorEastAsia" w:hAnsiTheme="majorBidi" w:cstheme="majorBidi"/>
                <w:sz w:val="24"/>
                <w:szCs w:val="24"/>
                <w:vertAlign w:val="superscript"/>
              </w:rPr>
              <w:t>*</w:t>
            </w:r>
            <w:r w:rsidR="00AE4053">
              <w:rPr>
                <w:rFonts w:asciiTheme="majorBidi" w:eastAsiaTheme="minorEastAsia" w:hAnsiTheme="majorBidi" w:cstheme="majorBidi"/>
                <w:sz w:val="24"/>
                <w:szCs w:val="24"/>
              </w:rPr>
              <w:t>).</w:t>
            </w:r>
          </w:p>
          <w:p w:rsidR="003B668F" w:rsidRPr="00FA74AD" w:rsidRDefault="003B668F" w:rsidP="00334400">
            <w:pPr>
              <w:pStyle w:val="ListParagraph"/>
              <w:numPr>
                <w:ilvl w:val="0"/>
                <w:numId w:val="8"/>
              </w:numPr>
              <w:spacing w:after="60"/>
              <w:ind w:left="792" w:hanging="450"/>
              <w:contextualSpacing w:val="0"/>
              <w:jc w:val="both"/>
              <w:rPr>
                <w:rFonts w:asciiTheme="majorBidi" w:hAnsiTheme="majorBidi" w:cstheme="majorBidi"/>
                <w:sz w:val="24"/>
                <w:szCs w:val="24"/>
              </w:rPr>
            </w:pPr>
            <w:r>
              <w:rPr>
                <w:rFonts w:asciiTheme="majorBidi" w:hAnsiTheme="majorBidi" w:cstheme="majorBidi"/>
                <w:sz w:val="24"/>
                <w:szCs w:val="24"/>
              </w:rPr>
              <w:t xml:space="preserve">Only </w:t>
            </w:r>
            <w:r w:rsidR="00EC65BB">
              <w:rPr>
                <w:rFonts w:asciiTheme="majorBidi" w:hAnsiTheme="majorBidi" w:cstheme="majorBidi"/>
                <w:sz w:val="24"/>
                <w:szCs w:val="24"/>
              </w:rPr>
              <w:t xml:space="preserve">those languages that can be obtained by </w:t>
            </w:r>
            <w:r>
              <w:rPr>
                <w:rFonts w:asciiTheme="majorBidi" w:hAnsiTheme="majorBidi" w:cstheme="majorBidi"/>
                <w:sz w:val="24"/>
                <w:szCs w:val="24"/>
              </w:rPr>
              <w:t>using</w:t>
            </w:r>
            <w:r w:rsidR="00EC65BB">
              <w:rPr>
                <w:rFonts w:asciiTheme="majorBidi" w:hAnsiTheme="majorBidi" w:cstheme="majorBidi"/>
                <w:sz w:val="24"/>
                <w:szCs w:val="24"/>
              </w:rPr>
              <w:t xml:space="preserve"> statements</w:t>
            </w:r>
            <w:r>
              <w:rPr>
                <w:rFonts w:asciiTheme="majorBidi" w:hAnsiTheme="majorBidi" w:cstheme="majorBidi"/>
                <w:sz w:val="24"/>
                <w:szCs w:val="24"/>
              </w:rPr>
              <w:t xml:space="preserve"> </w:t>
            </w:r>
            <w:r w:rsidR="00EC65BB">
              <w:rPr>
                <w:rFonts w:asciiTheme="majorBidi" w:hAnsiTheme="majorBidi" w:cstheme="majorBidi"/>
                <w:sz w:val="24"/>
                <w:szCs w:val="24"/>
              </w:rPr>
              <w:t xml:space="preserve">1 to 4 are regular languages over </w:t>
            </w:r>
            <w:r w:rsidR="00EC65BB">
              <w:rPr>
                <w:rFonts w:ascii="Symbol" w:hAnsi="Symbol" w:cstheme="majorBidi"/>
                <w:sz w:val="24"/>
                <w:szCs w:val="24"/>
              </w:rPr>
              <w:t></w:t>
            </w:r>
            <w:r w:rsidR="00EC65BB">
              <w:rPr>
                <w:rFonts w:asciiTheme="majorBidi" w:hAnsiTheme="majorBidi" w:cstheme="majorBidi"/>
                <w:sz w:val="24"/>
                <w:szCs w:val="24"/>
              </w:rPr>
              <w:t>.</w:t>
            </w:r>
          </w:p>
        </w:tc>
      </w:tr>
      <w:tr w:rsidR="00A56649" w:rsidRPr="0029337E" w:rsidTr="008B76D7">
        <w:tc>
          <w:tcPr>
            <w:tcW w:w="648" w:type="dxa"/>
          </w:tcPr>
          <w:p w:rsidR="00A56649" w:rsidRDefault="005E678A" w:rsidP="008B76D7">
            <w:pPr>
              <w:rPr>
                <w:rFonts w:asciiTheme="majorBidi" w:hAnsiTheme="majorBidi" w:cstheme="majorBidi"/>
                <w:b/>
                <w:bCs/>
                <w:sz w:val="24"/>
                <w:szCs w:val="24"/>
              </w:rPr>
            </w:pPr>
            <w:r>
              <w:rPr>
                <w:rFonts w:asciiTheme="majorBidi" w:hAnsiTheme="majorBidi" w:cstheme="majorBidi"/>
                <w:b/>
                <w:bCs/>
                <w:sz w:val="24"/>
                <w:szCs w:val="24"/>
              </w:rPr>
              <w:t>3.2</w:t>
            </w:r>
          </w:p>
        </w:tc>
        <w:tc>
          <w:tcPr>
            <w:tcW w:w="10080" w:type="dxa"/>
          </w:tcPr>
          <w:p w:rsidR="00A56649" w:rsidRPr="00282B1F" w:rsidRDefault="00CA0F19" w:rsidP="008B76D7">
            <w:pPr>
              <w:spacing w:after="120"/>
              <w:ind w:firstLine="360"/>
              <w:jc w:val="both"/>
              <w:rPr>
                <w:rFonts w:asciiTheme="majorBidi" w:hAnsiTheme="majorBidi" w:cstheme="majorBidi"/>
                <w:b/>
                <w:bCs/>
                <w:color w:val="C00000"/>
                <w:sz w:val="24"/>
                <w:szCs w:val="24"/>
              </w:rPr>
            </w:pPr>
            <w:r w:rsidRPr="00282B1F">
              <w:rPr>
                <w:rFonts w:asciiTheme="majorBidi" w:hAnsiTheme="majorBidi" w:cstheme="majorBidi"/>
                <w:b/>
                <w:bCs/>
                <w:color w:val="C00000"/>
                <w:sz w:val="24"/>
                <w:szCs w:val="24"/>
              </w:rPr>
              <w:t>Finite Automata (FA) / Deterministic Finite Automata (DFA) / Finite State Machine (FSM)</w:t>
            </w:r>
          </w:p>
          <w:p w:rsidR="00086736" w:rsidRDefault="00BD7DB0" w:rsidP="008B76D7">
            <w:pPr>
              <w:spacing w:after="120"/>
              <w:ind w:firstLine="360"/>
              <w:jc w:val="both"/>
              <w:rPr>
                <w:rFonts w:asciiTheme="majorBidi" w:hAnsiTheme="majorBidi" w:cstheme="majorBidi"/>
                <w:sz w:val="24"/>
                <w:szCs w:val="24"/>
              </w:rPr>
            </w:pPr>
            <w:r>
              <w:rPr>
                <w:rFonts w:asciiTheme="majorBidi" w:hAnsiTheme="majorBidi" w:cstheme="majorBidi"/>
                <w:sz w:val="24"/>
                <w:szCs w:val="24"/>
              </w:rPr>
              <w:t>An FA is a 5-tuple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0004252D" w:rsidRPr="00624CD2">
              <w:rPr>
                <w:rFonts w:asciiTheme="majorBidi" w:hAnsiTheme="majorBidi" w:cstheme="majorBidi"/>
                <w:sz w:val="24"/>
                <w:szCs w:val="24"/>
              </w:rPr>
              <w:t>δ</w:t>
            </w:r>
            <w:r>
              <w:rPr>
                <w:rFonts w:asciiTheme="majorBidi" w:hAnsiTheme="majorBidi" w:cstheme="majorBidi"/>
                <w:sz w:val="24"/>
                <w:szCs w:val="24"/>
              </w:rPr>
              <w:t>)</w:t>
            </w:r>
            <w:r w:rsidR="00A53F4C">
              <w:rPr>
                <w:rFonts w:asciiTheme="majorBidi" w:hAnsiTheme="majorBidi" w:cstheme="majorBidi"/>
                <w:sz w:val="24"/>
                <w:szCs w:val="24"/>
              </w:rPr>
              <w:t>, where</w:t>
            </w:r>
          </w:p>
          <w:p w:rsidR="00A53F4C" w:rsidRDefault="00A53F4C" w:rsidP="0005696D">
            <w:pPr>
              <w:spacing w:after="60"/>
              <w:ind w:firstLine="792"/>
              <w:jc w:val="both"/>
              <w:rPr>
                <w:rFonts w:asciiTheme="majorBidi" w:hAnsiTheme="majorBidi" w:cstheme="majorBidi"/>
                <w:sz w:val="24"/>
                <w:szCs w:val="24"/>
              </w:rPr>
            </w:pPr>
            <w:r w:rsidRPr="00BB50C7">
              <w:rPr>
                <w:rFonts w:asciiTheme="majorBidi" w:hAnsiTheme="majorBidi" w:cstheme="majorBidi"/>
                <w:i/>
                <w:iCs/>
                <w:sz w:val="24"/>
                <w:szCs w:val="24"/>
              </w:rPr>
              <w:t>Q</w:t>
            </w:r>
            <w:r>
              <w:rPr>
                <w:rFonts w:asciiTheme="majorBidi" w:hAnsiTheme="majorBidi" w:cstheme="majorBidi"/>
                <w:sz w:val="24"/>
                <w:szCs w:val="24"/>
              </w:rPr>
              <w:t xml:space="preserve"> is a</w:t>
            </w:r>
            <w:r w:rsidR="00992B6D">
              <w:rPr>
                <w:rFonts w:asciiTheme="majorBidi" w:hAnsiTheme="majorBidi" w:cstheme="majorBidi"/>
                <w:sz w:val="24"/>
                <w:szCs w:val="24"/>
              </w:rPr>
              <w:t xml:space="preserve"> non-empty</w:t>
            </w:r>
            <w:r>
              <w:rPr>
                <w:rFonts w:asciiTheme="majorBidi" w:hAnsiTheme="majorBidi" w:cstheme="majorBidi"/>
                <w:sz w:val="24"/>
                <w:szCs w:val="24"/>
              </w:rPr>
              <w:t xml:space="preserve"> finite set (whose elements are thought of as </w:t>
            </w:r>
            <w:r w:rsidRPr="005C5F39">
              <w:rPr>
                <w:rFonts w:asciiTheme="majorBidi" w:hAnsiTheme="majorBidi" w:cstheme="majorBidi"/>
                <w:i/>
                <w:iCs/>
                <w:sz w:val="24"/>
                <w:szCs w:val="24"/>
              </w:rPr>
              <w:t>states</w:t>
            </w:r>
            <w:r>
              <w:rPr>
                <w:rFonts w:asciiTheme="majorBidi" w:hAnsiTheme="majorBidi" w:cstheme="majorBidi"/>
                <w:sz w:val="24"/>
                <w:szCs w:val="24"/>
              </w:rPr>
              <w:t>);</w:t>
            </w:r>
          </w:p>
          <w:p w:rsidR="00A53F4C" w:rsidRDefault="00630F27" w:rsidP="0005696D">
            <w:pPr>
              <w:spacing w:after="60"/>
              <w:ind w:firstLine="792"/>
              <w:jc w:val="both"/>
              <w:rPr>
                <w:rFonts w:asciiTheme="majorBidi" w:hAnsiTheme="majorBidi" w:cstheme="majorBidi"/>
                <w:sz w:val="24"/>
                <w:szCs w:val="24"/>
              </w:rPr>
            </w:pPr>
            <w:r>
              <w:rPr>
                <w:rFonts w:ascii="Symbol" w:hAnsi="Symbol" w:cstheme="majorBidi"/>
                <w:sz w:val="24"/>
                <w:szCs w:val="24"/>
              </w:rPr>
              <w:lastRenderedPageBreak/>
              <w:t></w:t>
            </w:r>
            <w:r>
              <w:rPr>
                <w:rFonts w:asciiTheme="majorBidi" w:hAnsiTheme="majorBidi" w:cstheme="majorBidi"/>
                <w:sz w:val="24"/>
                <w:szCs w:val="24"/>
              </w:rPr>
              <w:t xml:space="preserve"> is a</w:t>
            </w:r>
            <w:r w:rsidR="00992B6D">
              <w:rPr>
                <w:rFonts w:asciiTheme="majorBidi" w:hAnsiTheme="majorBidi" w:cstheme="majorBidi"/>
                <w:sz w:val="24"/>
                <w:szCs w:val="24"/>
              </w:rPr>
              <w:t xml:space="preserve"> non-empty</w:t>
            </w:r>
            <w:r>
              <w:rPr>
                <w:rFonts w:asciiTheme="majorBidi" w:hAnsiTheme="majorBidi" w:cstheme="majorBidi"/>
                <w:sz w:val="24"/>
                <w:szCs w:val="24"/>
              </w:rPr>
              <w:t xml:space="preserve"> finite alphabet of </w:t>
            </w:r>
            <w:r w:rsidRPr="00630F27">
              <w:rPr>
                <w:rFonts w:asciiTheme="majorBidi" w:hAnsiTheme="majorBidi" w:cstheme="majorBidi"/>
                <w:i/>
                <w:iCs/>
                <w:sz w:val="24"/>
                <w:szCs w:val="24"/>
              </w:rPr>
              <w:t>input symbols</w:t>
            </w:r>
            <w:r>
              <w:rPr>
                <w:rFonts w:asciiTheme="majorBidi" w:hAnsiTheme="majorBidi" w:cstheme="majorBidi"/>
                <w:sz w:val="24"/>
                <w:szCs w:val="24"/>
              </w:rPr>
              <w:t>;</w:t>
            </w:r>
          </w:p>
          <w:p w:rsidR="00D34F62" w:rsidRDefault="00D34F62" w:rsidP="0005696D">
            <w:pPr>
              <w:spacing w:after="60"/>
              <w:ind w:firstLine="792"/>
              <w:jc w:val="both"/>
              <w:rPr>
                <w:rFonts w:asciiTheme="majorBidi" w:hAnsiTheme="majorBidi" w:cstheme="majorBidi"/>
                <w:sz w:val="24"/>
                <w:szCs w:val="24"/>
              </w:rPr>
            </w:pPr>
            <w:r w:rsidRPr="00D34F62">
              <w:rPr>
                <w:rFonts w:asciiTheme="majorBidi" w:hAnsiTheme="majorBidi" w:cstheme="majorBidi"/>
                <w:i/>
                <w:iCs/>
                <w:sz w:val="24"/>
                <w:szCs w:val="24"/>
              </w:rPr>
              <w:t>q</w:t>
            </w:r>
            <w:r w:rsidRPr="00DA7B14">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34F62">
              <w:rPr>
                <w:rFonts w:asciiTheme="majorBidi" w:hAnsiTheme="majorBidi" w:cstheme="majorBidi"/>
                <w:i/>
                <w:iCs/>
                <w:sz w:val="24"/>
                <w:szCs w:val="24"/>
              </w:rPr>
              <w:t>Q</w:t>
            </w:r>
            <w:r>
              <w:rPr>
                <w:rFonts w:asciiTheme="majorBidi" w:hAnsiTheme="majorBidi" w:cstheme="majorBidi"/>
                <w:sz w:val="24"/>
                <w:szCs w:val="24"/>
              </w:rPr>
              <w:t xml:space="preserve"> (the </w:t>
            </w:r>
            <w:r w:rsidRPr="00D34F62">
              <w:rPr>
                <w:rFonts w:asciiTheme="majorBidi" w:hAnsiTheme="majorBidi" w:cstheme="majorBidi"/>
                <w:i/>
                <w:iCs/>
                <w:sz w:val="24"/>
                <w:szCs w:val="24"/>
              </w:rPr>
              <w:t>initial</w:t>
            </w:r>
            <w:r>
              <w:rPr>
                <w:rFonts w:asciiTheme="majorBidi" w:hAnsiTheme="majorBidi" w:cstheme="majorBidi"/>
                <w:sz w:val="24"/>
                <w:szCs w:val="24"/>
              </w:rPr>
              <w:t xml:space="preserve"> state);</w:t>
            </w:r>
          </w:p>
          <w:p w:rsidR="00F04957" w:rsidRDefault="00F04957" w:rsidP="0005696D">
            <w:pPr>
              <w:spacing w:after="60"/>
              <w:ind w:firstLine="792"/>
              <w:jc w:val="both"/>
              <w:rPr>
                <w:rFonts w:asciiTheme="majorBidi" w:hAnsiTheme="majorBidi" w:cstheme="majorBidi"/>
                <w:sz w:val="24"/>
                <w:szCs w:val="24"/>
              </w:rPr>
            </w:pPr>
            <w:r w:rsidRPr="00C54AD6">
              <w:rPr>
                <w:rFonts w:asciiTheme="majorBidi" w:hAnsiTheme="majorBidi" w:cstheme="majorBidi"/>
                <w:i/>
                <w:iCs/>
                <w:sz w:val="24"/>
                <w:szCs w:val="24"/>
              </w:rPr>
              <w:t>F</w:t>
            </w:r>
            <w:r>
              <w:rPr>
                <w:rFonts w:asciiTheme="majorBidi" w:hAnsiTheme="majorBidi" w:cstheme="majorBidi"/>
                <w:sz w:val="24"/>
                <w:szCs w:val="24"/>
              </w:rPr>
              <w:t xml:space="preserve"> </w:t>
            </w:r>
            <w:r>
              <w:rPr>
                <w:rFonts w:asciiTheme="majorBidi" w:hAnsiTheme="majorBidi" w:cstheme="majorBidi"/>
                <w:sz w:val="24"/>
                <w:szCs w:val="24"/>
              </w:rPr>
              <w:sym w:font="Symbol" w:char="F0CD"/>
            </w:r>
            <w:r>
              <w:rPr>
                <w:rFonts w:asciiTheme="majorBidi" w:hAnsiTheme="majorBidi" w:cstheme="majorBidi"/>
                <w:sz w:val="24"/>
                <w:szCs w:val="24"/>
              </w:rPr>
              <w:t xml:space="preserve"> </w:t>
            </w:r>
            <w:r w:rsidRPr="0005696D">
              <w:rPr>
                <w:rFonts w:asciiTheme="majorBidi" w:hAnsiTheme="majorBidi" w:cstheme="majorBidi"/>
                <w:i/>
                <w:iCs/>
                <w:sz w:val="24"/>
                <w:szCs w:val="24"/>
              </w:rPr>
              <w:t>Q</w:t>
            </w:r>
            <w:r>
              <w:rPr>
                <w:rFonts w:asciiTheme="majorBidi" w:hAnsiTheme="majorBidi" w:cstheme="majorBidi"/>
                <w:sz w:val="24"/>
                <w:szCs w:val="24"/>
              </w:rPr>
              <w:t xml:space="preserve"> (the set of </w:t>
            </w:r>
            <w:r w:rsidRPr="003D48EC">
              <w:rPr>
                <w:rFonts w:asciiTheme="majorBidi" w:hAnsiTheme="majorBidi" w:cstheme="majorBidi"/>
                <w:i/>
                <w:iCs/>
                <w:sz w:val="24"/>
                <w:szCs w:val="24"/>
              </w:rPr>
              <w:t>final</w:t>
            </w:r>
            <w:r>
              <w:rPr>
                <w:rFonts w:asciiTheme="majorBidi" w:hAnsiTheme="majorBidi" w:cstheme="majorBidi"/>
                <w:sz w:val="24"/>
                <w:szCs w:val="24"/>
              </w:rPr>
              <w:t xml:space="preserve"> / </w:t>
            </w:r>
            <w:r w:rsidRPr="003D48EC">
              <w:rPr>
                <w:rFonts w:asciiTheme="majorBidi" w:hAnsiTheme="majorBidi" w:cstheme="majorBidi"/>
                <w:i/>
                <w:iCs/>
                <w:sz w:val="24"/>
                <w:szCs w:val="24"/>
              </w:rPr>
              <w:t>accepting</w:t>
            </w:r>
            <w:r>
              <w:rPr>
                <w:rFonts w:asciiTheme="majorBidi" w:hAnsiTheme="majorBidi" w:cstheme="majorBidi"/>
                <w:sz w:val="24"/>
                <w:szCs w:val="24"/>
              </w:rPr>
              <w:t xml:space="preserve"> states)</w:t>
            </w:r>
            <w:r w:rsidR="003A111C">
              <w:rPr>
                <w:rFonts w:asciiTheme="majorBidi" w:hAnsiTheme="majorBidi" w:cstheme="majorBidi"/>
                <w:sz w:val="24"/>
                <w:szCs w:val="24"/>
              </w:rPr>
              <w:t>;</w:t>
            </w:r>
          </w:p>
          <w:p w:rsidR="003A111C" w:rsidRDefault="00C37A39" w:rsidP="00A53F4C">
            <w:pPr>
              <w:spacing w:after="120"/>
              <w:ind w:firstLine="792"/>
              <w:jc w:val="both"/>
              <w:rPr>
                <w:rFonts w:asciiTheme="majorBidi" w:hAnsiTheme="majorBidi" w:cstheme="majorBidi"/>
                <w:sz w:val="24"/>
                <w:szCs w:val="24"/>
              </w:rPr>
            </w:pPr>
            <w:r>
              <w:rPr>
                <w:rFonts w:asciiTheme="majorBidi" w:hAnsiTheme="majorBidi" w:cstheme="majorBidi"/>
                <w:sz w:val="24"/>
                <w:szCs w:val="24"/>
              </w:rPr>
              <w:t xml:space="preserve">δ is a function from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to </w:t>
            </w:r>
            <w:r w:rsidRPr="007C19BC">
              <w:rPr>
                <w:rFonts w:asciiTheme="majorBidi" w:hAnsiTheme="majorBidi" w:cstheme="majorBidi"/>
                <w:i/>
                <w:iCs/>
                <w:sz w:val="24"/>
                <w:szCs w:val="24"/>
              </w:rPr>
              <w:t>Q</w:t>
            </w:r>
            <w:r w:rsidR="00933870">
              <w:rPr>
                <w:rFonts w:asciiTheme="majorBidi" w:hAnsiTheme="majorBidi" w:cstheme="majorBidi"/>
                <w:sz w:val="24"/>
                <w:szCs w:val="24"/>
              </w:rPr>
              <w:t xml:space="preserve"> (i.e., δ</w:t>
            </w:r>
            <w:r w:rsidR="007C19BC">
              <w:rPr>
                <w:rFonts w:asciiTheme="majorBidi" w:hAnsiTheme="majorBidi" w:cstheme="majorBidi"/>
                <w:sz w:val="24"/>
                <w:szCs w:val="24"/>
              </w:rPr>
              <w:t xml:space="preserve"> </w:t>
            </w:r>
            <w:r w:rsidR="00933870">
              <w:rPr>
                <w:rFonts w:asciiTheme="majorBidi" w:hAnsiTheme="majorBidi" w:cstheme="majorBidi"/>
                <w:sz w:val="24"/>
                <w:szCs w:val="24"/>
              </w:rPr>
              <w:t>:</w:t>
            </w:r>
            <w:r w:rsidR="007C19BC">
              <w:rPr>
                <w:rFonts w:asciiTheme="majorBidi" w:hAnsiTheme="majorBidi" w:cstheme="majorBidi"/>
                <w:sz w:val="24"/>
                <w:szCs w:val="24"/>
              </w:rPr>
              <w:t xml:space="preserve"> </w:t>
            </w:r>
            <w:r w:rsidR="00933870" w:rsidRPr="007C19BC">
              <w:rPr>
                <w:rFonts w:asciiTheme="majorBidi" w:hAnsiTheme="majorBidi" w:cstheme="majorBidi"/>
                <w:i/>
                <w:iCs/>
                <w:sz w:val="24"/>
                <w:szCs w:val="24"/>
              </w:rPr>
              <w:t>Q</w:t>
            </w:r>
            <w:r w:rsidR="00933870">
              <w:rPr>
                <w:rFonts w:asciiTheme="majorBidi" w:hAnsiTheme="majorBidi" w:cstheme="majorBidi"/>
                <w:sz w:val="24"/>
                <w:szCs w:val="24"/>
              </w:rPr>
              <w:t xml:space="preserve"> </w:t>
            </w:r>
            <w:r w:rsidR="00933870">
              <w:rPr>
                <w:rFonts w:asciiTheme="majorBidi" w:hAnsiTheme="majorBidi" w:cstheme="majorBidi"/>
                <w:sz w:val="24"/>
                <w:szCs w:val="24"/>
              </w:rPr>
              <w:sym w:font="Symbol" w:char="F0B4"/>
            </w:r>
            <w:r w:rsidR="00933870">
              <w:rPr>
                <w:rFonts w:asciiTheme="majorBidi" w:hAnsiTheme="majorBidi" w:cstheme="majorBidi"/>
                <w:sz w:val="24"/>
                <w:szCs w:val="24"/>
              </w:rPr>
              <w:t xml:space="preserve"> </w:t>
            </w:r>
            <w:r w:rsidR="00933870">
              <w:rPr>
                <w:rFonts w:ascii="Symbol" w:hAnsi="Symbol" w:cstheme="majorBidi"/>
                <w:sz w:val="24"/>
                <w:szCs w:val="24"/>
              </w:rPr>
              <w:t></w:t>
            </w:r>
            <w:r w:rsidR="00933870">
              <w:rPr>
                <w:rFonts w:asciiTheme="majorBidi" w:hAnsiTheme="majorBidi" w:cstheme="majorBidi"/>
                <w:sz w:val="24"/>
                <w:szCs w:val="24"/>
              </w:rPr>
              <w:t xml:space="preserve"> </w:t>
            </w:r>
            <w:r w:rsidR="001F3D79">
              <w:rPr>
                <w:rFonts w:asciiTheme="majorBidi" w:hAnsiTheme="majorBidi" w:cstheme="majorBidi"/>
                <w:sz w:val="24"/>
                <w:szCs w:val="24"/>
              </w:rPr>
              <w:t>→</w:t>
            </w:r>
            <w:r w:rsidR="00933870">
              <w:rPr>
                <w:rFonts w:asciiTheme="majorBidi" w:hAnsiTheme="majorBidi" w:cstheme="majorBidi"/>
                <w:sz w:val="24"/>
                <w:szCs w:val="24"/>
              </w:rPr>
              <w:t xml:space="preserve"> </w:t>
            </w:r>
            <w:r w:rsidR="00933870" w:rsidRPr="007C19BC">
              <w:rPr>
                <w:rFonts w:asciiTheme="majorBidi" w:hAnsiTheme="majorBidi" w:cstheme="majorBidi"/>
                <w:i/>
                <w:iCs/>
                <w:sz w:val="24"/>
                <w:szCs w:val="24"/>
              </w:rPr>
              <w:t>Q</w:t>
            </w:r>
            <w:r w:rsidR="00933870">
              <w:rPr>
                <w:rFonts w:asciiTheme="majorBidi" w:hAnsiTheme="majorBidi" w:cstheme="majorBidi"/>
                <w:sz w:val="24"/>
                <w:szCs w:val="24"/>
              </w:rPr>
              <w:t xml:space="preserve">, the </w:t>
            </w:r>
            <w:r w:rsidR="00933870" w:rsidRPr="001F3D79">
              <w:rPr>
                <w:rFonts w:asciiTheme="majorBidi" w:hAnsiTheme="majorBidi" w:cstheme="majorBidi"/>
                <w:i/>
                <w:iCs/>
                <w:sz w:val="24"/>
                <w:szCs w:val="24"/>
              </w:rPr>
              <w:t>transition</w:t>
            </w:r>
            <w:r w:rsidR="00933870">
              <w:rPr>
                <w:rFonts w:asciiTheme="majorBidi" w:hAnsiTheme="majorBidi" w:cstheme="majorBidi"/>
                <w:sz w:val="24"/>
                <w:szCs w:val="24"/>
              </w:rPr>
              <w:t xml:space="preserve"> function)</w:t>
            </w:r>
          </w:p>
          <w:p w:rsidR="001E57A8" w:rsidRDefault="001E57A8" w:rsidP="001E57A8">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For any element </w:t>
            </w:r>
            <w:r w:rsidRPr="00753B64">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753B64">
              <w:rPr>
                <w:rFonts w:asciiTheme="majorBidi" w:hAnsiTheme="majorBidi" w:cstheme="majorBidi"/>
                <w:i/>
                <w:iCs/>
                <w:sz w:val="24"/>
                <w:szCs w:val="24"/>
              </w:rPr>
              <w:t>Q</w:t>
            </w:r>
            <w:r>
              <w:rPr>
                <w:rFonts w:asciiTheme="majorBidi" w:hAnsiTheme="majorBidi" w:cstheme="majorBidi"/>
                <w:sz w:val="24"/>
                <w:szCs w:val="24"/>
              </w:rPr>
              <w:t xml:space="preserve"> and any symbol </w:t>
            </w:r>
            <w:r w:rsidRPr="00753B64">
              <w:rPr>
                <w:rFonts w:asciiTheme="majorBidi" w:hAnsiTheme="majorBidi" w:cstheme="majorBidi"/>
                <w:i/>
                <w:iCs/>
                <w:sz w:val="24"/>
                <w:szCs w:val="24"/>
              </w:rPr>
              <w:t>a</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we interpret δ(</w:t>
            </w:r>
            <w:r w:rsidRPr="00753B64">
              <w:rPr>
                <w:rFonts w:asciiTheme="majorBidi" w:hAnsiTheme="majorBidi" w:cstheme="majorBidi"/>
                <w:i/>
                <w:iCs/>
                <w:sz w:val="24"/>
                <w:szCs w:val="24"/>
              </w:rPr>
              <w:t>q</w:t>
            </w:r>
            <w:r>
              <w:rPr>
                <w:rFonts w:asciiTheme="majorBidi" w:hAnsiTheme="majorBidi" w:cstheme="majorBidi"/>
                <w:sz w:val="24"/>
                <w:szCs w:val="24"/>
              </w:rPr>
              <w:t xml:space="preserve">, </w:t>
            </w:r>
            <w:r w:rsidRPr="00753B64">
              <w:rPr>
                <w:rFonts w:asciiTheme="majorBidi" w:hAnsiTheme="majorBidi" w:cstheme="majorBidi"/>
                <w:i/>
                <w:iCs/>
                <w:sz w:val="24"/>
                <w:szCs w:val="24"/>
              </w:rPr>
              <w:t>a</w:t>
            </w:r>
            <w:r>
              <w:rPr>
                <w:rFonts w:asciiTheme="majorBidi" w:hAnsiTheme="majorBidi" w:cstheme="majorBidi"/>
                <w:sz w:val="24"/>
                <w:szCs w:val="24"/>
              </w:rPr>
              <w:t xml:space="preserve">) as the state to which the FA moves if it is in state </w:t>
            </w:r>
            <w:r w:rsidRPr="00753B64">
              <w:rPr>
                <w:rFonts w:asciiTheme="majorBidi" w:hAnsiTheme="majorBidi" w:cstheme="majorBidi"/>
                <w:i/>
                <w:iCs/>
                <w:sz w:val="24"/>
                <w:szCs w:val="24"/>
              </w:rPr>
              <w:t>q</w:t>
            </w:r>
            <w:r>
              <w:rPr>
                <w:rFonts w:asciiTheme="majorBidi" w:hAnsiTheme="majorBidi" w:cstheme="majorBidi"/>
                <w:sz w:val="24"/>
                <w:szCs w:val="24"/>
              </w:rPr>
              <w:t xml:space="preserve"> and receives the input </w:t>
            </w:r>
            <w:r w:rsidRPr="00753B64">
              <w:rPr>
                <w:rFonts w:asciiTheme="majorBidi" w:hAnsiTheme="majorBidi" w:cstheme="majorBidi"/>
                <w:i/>
                <w:iCs/>
                <w:sz w:val="24"/>
                <w:szCs w:val="24"/>
              </w:rPr>
              <w:t>a</w:t>
            </w:r>
            <w:r>
              <w:rPr>
                <w:rFonts w:asciiTheme="majorBidi" w:hAnsiTheme="majorBidi" w:cstheme="majorBidi"/>
                <w:sz w:val="24"/>
                <w:szCs w:val="24"/>
              </w:rPr>
              <w:t>.</w:t>
            </w:r>
          </w:p>
          <w:p w:rsidR="00A53F4C" w:rsidRDefault="00D77D4C" w:rsidP="00E817E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w:t>
            </w:r>
            <w:r w:rsidR="00E817E4">
              <w:rPr>
                <w:rFonts w:asciiTheme="majorBidi" w:hAnsiTheme="majorBidi" w:cstheme="majorBidi"/>
                <w:sz w:val="24"/>
                <w:szCs w:val="24"/>
              </w:rPr>
              <w:t>D</w:t>
            </w:r>
            <w:r>
              <w:rPr>
                <w:rFonts w:asciiTheme="majorBidi" w:hAnsiTheme="majorBidi" w:cstheme="majorBidi"/>
                <w:sz w:val="24"/>
                <w:szCs w:val="24"/>
              </w:rPr>
              <w:t>FA is</w:t>
            </w:r>
            <w:r w:rsidR="00E817E4">
              <w:rPr>
                <w:rFonts w:asciiTheme="majorBidi" w:hAnsiTheme="majorBidi" w:cstheme="majorBidi"/>
                <w:sz w:val="24"/>
                <w:szCs w:val="24"/>
              </w:rPr>
              <w:t xml:space="preserve"> usually</w:t>
            </w:r>
            <w:r>
              <w:rPr>
                <w:rFonts w:asciiTheme="majorBidi" w:hAnsiTheme="majorBidi" w:cstheme="majorBidi"/>
                <w:sz w:val="24"/>
                <w:szCs w:val="24"/>
              </w:rPr>
              <w:t xml:space="preserve"> denoted by </w:t>
            </w:r>
            <w:r w:rsidRPr="004233EB">
              <w:rPr>
                <w:rFonts w:asciiTheme="majorBidi" w:hAnsiTheme="majorBidi" w:cstheme="majorBidi"/>
                <w:i/>
                <w:iCs/>
                <w:color w:val="C00000"/>
                <w:sz w:val="24"/>
                <w:szCs w:val="24"/>
              </w:rPr>
              <w:t>M</w:t>
            </w:r>
            <w:r>
              <w:rPr>
                <w:rFonts w:asciiTheme="majorBidi" w:hAnsiTheme="majorBidi" w:cstheme="majorBidi"/>
                <w:sz w:val="24"/>
                <w:szCs w:val="24"/>
              </w:rPr>
              <w:t>.</w:t>
            </w:r>
          </w:p>
          <w:p w:rsidR="00AF2310" w:rsidRDefault="00AF2310" w:rsidP="00F81C69">
            <w:pPr>
              <w:spacing w:after="120"/>
              <w:ind w:firstLine="360"/>
              <w:jc w:val="both"/>
              <w:rPr>
                <w:rFonts w:asciiTheme="majorBidi" w:hAnsiTheme="majorBidi" w:cstheme="majorBidi"/>
                <w:b/>
                <w:bCs/>
                <w:color w:val="C00000"/>
                <w:sz w:val="24"/>
                <w:szCs w:val="24"/>
              </w:rPr>
            </w:pPr>
          </w:p>
          <w:p w:rsidR="00F32CFF" w:rsidRDefault="00F32CFF" w:rsidP="005639E7">
            <w:pPr>
              <w:spacing w:after="120"/>
              <w:ind w:firstLine="360"/>
              <w:jc w:val="both"/>
              <w:rPr>
                <w:rFonts w:asciiTheme="majorBidi" w:hAnsiTheme="majorBidi" w:cstheme="majorBidi"/>
                <w:sz w:val="24"/>
                <w:szCs w:val="24"/>
              </w:rPr>
            </w:pPr>
            <w:r w:rsidRPr="00D92108">
              <w:rPr>
                <w:rFonts w:asciiTheme="majorBidi" w:hAnsiTheme="majorBidi" w:cstheme="majorBidi"/>
                <w:b/>
                <w:bCs/>
                <w:color w:val="C00000"/>
                <w:sz w:val="24"/>
                <w:szCs w:val="24"/>
              </w:rPr>
              <w:t>Example of DFA</w:t>
            </w:r>
          </w:p>
          <w:p w:rsidR="00812378" w:rsidRPr="00812378" w:rsidRDefault="00812378" w:rsidP="00086CFF">
            <w:pPr>
              <w:spacing w:after="120"/>
              <w:ind w:firstLine="360"/>
              <w:rPr>
                <w:rFonts w:asciiTheme="majorBidi" w:hAnsiTheme="majorBidi" w:cstheme="majorBidi"/>
                <w:b/>
                <w:bCs/>
                <w:color w:val="C00000"/>
                <w:sz w:val="24"/>
                <w:szCs w:val="24"/>
              </w:rPr>
            </w:pPr>
            <w:r>
              <w:rPr>
                <w:rFonts w:asciiTheme="majorBidi" w:hAnsiTheme="majorBidi" w:cstheme="majorBidi"/>
                <w:b/>
                <w:bCs/>
                <w:noProof/>
                <w:color w:val="C00000"/>
                <w:sz w:val="24"/>
                <w:szCs w:val="24"/>
              </w:rPr>
              <w:drawing>
                <wp:inline distT="0" distB="0" distL="0" distR="0">
                  <wp:extent cx="3377063" cy="1661823"/>
                  <wp:effectExtent l="38100" t="57150" r="32887" b="52677"/>
                  <wp:docPr id="1"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a:stretch>
                            <a:fillRect/>
                          </a:stretch>
                        </pic:blipFill>
                        <pic:spPr>
                          <a:xfrm rot="21480000">
                            <a:off x="0" y="0"/>
                            <a:ext cx="3380290" cy="1663411"/>
                          </a:xfrm>
                          <a:prstGeom prst="rect">
                            <a:avLst/>
                          </a:prstGeom>
                        </pic:spPr>
                      </pic:pic>
                    </a:graphicData>
                  </a:graphic>
                </wp:inline>
              </w:drawing>
            </w:r>
          </w:p>
          <w:p w:rsidR="0054179E" w:rsidRPr="005E7C77" w:rsidRDefault="00282B1F" w:rsidP="007118AC">
            <w:pPr>
              <w:spacing w:after="120"/>
              <w:ind w:firstLine="360"/>
              <w:jc w:val="both"/>
              <w:rPr>
                <w:rFonts w:asciiTheme="majorBidi" w:hAnsiTheme="majorBidi" w:cstheme="majorBidi"/>
                <w:b/>
                <w:bCs/>
                <w:color w:val="C00000"/>
                <w:sz w:val="24"/>
                <w:szCs w:val="24"/>
              </w:rPr>
            </w:pPr>
            <w:r w:rsidRPr="005E7C77">
              <w:rPr>
                <w:rFonts w:asciiTheme="majorBidi" w:hAnsiTheme="majorBidi" w:cstheme="majorBidi"/>
                <w:b/>
                <w:bCs/>
                <w:color w:val="C00000"/>
                <w:sz w:val="24"/>
                <w:szCs w:val="24"/>
              </w:rPr>
              <w:t xml:space="preserve">The Extended Transition Function </w:t>
            </w:r>
            <m:oMath>
              <m:acc>
                <m:accPr>
                  <m:ctrlPr>
                    <w:rPr>
                      <w:rFonts w:ascii="Cambria Math" w:hAnsi="Cambria Math" w:cstheme="majorBidi"/>
                      <w:b/>
                      <w:bCs/>
                      <w:i/>
                      <w:color w:val="C00000"/>
                      <w:sz w:val="24"/>
                      <w:szCs w:val="24"/>
                    </w:rPr>
                  </m:ctrlPr>
                </m:accPr>
                <m:e>
                  <m:r>
                    <m:rPr>
                      <m:sty m:val="b"/>
                    </m:rPr>
                    <w:rPr>
                      <w:rFonts w:ascii="Cambria Math" w:hAnsi="Cambria Math" w:cstheme="majorBidi"/>
                      <w:color w:val="C00000"/>
                      <w:sz w:val="24"/>
                      <w:szCs w:val="24"/>
                    </w:rPr>
                    <m:t>δ</m:t>
                  </m:r>
                </m:e>
              </m:acc>
            </m:oMath>
            <w:r w:rsidR="00633F2D" w:rsidRPr="005E7C77">
              <w:rPr>
                <w:rFonts w:asciiTheme="majorBidi" w:hAnsiTheme="majorBidi" w:cstheme="majorBidi"/>
                <w:b/>
                <w:bCs/>
                <w:color w:val="C00000"/>
                <w:sz w:val="24"/>
                <w:szCs w:val="24"/>
              </w:rPr>
              <w:t xml:space="preserve"> </w:t>
            </w:r>
            <w:r w:rsidRPr="005E7C77">
              <w:rPr>
                <w:rFonts w:asciiTheme="majorBidi" w:hAnsiTheme="majorBidi" w:cstheme="majorBidi"/>
                <w:b/>
                <w:bCs/>
                <w:color w:val="C00000"/>
                <w:sz w:val="24"/>
                <w:szCs w:val="24"/>
              </w:rPr>
              <w:t>for</w:t>
            </w:r>
            <w:r w:rsidR="002049DC" w:rsidRPr="005E7C77">
              <w:rPr>
                <w:rFonts w:asciiTheme="majorBidi" w:hAnsiTheme="majorBidi" w:cstheme="majorBidi"/>
                <w:b/>
                <w:bCs/>
                <w:color w:val="C00000"/>
                <w:sz w:val="24"/>
                <w:szCs w:val="24"/>
              </w:rPr>
              <w:t xml:space="preserve"> a</w:t>
            </w:r>
            <w:r w:rsidRPr="005E7C77">
              <w:rPr>
                <w:rFonts w:asciiTheme="majorBidi" w:hAnsiTheme="majorBidi" w:cstheme="majorBidi"/>
                <w:b/>
                <w:bCs/>
                <w:color w:val="C00000"/>
                <w:sz w:val="24"/>
                <w:szCs w:val="24"/>
              </w:rPr>
              <w:t xml:space="preserve"> DFA</w:t>
            </w:r>
          </w:p>
          <w:p w:rsidR="002049DC" w:rsidRDefault="00306C57" w:rsidP="008B76D7">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306C57">
              <w:rPr>
                <w:rFonts w:asciiTheme="majorBidi" w:hAnsiTheme="majorBidi" w:cstheme="majorBidi"/>
                <w:i/>
                <w:iCs/>
                <w:sz w:val="24"/>
                <w:szCs w:val="24"/>
              </w:rPr>
              <w:t>M</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w:t>
            </w:r>
            <w:r w:rsidR="00E01887">
              <w:rPr>
                <w:rFonts w:asciiTheme="majorBidi" w:hAnsiTheme="majorBidi" w:cstheme="majorBidi"/>
                <w:sz w:val="24"/>
                <w:szCs w:val="24"/>
              </w:rPr>
              <w:t xml:space="preserve"> be an FA. We define the function</w:t>
            </w:r>
          </w:p>
          <w:p w:rsidR="00E01887" w:rsidRDefault="002B7F2B" w:rsidP="00FD30D2">
            <w:pPr>
              <w:spacing w:after="120"/>
              <w:jc w:val="center"/>
              <w:rPr>
                <w:rFonts w:asciiTheme="majorBidi" w:hAnsiTheme="majorBidi" w:cstheme="majorBidi"/>
                <w:sz w:val="24"/>
                <w:szCs w:val="24"/>
              </w:rPr>
            </w:pP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5A5A5F">
              <w:rPr>
                <w:rFonts w:asciiTheme="majorBidi" w:hAnsiTheme="majorBidi" w:cstheme="majorBidi"/>
                <w:sz w:val="24"/>
                <w:szCs w:val="24"/>
              </w:rPr>
              <w:t xml:space="preserve"> : </w:t>
            </w:r>
            <w:r w:rsidR="005A5A5F" w:rsidRPr="007C19BC">
              <w:rPr>
                <w:rFonts w:asciiTheme="majorBidi" w:hAnsiTheme="majorBidi" w:cstheme="majorBidi"/>
                <w:i/>
                <w:iCs/>
                <w:sz w:val="24"/>
                <w:szCs w:val="24"/>
              </w:rPr>
              <w:t>Q</w:t>
            </w:r>
            <w:r w:rsidR="005A5A5F">
              <w:rPr>
                <w:rFonts w:asciiTheme="majorBidi" w:hAnsiTheme="majorBidi" w:cstheme="majorBidi"/>
                <w:sz w:val="24"/>
                <w:szCs w:val="24"/>
              </w:rPr>
              <w:t xml:space="preserve"> </w:t>
            </w:r>
            <w:r w:rsidR="005A5A5F">
              <w:rPr>
                <w:rFonts w:asciiTheme="majorBidi" w:hAnsiTheme="majorBidi" w:cstheme="majorBidi"/>
                <w:sz w:val="24"/>
                <w:szCs w:val="24"/>
              </w:rPr>
              <w:sym w:font="Symbol" w:char="F0B4"/>
            </w:r>
            <w:r w:rsidR="005A5A5F">
              <w:rPr>
                <w:rFonts w:asciiTheme="majorBidi" w:hAnsiTheme="majorBidi" w:cstheme="majorBidi"/>
                <w:sz w:val="24"/>
                <w:szCs w:val="24"/>
              </w:rPr>
              <w:t xml:space="preserve"> </w:t>
            </w:r>
            <w:r w:rsidR="005A5A5F">
              <w:rPr>
                <w:rFonts w:ascii="Symbol" w:hAnsi="Symbol" w:cstheme="majorBidi"/>
                <w:sz w:val="24"/>
                <w:szCs w:val="24"/>
              </w:rPr>
              <w:t></w:t>
            </w:r>
            <w:r w:rsidR="00736C4D" w:rsidRPr="00736C4D">
              <w:rPr>
                <w:rFonts w:ascii="Symbol" w:hAnsi="Symbol" w:cstheme="majorBidi"/>
                <w:sz w:val="24"/>
                <w:szCs w:val="24"/>
                <w:vertAlign w:val="superscript"/>
              </w:rPr>
              <w:t></w:t>
            </w:r>
            <w:r w:rsidR="005A5A5F">
              <w:rPr>
                <w:rFonts w:asciiTheme="majorBidi" w:hAnsiTheme="majorBidi" w:cstheme="majorBidi"/>
                <w:sz w:val="24"/>
                <w:szCs w:val="24"/>
              </w:rPr>
              <w:t xml:space="preserve"> → </w:t>
            </w:r>
            <w:r w:rsidR="005A5A5F" w:rsidRPr="007C19BC">
              <w:rPr>
                <w:rFonts w:asciiTheme="majorBidi" w:hAnsiTheme="majorBidi" w:cstheme="majorBidi"/>
                <w:i/>
                <w:iCs/>
                <w:sz w:val="24"/>
                <w:szCs w:val="24"/>
              </w:rPr>
              <w:t>Q</w:t>
            </w:r>
          </w:p>
          <w:p w:rsidR="005A5A5F" w:rsidRDefault="00E35B3A" w:rsidP="008B76D7">
            <w:pPr>
              <w:spacing w:after="120"/>
              <w:ind w:firstLine="360"/>
              <w:jc w:val="both"/>
              <w:rPr>
                <w:rFonts w:asciiTheme="majorBidi" w:hAnsiTheme="majorBidi" w:cstheme="majorBidi"/>
                <w:sz w:val="24"/>
                <w:szCs w:val="24"/>
              </w:rPr>
            </w:pPr>
            <w:r>
              <w:rPr>
                <w:rFonts w:asciiTheme="majorBidi" w:hAnsiTheme="majorBidi" w:cstheme="majorBidi"/>
                <w:sz w:val="24"/>
                <w:szCs w:val="24"/>
              </w:rPr>
              <w:t>as follows:</w:t>
            </w:r>
          </w:p>
          <w:p w:rsidR="00E35B3A" w:rsidRDefault="00E35B3A" w:rsidP="00334400">
            <w:pPr>
              <w:pStyle w:val="ListParagraph"/>
              <w:numPr>
                <w:ilvl w:val="0"/>
                <w:numId w:val="10"/>
              </w:numPr>
              <w:spacing w:after="60"/>
              <w:contextualSpacing w:val="0"/>
              <w:jc w:val="both"/>
              <w:rPr>
                <w:rFonts w:asciiTheme="majorBidi" w:hAnsiTheme="majorBidi" w:cstheme="majorBidi"/>
                <w:sz w:val="24"/>
                <w:szCs w:val="24"/>
              </w:rPr>
            </w:pPr>
            <w:r>
              <w:rPr>
                <w:rFonts w:asciiTheme="majorBidi" w:hAnsiTheme="majorBidi" w:cstheme="majorBidi"/>
                <w:sz w:val="24"/>
                <w:szCs w:val="24"/>
              </w:rPr>
              <w:t xml:space="preserve">For any </w:t>
            </w:r>
            <w:r w:rsidRPr="004317C9">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4317C9">
              <w:rPr>
                <w:rFonts w:asciiTheme="majorBidi" w:hAnsiTheme="majorBidi" w:cstheme="majorBidi"/>
                <w:i/>
                <w:iCs/>
                <w:sz w:val="24"/>
                <w:szCs w:val="24"/>
              </w:rPr>
              <w:t>Q</w:t>
            </w:r>
            <w:r>
              <w:rPr>
                <w:rFonts w:asciiTheme="majorBidi" w:hAnsiTheme="majorBidi" w:cstheme="majorBidi"/>
                <w:sz w:val="24"/>
                <w:szCs w:val="24"/>
              </w:rPr>
              <w:t xml:space="preserve">,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121448">
              <w:rPr>
                <w:rFonts w:asciiTheme="majorBidi" w:hAnsiTheme="majorBidi" w:cstheme="majorBidi"/>
                <w:sz w:val="24"/>
                <w:szCs w:val="24"/>
              </w:rPr>
              <w:t xml:space="preserve"> </w:t>
            </w:r>
            <w:r>
              <w:rPr>
                <w:rFonts w:asciiTheme="majorBidi" w:hAnsiTheme="majorBidi" w:cstheme="majorBidi"/>
                <w:sz w:val="24"/>
                <w:szCs w:val="24"/>
              </w:rPr>
              <w:t>(</w:t>
            </w:r>
            <w:r w:rsidRPr="004317C9">
              <w:rPr>
                <w:rFonts w:asciiTheme="majorBidi" w:hAnsiTheme="majorBidi" w:cstheme="majorBidi"/>
                <w:i/>
                <w:iCs/>
                <w:sz w:val="24"/>
                <w:szCs w:val="24"/>
              </w:rPr>
              <w:t>q</w:t>
            </w:r>
            <w:r>
              <w:rPr>
                <w:rFonts w:asciiTheme="majorBidi" w:hAnsiTheme="majorBidi" w:cstheme="majorBidi"/>
                <w:sz w:val="24"/>
                <w:szCs w:val="24"/>
              </w:rPr>
              <w:t xml:space="preserve">, </w:t>
            </w:r>
            <m:oMath>
              <m:r>
                <w:rPr>
                  <w:rFonts w:ascii="Cambria Math" w:hAnsi="Cambria Math" w:cstheme="majorBidi"/>
                  <w:sz w:val="24"/>
                  <w:szCs w:val="24"/>
                </w:rPr>
                <m:t>ϵ</m:t>
              </m:r>
            </m:oMath>
            <w:r>
              <w:rPr>
                <w:rFonts w:asciiTheme="majorBidi" w:hAnsiTheme="majorBidi" w:cstheme="majorBidi"/>
                <w:sz w:val="24"/>
                <w:szCs w:val="24"/>
              </w:rPr>
              <w:t xml:space="preserve">) = </w:t>
            </w:r>
            <w:r w:rsidRPr="004317C9">
              <w:rPr>
                <w:rFonts w:asciiTheme="majorBidi" w:hAnsiTheme="majorBidi" w:cstheme="majorBidi"/>
                <w:i/>
                <w:iCs/>
                <w:sz w:val="24"/>
                <w:szCs w:val="24"/>
              </w:rPr>
              <w:t>q</w:t>
            </w:r>
          </w:p>
          <w:p w:rsidR="005F495E" w:rsidRDefault="00FD70CC" w:rsidP="00334400">
            <w:pPr>
              <w:pStyle w:val="ListParagraph"/>
              <w:numPr>
                <w:ilvl w:val="0"/>
                <w:numId w:val="10"/>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For any </w:t>
            </w:r>
            <w:r w:rsidRPr="004317C9">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4317C9">
              <w:rPr>
                <w:rFonts w:asciiTheme="majorBidi" w:hAnsiTheme="majorBidi" w:cstheme="majorBidi"/>
                <w:i/>
                <w:iCs/>
                <w:sz w:val="24"/>
                <w:szCs w:val="24"/>
              </w:rPr>
              <w:t>Q</w:t>
            </w:r>
            <w:r>
              <w:rPr>
                <w:rFonts w:asciiTheme="majorBidi" w:hAnsiTheme="majorBidi" w:cstheme="majorBidi"/>
                <w:sz w:val="24"/>
                <w:szCs w:val="24"/>
              </w:rPr>
              <w:t xml:space="preserve">, </w:t>
            </w:r>
            <w:r w:rsidRPr="00A23067">
              <w:rPr>
                <w:rFonts w:asciiTheme="majorBidi" w:hAnsiTheme="majorBidi" w:cstheme="majorBidi"/>
                <w:i/>
                <w:iCs/>
                <w:sz w:val="24"/>
                <w:szCs w:val="24"/>
              </w:rPr>
              <w:t>y</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A23067">
              <w:rPr>
                <w:rFonts w:asciiTheme="majorBidi" w:hAnsiTheme="majorBidi" w:cstheme="majorBidi"/>
                <w:sz w:val="24"/>
                <w:szCs w:val="24"/>
                <w:vertAlign w:val="superscript"/>
              </w:rPr>
              <w:t>*</w:t>
            </w:r>
            <w:r w:rsidR="005F495E">
              <w:rPr>
                <w:rFonts w:asciiTheme="majorBidi" w:hAnsiTheme="majorBidi" w:cstheme="majorBidi"/>
                <w:sz w:val="24"/>
                <w:szCs w:val="24"/>
              </w:rPr>
              <w:t xml:space="preserve">, and </w:t>
            </w:r>
            <w:r w:rsidR="005F495E" w:rsidRPr="00A23067">
              <w:rPr>
                <w:rFonts w:asciiTheme="majorBidi" w:hAnsiTheme="majorBidi" w:cstheme="majorBidi"/>
                <w:i/>
                <w:iCs/>
                <w:sz w:val="24"/>
                <w:szCs w:val="24"/>
              </w:rPr>
              <w:t>a</w:t>
            </w:r>
            <w:r w:rsidR="005F495E">
              <w:rPr>
                <w:rFonts w:asciiTheme="majorBidi" w:hAnsiTheme="majorBidi" w:cstheme="majorBidi"/>
                <w:sz w:val="24"/>
                <w:szCs w:val="24"/>
              </w:rPr>
              <w:t xml:space="preserve"> </w:t>
            </w:r>
            <w:r w:rsidR="005F495E">
              <w:rPr>
                <w:rFonts w:ascii="Symbol" w:hAnsi="Symbol" w:cstheme="majorBidi"/>
                <w:sz w:val="24"/>
                <w:szCs w:val="24"/>
              </w:rPr>
              <w:t></w:t>
            </w:r>
            <w:r w:rsidR="005F495E">
              <w:rPr>
                <w:rFonts w:asciiTheme="majorBidi" w:hAnsiTheme="majorBidi" w:cstheme="majorBidi"/>
                <w:sz w:val="24"/>
                <w:szCs w:val="24"/>
              </w:rPr>
              <w:t xml:space="preserve"> </w:t>
            </w:r>
            <w:r w:rsidR="005F495E">
              <w:rPr>
                <w:rFonts w:ascii="Symbol" w:hAnsi="Symbol" w:cstheme="majorBidi"/>
                <w:sz w:val="24"/>
                <w:szCs w:val="24"/>
              </w:rPr>
              <w:t></w:t>
            </w:r>
            <w:r w:rsidR="005F495E">
              <w:rPr>
                <w:rFonts w:asciiTheme="majorBidi" w:hAnsiTheme="majorBidi" w:cstheme="majorBidi"/>
                <w:sz w:val="24"/>
                <w:szCs w:val="24"/>
              </w:rPr>
              <w:t>,</w:t>
            </w:r>
            <w:r w:rsidR="005E7C77">
              <w:rPr>
                <w:rFonts w:asciiTheme="majorBidi" w:hAnsiTheme="majorBidi" w:cstheme="majorBidi"/>
                <w:sz w:val="24"/>
                <w:szCs w:val="24"/>
              </w:rPr>
              <w:t xml:space="preserve">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121448">
              <w:rPr>
                <w:rFonts w:asciiTheme="majorBidi" w:hAnsiTheme="majorBidi" w:cstheme="majorBidi"/>
                <w:sz w:val="24"/>
                <w:szCs w:val="24"/>
              </w:rPr>
              <w:t xml:space="preserve"> </w:t>
            </w:r>
            <w:r w:rsidR="00C755D5">
              <w:rPr>
                <w:rFonts w:asciiTheme="majorBidi" w:hAnsiTheme="majorBidi" w:cstheme="majorBidi"/>
                <w:sz w:val="24"/>
                <w:szCs w:val="24"/>
              </w:rPr>
              <w:t>(</w:t>
            </w:r>
            <w:r w:rsidR="00C755D5" w:rsidRPr="004317C9">
              <w:rPr>
                <w:rFonts w:asciiTheme="majorBidi" w:hAnsiTheme="majorBidi" w:cstheme="majorBidi"/>
                <w:i/>
                <w:iCs/>
                <w:sz w:val="24"/>
                <w:szCs w:val="24"/>
              </w:rPr>
              <w:t>q</w:t>
            </w:r>
            <w:r w:rsidR="00C755D5">
              <w:rPr>
                <w:rFonts w:asciiTheme="majorBidi" w:hAnsiTheme="majorBidi" w:cstheme="majorBidi"/>
                <w:sz w:val="24"/>
                <w:szCs w:val="24"/>
              </w:rPr>
              <w:t xml:space="preserve">, </w:t>
            </w:r>
            <w:r w:rsidR="00C755D5" w:rsidRPr="00C755D5">
              <w:rPr>
                <w:rFonts w:asciiTheme="majorBidi" w:hAnsiTheme="majorBidi" w:cstheme="majorBidi"/>
                <w:i/>
                <w:iCs/>
                <w:sz w:val="24"/>
                <w:szCs w:val="24"/>
              </w:rPr>
              <w:t>ya</w:t>
            </w:r>
            <w:r w:rsidR="00C755D5">
              <w:rPr>
                <w:rFonts w:asciiTheme="majorBidi" w:hAnsiTheme="majorBidi" w:cstheme="majorBidi"/>
                <w:sz w:val="24"/>
                <w:szCs w:val="24"/>
              </w:rPr>
              <w:t xml:space="preserve">) = </w:t>
            </w:r>
            <w:r w:rsidR="00E2356C">
              <w:rPr>
                <w:rFonts w:asciiTheme="majorBidi" w:hAnsiTheme="majorBidi" w:cstheme="majorBidi"/>
                <w:sz w:val="24"/>
                <w:szCs w:val="24"/>
              </w:rPr>
              <w:t>δ(</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121448">
              <w:rPr>
                <w:rFonts w:asciiTheme="majorBidi" w:hAnsiTheme="majorBidi" w:cstheme="majorBidi"/>
                <w:sz w:val="24"/>
                <w:szCs w:val="24"/>
              </w:rPr>
              <w:t xml:space="preserve"> </w:t>
            </w:r>
            <w:r w:rsidR="00E2356C">
              <w:rPr>
                <w:rFonts w:asciiTheme="majorBidi" w:hAnsiTheme="majorBidi" w:cstheme="majorBidi"/>
                <w:sz w:val="24"/>
                <w:szCs w:val="24"/>
              </w:rPr>
              <w:t>(</w:t>
            </w:r>
            <w:r w:rsidR="00E2356C" w:rsidRPr="003D186F">
              <w:rPr>
                <w:rFonts w:asciiTheme="majorBidi" w:hAnsiTheme="majorBidi" w:cstheme="majorBidi"/>
                <w:i/>
                <w:iCs/>
                <w:sz w:val="24"/>
                <w:szCs w:val="24"/>
              </w:rPr>
              <w:t>q</w:t>
            </w:r>
            <w:r w:rsidR="00E2356C">
              <w:rPr>
                <w:rFonts w:asciiTheme="majorBidi" w:hAnsiTheme="majorBidi" w:cstheme="majorBidi"/>
                <w:sz w:val="24"/>
                <w:szCs w:val="24"/>
              </w:rPr>
              <w:t xml:space="preserve">, </w:t>
            </w:r>
            <w:r w:rsidR="00E2356C" w:rsidRPr="003D186F">
              <w:rPr>
                <w:rFonts w:asciiTheme="majorBidi" w:hAnsiTheme="majorBidi" w:cstheme="majorBidi"/>
                <w:i/>
                <w:iCs/>
                <w:sz w:val="24"/>
                <w:szCs w:val="24"/>
              </w:rPr>
              <w:t>y</w:t>
            </w:r>
            <w:r w:rsidR="00E2356C">
              <w:rPr>
                <w:rFonts w:asciiTheme="majorBidi" w:hAnsiTheme="majorBidi" w:cstheme="majorBidi"/>
                <w:sz w:val="24"/>
                <w:szCs w:val="24"/>
              </w:rPr>
              <w:t xml:space="preserve">), </w:t>
            </w:r>
            <w:r w:rsidR="00E2356C" w:rsidRPr="003D186F">
              <w:rPr>
                <w:rFonts w:asciiTheme="majorBidi" w:hAnsiTheme="majorBidi" w:cstheme="majorBidi"/>
                <w:i/>
                <w:iCs/>
                <w:sz w:val="24"/>
                <w:szCs w:val="24"/>
              </w:rPr>
              <w:t>a</w:t>
            </w:r>
            <w:r w:rsidR="00E2356C">
              <w:rPr>
                <w:rFonts w:asciiTheme="majorBidi" w:hAnsiTheme="majorBidi" w:cstheme="majorBidi"/>
                <w:sz w:val="24"/>
                <w:szCs w:val="24"/>
              </w:rPr>
              <w:t>)</w:t>
            </w:r>
          </w:p>
          <w:p w:rsidR="00C05BA0" w:rsidRDefault="004B221D" w:rsidP="00086CFF">
            <w:pPr>
              <w:spacing w:after="120"/>
              <w:ind w:firstLine="342"/>
              <w:jc w:val="both"/>
              <w:rPr>
                <w:rFonts w:asciiTheme="majorBidi" w:hAnsiTheme="majorBidi" w:cstheme="majorBidi"/>
                <w:sz w:val="24"/>
                <w:szCs w:val="24"/>
              </w:rPr>
            </w:pPr>
            <w:r w:rsidRPr="00C11489">
              <w:rPr>
                <w:rFonts w:asciiTheme="majorBidi" w:hAnsiTheme="majorBidi" w:cstheme="majorBidi"/>
                <w:b/>
                <w:bCs/>
                <w:sz w:val="24"/>
                <w:szCs w:val="24"/>
              </w:rPr>
              <w:t>Example:</w:t>
            </w:r>
          </w:p>
          <w:p w:rsidR="00CE55B6" w:rsidRPr="00C05BA0" w:rsidRDefault="00CE55B6" w:rsidP="00C05BA0">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84363" cy="2099144"/>
                  <wp:effectExtent l="19050" t="0" r="1637" b="0"/>
                  <wp:docPr id="2" name="Picture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a:stretch>
                            <a:fillRect/>
                          </a:stretch>
                        </pic:blipFill>
                        <pic:spPr>
                          <a:xfrm>
                            <a:off x="0" y="0"/>
                            <a:ext cx="2281640" cy="2096641"/>
                          </a:xfrm>
                          <a:prstGeom prst="rect">
                            <a:avLst/>
                          </a:prstGeom>
                        </pic:spPr>
                      </pic:pic>
                    </a:graphicData>
                  </a:graphic>
                </wp:inline>
              </w:drawing>
            </w:r>
          </w:p>
          <w:p w:rsidR="00AF2310" w:rsidRDefault="00AF2310" w:rsidP="00AF2DD4">
            <w:pPr>
              <w:spacing w:after="60"/>
              <w:ind w:firstLine="342"/>
              <w:jc w:val="both"/>
              <w:rPr>
                <w:rFonts w:asciiTheme="majorBidi" w:hAnsiTheme="majorBidi" w:cstheme="majorBidi"/>
                <w:b/>
                <w:bCs/>
                <w:color w:val="C00000"/>
                <w:sz w:val="24"/>
                <w:szCs w:val="24"/>
              </w:rPr>
            </w:pPr>
          </w:p>
          <w:p w:rsidR="00AF2DD4" w:rsidRPr="0078250E" w:rsidRDefault="007A6904" w:rsidP="00CD09D6">
            <w:pPr>
              <w:spacing w:after="120"/>
              <w:ind w:firstLine="342"/>
              <w:jc w:val="both"/>
              <w:rPr>
                <w:rFonts w:asciiTheme="majorBidi" w:hAnsiTheme="majorBidi" w:cstheme="majorBidi"/>
                <w:b/>
                <w:bCs/>
                <w:color w:val="C00000"/>
                <w:sz w:val="24"/>
                <w:szCs w:val="24"/>
              </w:rPr>
            </w:pPr>
            <w:r w:rsidRPr="0078250E">
              <w:rPr>
                <w:rFonts w:asciiTheme="majorBidi" w:hAnsiTheme="majorBidi" w:cstheme="majorBidi"/>
                <w:b/>
                <w:bCs/>
                <w:color w:val="C00000"/>
                <w:sz w:val="24"/>
                <w:szCs w:val="24"/>
              </w:rPr>
              <w:t>Acceptance of a string or language by a DFA</w:t>
            </w:r>
          </w:p>
          <w:p w:rsidR="00AF2DD4" w:rsidRDefault="00F45658" w:rsidP="00CD09D6">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Let </w:t>
            </w:r>
            <w:r w:rsidRPr="00306C57">
              <w:rPr>
                <w:rFonts w:asciiTheme="majorBidi" w:hAnsiTheme="majorBidi" w:cstheme="majorBidi"/>
                <w:i/>
                <w:iCs/>
                <w:sz w:val="24"/>
                <w:szCs w:val="24"/>
              </w:rPr>
              <w:t>M</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 </w:t>
            </w:r>
            <w:r w:rsidR="007F0A54">
              <w:rPr>
                <w:rFonts w:asciiTheme="majorBidi" w:hAnsiTheme="majorBidi" w:cstheme="majorBidi"/>
                <w:sz w:val="24"/>
                <w:szCs w:val="24"/>
              </w:rPr>
              <w:t>D</w:t>
            </w:r>
            <w:r>
              <w:rPr>
                <w:rFonts w:asciiTheme="majorBidi" w:hAnsiTheme="majorBidi" w:cstheme="majorBidi"/>
                <w:sz w:val="24"/>
                <w:szCs w:val="24"/>
              </w:rPr>
              <w:t>FA.</w:t>
            </w:r>
          </w:p>
          <w:p w:rsidR="00F45658" w:rsidRDefault="00F45658" w:rsidP="00CD09D6">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A string </w:t>
            </w:r>
            <w:r w:rsidRPr="00A948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A948C4">
              <w:rPr>
                <w:rFonts w:asciiTheme="majorBidi" w:hAnsiTheme="majorBidi" w:cstheme="majorBidi"/>
                <w:sz w:val="24"/>
                <w:szCs w:val="24"/>
                <w:vertAlign w:val="superscript"/>
              </w:rPr>
              <w:t>*</w:t>
            </w:r>
            <w:r>
              <w:rPr>
                <w:rFonts w:asciiTheme="majorBidi" w:hAnsiTheme="majorBidi" w:cstheme="majorBidi"/>
                <w:sz w:val="24"/>
                <w:szCs w:val="24"/>
              </w:rPr>
              <w:t xml:space="preserve"> is </w:t>
            </w:r>
            <w:r w:rsidRPr="005F539B">
              <w:rPr>
                <w:rFonts w:asciiTheme="majorBidi" w:hAnsiTheme="majorBidi" w:cstheme="majorBidi"/>
                <w:i/>
                <w:iCs/>
                <w:sz w:val="24"/>
                <w:szCs w:val="24"/>
              </w:rPr>
              <w:t>accepted</w:t>
            </w:r>
            <w:r>
              <w:rPr>
                <w:rFonts w:asciiTheme="majorBidi" w:hAnsiTheme="majorBidi" w:cstheme="majorBidi"/>
                <w:sz w:val="24"/>
                <w:szCs w:val="24"/>
              </w:rPr>
              <w:t xml:space="preserve"> by </w:t>
            </w:r>
            <w:r w:rsidRPr="00E36BD5">
              <w:rPr>
                <w:rFonts w:asciiTheme="majorBidi" w:hAnsiTheme="majorBidi" w:cstheme="majorBidi"/>
                <w:i/>
                <w:iCs/>
                <w:sz w:val="24"/>
                <w:szCs w:val="24"/>
              </w:rPr>
              <w:t>M</w:t>
            </w:r>
            <w:r>
              <w:rPr>
                <w:rFonts w:asciiTheme="majorBidi" w:hAnsiTheme="majorBidi" w:cstheme="majorBidi"/>
                <w:sz w:val="24"/>
                <w:szCs w:val="24"/>
              </w:rPr>
              <w:t xml:space="preserve"> if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Pr>
                <w:rFonts w:asciiTheme="majorBidi" w:hAnsiTheme="majorBidi" w:cstheme="majorBidi"/>
                <w:sz w:val="24"/>
                <w:szCs w:val="24"/>
              </w:rPr>
              <w:t xml:space="preserve"> (</w:t>
            </w:r>
            <w:r w:rsidRPr="004317C9">
              <w:rPr>
                <w:rFonts w:asciiTheme="majorBidi" w:hAnsiTheme="majorBidi" w:cstheme="majorBidi"/>
                <w:i/>
                <w:iCs/>
                <w:sz w:val="24"/>
                <w:szCs w:val="24"/>
              </w:rPr>
              <w:t>q</w:t>
            </w:r>
            <w:r w:rsidRPr="00F45658">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F45658">
              <w:rPr>
                <w:rFonts w:asciiTheme="majorBidi" w:hAnsiTheme="majorBidi" w:cstheme="majorBidi"/>
                <w:i/>
                <w:iCs/>
                <w:sz w:val="24"/>
                <w:szCs w:val="24"/>
              </w:rPr>
              <w:t>F</w:t>
            </w:r>
            <w:r>
              <w:rPr>
                <w:rFonts w:asciiTheme="majorBidi" w:hAnsiTheme="majorBidi" w:cstheme="majorBidi"/>
                <w:sz w:val="24"/>
                <w:szCs w:val="24"/>
              </w:rPr>
              <w:t>.</w:t>
            </w:r>
          </w:p>
          <w:p w:rsidR="005F539B" w:rsidRDefault="005F539B" w:rsidP="00CD09D6">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The language </w:t>
            </w:r>
            <w:r w:rsidRPr="005F539B">
              <w:rPr>
                <w:rFonts w:asciiTheme="majorBidi" w:hAnsiTheme="majorBidi" w:cstheme="majorBidi"/>
                <w:i/>
                <w:iCs/>
                <w:sz w:val="24"/>
                <w:szCs w:val="24"/>
              </w:rPr>
              <w:t>accepted</w:t>
            </w:r>
            <w:r>
              <w:rPr>
                <w:rFonts w:asciiTheme="majorBidi" w:hAnsiTheme="majorBidi" w:cstheme="majorBidi"/>
                <w:sz w:val="24"/>
                <w:szCs w:val="24"/>
              </w:rPr>
              <w:t xml:space="preserve"> / </w:t>
            </w:r>
            <w:r w:rsidRPr="005F539B">
              <w:rPr>
                <w:rFonts w:asciiTheme="majorBidi" w:hAnsiTheme="majorBidi" w:cstheme="majorBidi"/>
                <w:i/>
                <w:iCs/>
                <w:sz w:val="24"/>
                <w:szCs w:val="24"/>
              </w:rPr>
              <w:t>recognized</w:t>
            </w:r>
            <w:r>
              <w:rPr>
                <w:rFonts w:asciiTheme="majorBidi" w:hAnsiTheme="majorBidi" w:cstheme="majorBidi"/>
                <w:sz w:val="24"/>
                <w:szCs w:val="24"/>
              </w:rPr>
              <w:t xml:space="preserve"> </w:t>
            </w:r>
            <w:r w:rsidR="00327022">
              <w:rPr>
                <w:rFonts w:asciiTheme="majorBidi" w:hAnsiTheme="majorBidi" w:cstheme="majorBidi"/>
                <w:sz w:val="24"/>
                <w:szCs w:val="24"/>
              </w:rPr>
              <w:t xml:space="preserve">by </w:t>
            </w:r>
            <w:r w:rsidR="00327022" w:rsidRPr="00327022">
              <w:rPr>
                <w:rFonts w:asciiTheme="majorBidi" w:hAnsiTheme="majorBidi" w:cstheme="majorBidi"/>
                <w:i/>
                <w:iCs/>
                <w:sz w:val="24"/>
                <w:szCs w:val="24"/>
              </w:rPr>
              <w:t>M</w:t>
            </w:r>
            <w:r w:rsidR="00327022">
              <w:rPr>
                <w:rFonts w:asciiTheme="majorBidi" w:hAnsiTheme="majorBidi" w:cstheme="majorBidi"/>
                <w:sz w:val="24"/>
                <w:szCs w:val="24"/>
              </w:rPr>
              <w:t>, is the set</w:t>
            </w:r>
          </w:p>
          <w:p w:rsidR="00327022" w:rsidRDefault="00D0369E" w:rsidP="00CD09D6">
            <w:pPr>
              <w:spacing w:after="120"/>
              <w:ind w:firstLine="342"/>
              <w:jc w:val="center"/>
              <w:rPr>
                <w:rFonts w:asciiTheme="majorBidi" w:hAnsiTheme="majorBidi" w:cstheme="majorBidi"/>
                <w:sz w:val="24"/>
                <w:szCs w:val="24"/>
              </w:rPr>
            </w:pPr>
            <w:r w:rsidRPr="00D0369E">
              <w:rPr>
                <w:rFonts w:asciiTheme="majorBidi" w:hAnsiTheme="majorBidi" w:cstheme="majorBidi"/>
                <w:i/>
                <w:iCs/>
                <w:sz w:val="24"/>
                <w:szCs w:val="24"/>
              </w:rPr>
              <w:t>L</w:t>
            </w:r>
            <w:r>
              <w:rPr>
                <w:rFonts w:asciiTheme="majorBidi" w:hAnsiTheme="majorBidi" w:cstheme="majorBidi"/>
                <w:sz w:val="24"/>
                <w:szCs w:val="24"/>
              </w:rPr>
              <w:t>(</w:t>
            </w:r>
            <w:r w:rsidRPr="00D0369E">
              <w:rPr>
                <w:rFonts w:asciiTheme="majorBidi" w:hAnsiTheme="majorBidi" w:cstheme="majorBidi"/>
                <w:i/>
                <w:iCs/>
                <w:sz w:val="24"/>
                <w:szCs w:val="24"/>
              </w:rPr>
              <w:t>M</w:t>
            </w:r>
            <w:r>
              <w:rPr>
                <w:rFonts w:asciiTheme="majorBidi" w:hAnsiTheme="majorBidi" w:cstheme="majorBidi"/>
                <w:sz w:val="24"/>
                <w:szCs w:val="24"/>
              </w:rPr>
              <w:t xml:space="preserve">) = { </w:t>
            </w:r>
            <w:r w:rsidRPr="00FF1E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FF1EC4">
              <w:rPr>
                <w:rFonts w:asciiTheme="majorBidi" w:hAnsiTheme="majorBidi" w:cstheme="majorBidi"/>
                <w:sz w:val="24"/>
                <w:szCs w:val="24"/>
                <w:vertAlign w:val="superscript"/>
              </w:rPr>
              <w:t>*</w:t>
            </w:r>
            <w:r>
              <w:rPr>
                <w:rFonts w:asciiTheme="majorBidi" w:hAnsiTheme="majorBidi" w:cstheme="majorBidi"/>
                <w:sz w:val="24"/>
                <w:szCs w:val="24"/>
              </w:rPr>
              <w:t xml:space="preserve"> |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312FBE">
              <w:rPr>
                <w:rFonts w:asciiTheme="majorBidi" w:hAnsiTheme="majorBidi" w:cstheme="majorBidi"/>
                <w:sz w:val="24"/>
                <w:szCs w:val="24"/>
              </w:rPr>
              <w:t xml:space="preserve"> (</w:t>
            </w:r>
            <w:r w:rsidR="00312FBE" w:rsidRPr="004317C9">
              <w:rPr>
                <w:rFonts w:asciiTheme="majorBidi" w:hAnsiTheme="majorBidi" w:cstheme="majorBidi"/>
                <w:i/>
                <w:iCs/>
                <w:sz w:val="24"/>
                <w:szCs w:val="24"/>
              </w:rPr>
              <w:t>q</w:t>
            </w:r>
            <w:r w:rsidR="00312FBE" w:rsidRPr="00F45658">
              <w:rPr>
                <w:rFonts w:asciiTheme="majorBidi" w:hAnsiTheme="majorBidi" w:cstheme="majorBidi"/>
                <w:sz w:val="24"/>
                <w:szCs w:val="24"/>
                <w:vertAlign w:val="subscript"/>
              </w:rPr>
              <w:t>0</w:t>
            </w:r>
            <w:r w:rsidR="00312FBE">
              <w:rPr>
                <w:rFonts w:asciiTheme="majorBidi" w:hAnsiTheme="majorBidi" w:cstheme="majorBidi"/>
                <w:sz w:val="24"/>
                <w:szCs w:val="24"/>
              </w:rPr>
              <w:t xml:space="preserve">, </w:t>
            </w:r>
            <w:r w:rsidR="00312FBE">
              <w:rPr>
                <w:rFonts w:asciiTheme="majorBidi" w:hAnsiTheme="majorBidi" w:cstheme="majorBidi"/>
                <w:i/>
                <w:iCs/>
                <w:sz w:val="24"/>
                <w:szCs w:val="24"/>
              </w:rPr>
              <w:t>x</w:t>
            </w:r>
            <w:r w:rsidR="00312FBE">
              <w:rPr>
                <w:rFonts w:asciiTheme="majorBidi" w:hAnsiTheme="majorBidi" w:cstheme="majorBidi"/>
                <w:sz w:val="24"/>
                <w:szCs w:val="24"/>
              </w:rPr>
              <w:t xml:space="preserve">) </w:t>
            </w:r>
            <w:r w:rsidR="00312FBE">
              <w:rPr>
                <w:rFonts w:ascii="Symbol" w:hAnsi="Symbol" w:cstheme="majorBidi"/>
                <w:sz w:val="24"/>
                <w:szCs w:val="24"/>
              </w:rPr>
              <w:t></w:t>
            </w:r>
            <w:r w:rsidR="00312FBE">
              <w:rPr>
                <w:rFonts w:asciiTheme="majorBidi" w:hAnsiTheme="majorBidi" w:cstheme="majorBidi"/>
                <w:sz w:val="24"/>
                <w:szCs w:val="24"/>
              </w:rPr>
              <w:t xml:space="preserve"> </w:t>
            </w:r>
            <w:r w:rsidR="00312FBE" w:rsidRPr="00F45658">
              <w:rPr>
                <w:rFonts w:asciiTheme="majorBidi" w:hAnsiTheme="majorBidi" w:cstheme="majorBidi"/>
                <w:i/>
                <w:iCs/>
                <w:sz w:val="24"/>
                <w:szCs w:val="24"/>
              </w:rPr>
              <w:t>F</w:t>
            </w:r>
            <w:r w:rsidR="00FF1EC4">
              <w:rPr>
                <w:rFonts w:asciiTheme="majorBidi" w:hAnsiTheme="majorBidi" w:cstheme="majorBidi"/>
                <w:sz w:val="24"/>
                <w:szCs w:val="24"/>
              </w:rPr>
              <w:t xml:space="preserve"> </w:t>
            </w:r>
            <w:r w:rsidR="000E56B5">
              <w:rPr>
                <w:rFonts w:asciiTheme="majorBidi" w:hAnsiTheme="majorBidi" w:cstheme="majorBidi"/>
                <w:sz w:val="24"/>
                <w:szCs w:val="24"/>
              </w:rPr>
              <w:t>}</w:t>
            </w:r>
          </w:p>
          <w:p w:rsidR="00671136" w:rsidRPr="000A30B9" w:rsidRDefault="0025504C" w:rsidP="00334400">
            <w:pPr>
              <w:pStyle w:val="ListParagraph"/>
              <w:numPr>
                <w:ilvl w:val="0"/>
                <w:numId w:val="7"/>
              </w:numPr>
              <w:spacing w:after="120"/>
              <w:ind w:left="702"/>
              <w:jc w:val="both"/>
              <w:rPr>
                <w:rFonts w:asciiTheme="majorBidi" w:hAnsiTheme="majorBidi" w:cstheme="majorBidi"/>
                <w:sz w:val="24"/>
                <w:szCs w:val="24"/>
              </w:rPr>
            </w:pPr>
            <w:r w:rsidRPr="00671136">
              <w:rPr>
                <w:rFonts w:asciiTheme="majorBidi" w:hAnsiTheme="majorBidi" w:cstheme="majorBidi"/>
                <w:sz w:val="24"/>
                <w:szCs w:val="24"/>
              </w:rPr>
              <w:t xml:space="preserve">If </w:t>
            </w:r>
            <w:r w:rsidRPr="00671136">
              <w:rPr>
                <w:rFonts w:asciiTheme="majorBidi" w:hAnsiTheme="majorBidi" w:cstheme="majorBidi"/>
                <w:i/>
                <w:iCs/>
                <w:sz w:val="24"/>
                <w:szCs w:val="24"/>
              </w:rPr>
              <w:t>L</w:t>
            </w:r>
            <w:r w:rsidRPr="00671136">
              <w:rPr>
                <w:rFonts w:asciiTheme="majorBidi" w:hAnsiTheme="majorBidi" w:cstheme="majorBidi"/>
                <w:sz w:val="24"/>
                <w:szCs w:val="24"/>
              </w:rPr>
              <w:t xml:space="preserve"> </w:t>
            </w:r>
            <w:r w:rsidR="004E46C3">
              <w:rPr>
                <w:rFonts w:asciiTheme="majorBidi" w:hAnsiTheme="majorBidi" w:cstheme="majorBidi"/>
                <w:sz w:val="24"/>
                <w:szCs w:val="24"/>
              </w:rPr>
              <w:t>=</w:t>
            </w:r>
            <w:r w:rsidRPr="00671136">
              <w:rPr>
                <w:rFonts w:asciiTheme="majorBidi" w:hAnsiTheme="majorBidi" w:cstheme="majorBidi"/>
                <w:sz w:val="24"/>
                <w:szCs w:val="24"/>
              </w:rPr>
              <w:t xml:space="preserve"> </w:t>
            </w:r>
            <w:r w:rsidRPr="00671136">
              <w:rPr>
                <w:rFonts w:asciiTheme="majorBidi" w:hAnsiTheme="majorBidi" w:cstheme="majorBidi"/>
                <w:i/>
                <w:iCs/>
                <w:sz w:val="24"/>
                <w:szCs w:val="24"/>
              </w:rPr>
              <w:t>L</w:t>
            </w:r>
            <w:r w:rsidRPr="00671136">
              <w:rPr>
                <w:rFonts w:asciiTheme="majorBidi" w:hAnsiTheme="majorBidi" w:cstheme="majorBidi"/>
                <w:sz w:val="24"/>
                <w:szCs w:val="24"/>
              </w:rPr>
              <w:t>(</w:t>
            </w:r>
            <w:r w:rsidRPr="00671136">
              <w:rPr>
                <w:rFonts w:asciiTheme="majorBidi" w:hAnsiTheme="majorBidi" w:cstheme="majorBidi"/>
                <w:i/>
                <w:iCs/>
                <w:sz w:val="24"/>
                <w:szCs w:val="24"/>
              </w:rPr>
              <w:t>M</w:t>
            </w:r>
            <w:r w:rsidRPr="00671136">
              <w:rPr>
                <w:rFonts w:asciiTheme="majorBidi" w:hAnsiTheme="majorBidi" w:cstheme="majorBidi"/>
                <w:sz w:val="24"/>
                <w:szCs w:val="24"/>
              </w:rPr>
              <w:t xml:space="preserve">) for some DFA, then </w:t>
            </w:r>
            <w:r w:rsidRPr="00671136">
              <w:rPr>
                <w:rFonts w:asciiTheme="majorBidi" w:hAnsiTheme="majorBidi" w:cstheme="majorBidi"/>
                <w:i/>
                <w:iCs/>
                <w:sz w:val="24"/>
                <w:szCs w:val="24"/>
              </w:rPr>
              <w:t>L</w:t>
            </w:r>
            <w:r w:rsidRPr="00671136">
              <w:rPr>
                <w:rFonts w:asciiTheme="majorBidi" w:hAnsiTheme="majorBidi" w:cstheme="majorBidi"/>
                <w:sz w:val="24"/>
                <w:szCs w:val="24"/>
              </w:rPr>
              <w:t xml:space="preserve"> is a regular language.</w:t>
            </w:r>
          </w:p>
        </w:tc>
      </w:tr>
      <w:tr w:rsidR="00A56649" w:rsidRPr="0029337E" w:rsidTr="008B76D7">
        <w:tc>
          <w:tcPr>
            <w:tcW w:w="648" w:type="dxa"/>
          </w:tcPr>
          <w:p w:rsidR="00A56649" w:rsidRDefault="000A30B9" w:rsidP="008B76D7">
            <w:pPr>
              <w:rPr>
                <w:rFonts w:asciiTheme="majorBidi" w:hAnsiTheme="majorBidi" w:cstheme="majorBidi"/>
                <w:b/>
                <w:bCs/>
                <w:sz w:val="24"/>
                <w:szCs w:val="24"/>
              </w:rPr>
            </w:pPr>
            <w:r>
              <w:rPr>
                <w:rFonts w:asciiTheme="majorBidi" w:hAnsiTheme="majorBidi" w:cstheme="majorBidi"/>
                <w:b/>
                <w:bCs/>
                <w:sz w:val="24"/>
                <w:szCs w:val="24"/>
              </w:rPr>
              <w:lastRenderedPageBreak/>
              <w:t>3.3</w:t>
            </w:r>
          </w:p>
        </w:tc>
        <w:tc>
          <w:tcPr>
            <w:tcW w:w="10080" w:type="dxa"/>
          </w:tcPr>
          <w:p w:rsidR="00BB368C" w:rsidRPr="00282B1F" w:rsidRDefault="00C74343" w:rsidP="00C74343">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Nond</w:t>
            </w:r>
            <w:r w:rsidR="00BB368C" w:rsidRPr="00282B1F">
              <w:rPr>
                <w:rFonts w:asciiTheme="majorBidi" w:hAnsiTheme="majorBidi" w:cstheme="majorBidi"/>
                <w:b/>
                <w:bCs/>
                <w:color w:val="C00000"/>
                <w:sz w:val="24"/>
                <w:szCs w:val="24"/>
              </w:rPr>
              <w:t>eterministic Finite Automata (</w:t>
            </w:r>
            <w:r>
              <w:rPr>
                <w:rFonts w:asciiTheme="majorBidi" w:hAnsiTheme="majorBidi" w:cstheme="majorBidi"/>
                <w:b/>
                <w:bCs/>
                <w:color w:val="C00000"/>
                <w:sz w:val="24"/>
                <w:szCs w:val="24"/>
              </w:rPr>
              <w:t>NFA)</w:t>
            </w:r>
          </w:p>
          <w:p w:rsidR="00BB368C" w:rsidRDefault="00BB368C" w:rsidP="002A60AA">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An </w:t>
            </w:r>
            <w:r w:rsidR="0028352E">
              <w:rPr>
                <w:rFonts w:asciiTheme="majorBidi" w:hAnsiTheme="majorBidi" w:cstheme="majorBidi"/>
                <w:sz w:val="24"/>
                <w:szCs w:val="24"/>
              </w:rPr>
              <w:t>N</w:t>
            </w:r>
            <w:r>
              <w:rPr>
                <w:rFonts w:asciiTheme="majorBidi" w:hAnsiTheme="majorBidi" w:cstheme="majorBidi"/>
                <w:sz w:val="24"/>
                <w:szCs w:val="24"/>
              </w:rPr>
              <w:t>FA is a 5-tuple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where</w:t>
            </w:r>
          </w:p>
          <w:p w:rsidR="00BB368C" w:rsidRDefault="00BB368C" w:rsidP="002A60AA">
            <w:pPr>
              <w:spacing w:after="60"/>
              <w:ind w:firstLine="792"/>
              <w:jc w:val="both"/>
              <w:rPr>
                <w:rFonts w:asciiTheme="majorBidi" w:hAnsiTheme="majorBidi" w:cstheme="majorBidi"/>
                <w:sz w:val="24"/>
                <w:szCs w:val="24"/>
              </w:rPr>
            </w:pPr>
            <w:r w:rsidRPr="00BB50C7">
              <w:rPr>
                <w:rFonts w:asciiTheme="majorBidi" w:hAnsiTheme="majorBidi" w:cstheme="majorBidi"/>
                <w:i/>
                <w:iCs/>
                <w:sz w:val="24"/>
                <w:szCs w:val="24"/>
              </w:rPr>
              <w:t>Q</w:t>
            </w:r>
            <w:r>
              <w:rPr>
                <w:rFonts w:asciiTheme="majorBidi" w:hAnsiTheme="majorBidi" w:cstheme="majorBidi"/>
                <w:sz w:val="24"/>
                <w:szCs w:val="24"/>
              </w:rPr>
              <w:t xml:space="preserve"> is a</w:t>
            </w:r>
            <w:r w:rsidR="004C7D5E">
              <w:rPr>
                <w:rFonts w:asciiTheme="majorBidi" w:hAnsiTheme="majorBidi" w:cstheme="majorBidi"/>
                <w:sz w:val="24"/>
                <w:szCs w:val="24"/>
              </w:rPr>
              <w:t xml:space="preserve"> non-empty</w:t>
            </w:r>
            <w:r>
              <w:rPr>
                <w:rFonts w:asciiTheme="majorBidi" w:hAnsiTheme="majorBidi" w:cstheme="majorBidi"/>
                <w:sz w:val="24"/>
                <w:szCs w:val="24"/>
              </w:rPr>
              <w:t xml:space="preserve"> finite set (whose elements are thought of as </w:t>
            </w:r>
            <w:r w:rsidRPr="005C5F39">
              <w:rPr>
                <w:rFonts w:asciiTheme="majorBidi" w:hAnsiTheme="majorBidi" w:cstheme="majorBidi"/>
                <w:i/>
                <w:iCs/>
                <w:sz w:val="24"/>
                <w:szCs w:val="24"/>
              </w:rPr>
              <w:t>states</w:t>
            </w:r>
            <w:r>
              <w:rPr>
                <w:rFonts w:asciiTheme="majorBidi" w:hAnsiTheme="majorBidi" w:cstheme="majorBidi"/>
                <w:sz w:val="24"/>
                <w:szCs w:val="24"/>
              </w:rPr>
              <w:t>);</w:t>
            </w:r>
          </w:p>
          <w:p w:rsidR="00BB368C" w:rsidRDefault="00BB368C" w:rsidP="002A60AA">
            <w:pPr>
              <w:spacing w:after="60"/>
              <w:ind w:firstLine="792"/>
              <w:jc w:val="both"/>
              <w:rPr>
                <w:rFonts w:asciiTheme="majorBidi" w:hAnsiTheme="majorBidi" w:cstheme="majorBidi"/>
                <w:sz w:val="24"/>
                <w:szCs w:val="24"/>
              </w:rPr>
            </w:pPr>
            <w:r>
              <w:rPr>
                <w:rFonts w:ascii="Symbol" w:hAnsi="Symbol" w:cstheme="majorBidi"/>
                <w:sz w:val="24"/>
                <w:szCs w:val="24"/>
              </w:rPr>
              <w:t></w:t>
            </w:r>
            <w:r>
              <w:rPr>
                <w:rFonts w:asciiTheme="majorBidi" w:hAnsiTheme="majorBidi" w:cstheme="majorBidi"/>
                <w:sz w:val="24"/>
                <w:szCs w:val="24"/>
              </w:rPr>
              <w:t xml:space="preserve"> is a </w:t>
            </w:r>
            <w:r w:rsidR="004C7D5E">
              <w:rPr>
                <w:rFonts w:asciiTheme="majorBidi" w:hAnsiTheme="majorBidi" w:cstheme="majorBidi"/>
                <w:sz w:val="24"/>
                <w:szCs w:val="24"/>
              </w:rPr>
              <w:t xml:space="preserve">non-empty </w:t>
            </w:r>
            <w:r>
              <w:rPr>
                <w:rFonts w:asciiTheme="majorBidi" w:hAnsiTheme="majorBidi" w:cstheme="majorBidi"/>
                <w:sz w:val="24"/>
                <w:szCs w:val="24"/>
              </w:rPr>
              <w:t xml:space="preserve">finite alphabet of </w:t>
            </w:r>
            <w:r w:rsidRPr="00630F27">
              <w:rPr>
                <w:rFonts w:asciiTheme="majorBidi" w:hAnsiTheme="majorBidi" w:cstheme="majorBidi"/>
                <w:i/>
                <w:iCs/>
                <w:sz w:val="24"/>
                <w:szCs w:val="24"/>
              </w:rPr>
              <w:t>input symbols</w:t>
            </w:r>
            <w:r>
              <w:rPr>
                <w:rFonts w:asciiTheme="majorBidi" w:hAnsiTheme="majorBidi" w:cstheme="majorBidi"/>
                <w:sz w:val="24"/>
                <w:szCs w:val="24"/>
              </w:rPr>
              <w:t>;</w:t>
            </w:r>
          </w:p>
          <w:p w:rsidR="00BB368C" w:rsidRDefault="00BB368C" w:rsidP="002A60AA">
            <w:pPr>
              <w:spacing w:after="60"/>
              <w:ind w:firstLine="792"/>
              <w:jc w:val="both"/>
              <w:rPr>
                <w:rFonts w:asciiTheme="majorBidi" w:hAnsiTheme="majorBidi" w:cstheme="majorBidi"/>
                <w:sz w:val="24"/>
                <w:szCs w:val="24"/>
              </w:rPr>
            </w:pPr>
            <w:r w:rsidRPr="00D34F62">
              <w:rPr>
                <w:rFonts w:asciiTheme="majorBidi" w:hAnsiTheme="majorBidi" w:cstheme="majorBidi"/>
                <w:i/>
                <w:iCs/>
                <w:sz w:val="24"/>
                <w:szCs w:val="24"/>
              </w:rPr>
              <w:t>q</w:t>
            </w:r>
            <w:r w:rsidRPr="00DA7B14">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34F62">
              <w:rPr>
                <w:rFonts w:asciiTheme="majorBidi" w:hAnsiTheme="majorBidi" w:cstheme="majorBidi"/>
                <w:i/>
                <w:iCs/>
                <w:sz w:val="24"/>
                <w:szCs w:val="24"/>
              </w:rPr>
              <w:t>Q</w:t>
            </w:r>
            <w:r>
              <w:rPr>
                <w:rFonts w:asciiTheme="majorBidi" w:hAnsiTheme="majorBidi" w:cstheme="majorBidi"/>
                <w:sz w:val="24"/>
                <w:szCs w:val="24"/>
              </w:rPr>
              <w:t xml:space="preserve"> (the </w:t>
            </w:r>
            <w:r w:rsidRPr="00D34F62">
              <w:rPr>
                <w:rFonts w:asciiTheme="majorBidi" w:hAnsiTheme="majorBidi" w:cstheme="majorBidi"/>
                <w:i/>
                <w:iCs/>
                <w:sz w:val="24"/>
                <w:szCs w:val="24"/>
              </w:rPr>
              <w:t>initial</w:t>
            </w:r>
            <w:r>
              <w:rPr>
                <w:rFonts w:asciiTheme="majorBidi" w:hAnsiTheme="majorBidi" w:cstheme="majorBidi"/>
                <w:sz w:val="24"/>
                <w:szCs w:val="24"/>
              </w:rPr>
              <w:t xml:space="preserve"> state);</w:t>
            </w:r>
          </w:p>
          <w:p w:rsidR="00BB368C" w:rsidRDefault="00BB368C" w:rsidP="002A60AA">
            <w:pPr>
              <w:spacing w:after="60"/>
              <w:ind w:firstLine="792"/>
              <w:jc w:val="both"/>
              <w:rPr>
                <w:rFonts w:asciiTheme="majorBidi" w:hAnsiTheme="majorBidi" w:cstheme="majorBidi"/>
                <w:sz w:val="24"/>
                <w:szCs w:val="24"/>
              </w:rPr>
            </w:pPr>
            <w:r w:rsidRPr="00C54AD6">
              <w:rPr>
                <w:rFonts w:asciiTheme="majorBidi" w:hAnsiTheme="majorBidi" w:cstheme="majorBidi"/>
                <w:i/>
                <w:iCs/>
                <w:sz w:val="24"/>
                <w:szCs w:val="24"/>
              </w:rPr>
              <w:t>F</w:t>
            </w:r>
            <w:r>
              <w:rPr>
                <w:rFonts w:asciiTheme="majorBidi" w:hAnsiTheme="majorBidi" w:cstheme="majorBidi"/>
                <w:sz w:val="24"/>
                <w:szCs w:val="24"/>
              </w:rPr>
              <w:t xml:space="preserve"> </w:t>
            </w:r>
            <w:r>
              <w:rPr>
                <w:rFonts w:asciiTheme="majorBidi" w:hAnsiTheme="majorBidi" w:cstheme="majorBidi"/>
                <w:sz w:val="24"/>
                <w:szCs w:val="24"/>
              </w:rPr>
              <w:sym w:font="Symbol" w:char="F0CD"/>
            </w:r>
            <w:r>
              <w:rPr>
                <w:rFonts w:asciiTheme="majorBidi" w:hAnsiTheme="majorBidi" w:cstheme="majorBidi"/>
                <w:sz w:val="24"/>
                <w:szCs w:val="24"/>
              </w:rPr>
              <w:t xml:space="preserve"> </w:t>
            </w:r>
            <w:r w:rsidRPr="0005696D">
              <w:rPr>
                <w:rFonts w:asciiTheme="majorBidi" w:hAnsiTheme="majorBidi" w:cstheme="majorBidi"/>
                <w:i/>
                <w:iCs/>
                <w:sz w:val="24"/>
                <w:szCs w:val="24"/>
              </w:rPr>
              <w:t>Q</w:t>
            </w:r>
            <w:r>
              <w:rPr>
                <w:rFonts w:asciiTheme="majorBidi" w:hAnsiTheme="majorBidi" w:cstheme="majorBidi"/>
                <w:sz w:val="24"/>
                <w:szCs w:val="24"/>
              </w:rPr>
              <w:t xml:space="preserve"> (the set of </w:t>
            </w:r>
            <w:r w:rsidRPr="003D48EC">
              <w:rPr>
                <w:rFonts w:asciiTheme="majorBidi" w:hAnsiTheme="majorBidi" w:cstheme="majorBidi"/>
                <w:i/>
                <w:iCs/>
                <w:sz w:val="24"/>
                <w:szCs w:val="24"/>
              </w:rPr>
              <w:t>final</w:t>
            </w:r>
            <w:r>
              <w:rPr>
                <w:rFonts w:asciiTheme="majorBidi" w:hAnsiTheme="majorBidi" w:cstheme="majorBidi"/>
                <w:sz w:val="24"/>
                <w:szCs w:val="24"/>
              </w:rPr>
              <w:t xml:space="preserve"> / </w:t>
            </w:r>
            <w:r w:rsidRPr="003D48EC">
              <w:rPr>
                <w:rFonts w:asciiTheme="majorBidi" w:hAnsiTheme="majorBidi" w:cstheme="majorBidi"/>
                <w:i/>
                <w:iCs/>
                <w:sz w:val="24"/>
                <w:szCs w:val="24"/>
              </w:rPr>
              <w:t>accepting</w:t>
            </w:r>
            <w:r>
              <w:rPr>
                <w:rFonts w:asciiTheme="majorBidi" w:hAnsiTheme="majorBidi" w:cstheme="majorBidi"/>
                <w:sz w:val="24"/>
                <w:szCs w:val="24"/>
              </w:rPr>
              <w:t xml:space="preserve"> states);</w:t>
            </w:r>
          </w:p>
          <w:p w:rsidR="00BB368C" w:rsidRDefault="00BB368C" w:rsidP="002A60AA">
            <w:pPr>
              <w:spacing w:after="120"/>
              <w:ind w:firstLine="792"/>
              <w:jc w:val="both"/>
              <w:rPr>
                <w:rFonts w:asciiTheme="majorBidi" w:hAnsiTheme="majorBidi" w:cstheme="majorBidi"/>
                <w:sz w:val="24"/>
                <w:szCs w:val="24"/>
              </w:rPr>
            </w:pPr>
            <w:r>
              <w:rPr>
                <w:rFonts w:asciiTheme="majorBidi" w:hAnsiTheme="majorBidi" w:cstheme="majorBidi"/>
                <w:sz w:val="24"/>
                <w:szCs w:val="24"/>
              </w:rPr>
              <w:t xml:space="preserve">δ is a function from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to </w:t>
            </w:r>
            <w:r w:rsidR="009A5FDB" w:rsidRPr="00892337">
              <w:rPr>
                <w:rFonts w:asciiTheme="majorBidi" w:hAnsiTheme="majorBidi" w:cstheme="majorBidi"/>
                <w:color w:val="FF0000"/>
                <w:sz w:val="24"/>
                <w:szCs w:val="24"/>
              </w:rPr>
              <w:t>2</w:t>
            </w:r>
            <w:r w:rsidRPr="00892337">
              <w:rPr>
                <w:rFonts w:asciiTheme="majorBidi" w:hAnsiTheme="majorBidi" w:cstheme="majorBidi"/>
                <w:i/>
                <w:iCs/>
                <w:color w:val="FF0000"/>
                <w:sz w:val="24"/>
                <w:szCs w:val="24"/>
                <w:vertAlign w:val="superscript"/>
              </w:rPr>
              <w:t>Q</w:t>
            </w:r>
            <w:r>
              <w:rPr>
                <w:rFonts w:asciiTheme="majorBidi" w:hAnsiTheme="majorBidi" w:cstheme="majorBidi"/>
                <w:sz w:val="24"/>
                <w:szCs w:val="24"/>
              </w:rPr>
              <w:t xml:space="preserve"> (i.e., δ :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 </w:t>
            </w:r>
            <w:r w:rsidR="00D32C04" w:rsidRPr="00892337">
              <w:rPr>
                <w:rFonts w:asciiTheme="majorBidi" w:hAnsiTheme="majorBidi" w:cstheme="majorBidi"/>
                <w:color w:val="FF0000"/>
                <w:sz w:val="24"/>
                <w:szCs w:val="24"/>
              </w:rPr>
              <w:t>2</w:t>
            </w:r>
            <w:r w:rsidRPr="00892337">
              <w:rPr>
                <w:rFonts w:asciiTheme="majorBidi" w:hAnsiTheme="majorBidi" w:cstheme="majorBidi"/>
                <w:i/>
                <w:iCs/>
                <w:color w:val="FF0000"/>
                <w:sz w:val="24"/>
                <w:szCs w:val="24"/>
                <w:vertAlign w:val="superscript"/>
              </w:rPr>
              <w:t>Q</w:t>
            </w:r>
            <w:r>
              <w:rPr>
                <w:rFonts w:asciiTheme="majorBidi" w:hAnsiTheme="majorBidi" w:cstheme="majorBidi"/>
                <w:sz w:val="24"/>
                <w:szCs w:val="24"/>
              </w:rPr>
              <w:t xml:space="preserve">, the </w:t>
            </w:r>
            <w:r w:rsidRPr="001F3D79">
              <w:rPr>
                <w:rFonts w:asciiTheme="majorBidi" w:hAnsiTheme="majorBidi" w:cstheme="majorBidi"/>
                <w:i/>
                <w:iCs/>
                <w:sz w:val="24"/>
                <w:szCs w:val="24"/>
              </w:rPr>
              <w:t>transition</w:t>
            </w:r>
            <w:r>
              <w:rPr>
                <w:rFonts w:asciiTheme="majorBidi" w:hAnsiTheme="majorBidi" w:cstheme="majorBidi"/>
                <w:sz w:val="24"/>
                <w:szCs w:val="24"/>
              </w:rPr>
              <w:t xml:space="preserve"> function)</w:t>
            </w:r>
          </w:p>
          <w:p w:rsidR="00BB368C" w:rsidRDefault="00BB368C" w:rsidP="00BB368C">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For any element </w:t>
            </w:r>
            <w:r w:rsidRPr="00753B64">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753B64">
              <w:rPr>
                <w:rFonts w:asciiTheme="majorBidi" w:hAnsiTheme="majorBidi" w:cstheme="majorBidi"/>
                <w:i/>
                <w:iCs/>
                <w:sz w:val="24"/>
                <w:szCs w:val="24"/>
              </w:rPr>
              <w:t>Q</w:t>
            </w:r>
            <w:r>
              <w:rPr>
                <w:rFonts w:asciiTheme="majorBidi" w:hAnsiTheme="majorBidi" w:cstheme="majorBidi"/>
                <w:sz w:val="24"/>
                <w:szCs w:val="24"/>
              </w:rPr>
              <w:t xml:space="preserve"> and any symbol </w:t>
            </w:r>
            <w:r w:rsidRPr="00753B64">
              <w:rPr>
                <w:rFonts w:asciiTheme="majorBidi" w:hAnsiTheme="majorBidi" w:cstheme="majorBidi"/>
                <w:i/>
                <w:iCs/>
                <w:sz w:val="24"/>
                <w:szCs w:val="24"/>
              </w:rPr>
              <w:t>a</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we interpret δ(</w:t>
            </w:r>
            <w:r w:rsidRPr="00753B64">
              <w:rPr>
                <w:rFonts w:asciiTheme="majorBidi" w:hAnsiTheme="majorBidi" w:cstheme="majorBidi"/>
                <w:i/>
                <w:iCs/>
                <w:sz w:val="24"/>
                <w:szCs w:val="24"/>
              </w:rPr>
              <w:t>q</w:t>
            </w:r>
            <w:r>
              <w:rPr>
                <w:rFonts w:asciiTheme="majorBidi" w:hAnsiTheme="majorBidi" w:cstheme="majorBidi"/>
                <w:sz w:val="24"/>
                <w:szCs w:val="24"/>
              </w:rPr>
              <w:t xml:space="preserve">, </w:t>
            </w:r>
            <w:r w:rsidRPr="00753B64">
              <w:rPr>
                <w:rFonts w:asciiTheme="majorBidi" w:hAnsiTheme="majorBidi" w:cstheme="majorBidi"/>
                <w:i/>
                <w:iCs/>
                <w:sz w:val="24"/>
                <w:szCs w:val="24"/>
              </w:rPr>
              <w:t>a</w:t>
            </w:r>
            <w:r>
              <w:rPr>
                <w:rFonts w:asciiTheme="majorBidi" w:hAnsiTheme="majorBidi" w:cstheme="majorBidi"/>
                <w:sz w:val="24"/>
                <w:szCs w:val="24"/>
              </w:rPr>
              <w:t>) as the</w:t>
            </w:r>
            <w:r w:rsidR="009655D6">
              <w:rPr>
                <w:rFonts w:asciiTheme="majorBidi" w:hAnsiTheme="majorBidi" w:cstheme="majorBidi"/>
                <w:sz w:val="24"/>
                <w:szCs w:val="24"/>
              </w:rPr>
              <w:t xml:space="preserve"> </w:t>
            </w:r>
            <w:r w:rsidR="009655D6" w:rsidRPr="00892337">
              <w:rPr>
                <w:rFonts w:asciiTheme="majorBidi" w:hAnsiTheme="majorBidi" w:cstheme="majorBidi"/>
                <w:i/>
                <w:iCs/>
                <w:color w:val="FF0000"/>
                <w:sz w:val="24"/>
                <w:szCs w:val="24"/>
              </w:rPr>
              <w:t>set</w:t>
            </w:r>
            <w:r w:rsidR="009655D6" w:rsidRPr="00892337">
              <w:rPr>
                <w:rFonts w:asciiTheme="majorBidi" w:hAnsiTheme="majorBidi" w:cstheme="majorBidi"/>
                <w:color w:val="FF0000"/>
                <w:sz w:val="24"/>
                <w:szCs w:val="24"/>
              </w:rPr>
              <w:t xml:space="preserve"> of</w:t>
            </w:r>
            <w:r w:rsidRPr="00892337">
              <w:rPr>
                <w:rFonts w:asciiTheme="majorBidi" w:hAnsiTheme="majorBidi" w:cstheme="majorBidi"/>
                <w:color w:val="FF0000"/>
                <w:sz w:val="24"/>
                <w:szCs w:val="24"/>
              </w:rPr>
              <w:t xml:space="preserve"> state</w:t>
            </w:r>
            <w:r w:rsidR="009655D6" w:rsidRPr="00892337">
              <w:rPr>
                <w:rFonts w:asciiTheme="majorBidi" w:hAnsiTheme="majorBidi" w:cstheme="majorBidi"/>
                <w:color w:val="FF0000"/>
                <w:sz w:val="24"/>
                <w:szCs w:val="24"/>
              </w:rPr>
              <w:t>s</w:t>
            </w:r>
            <w:r>
              <w:rPr>
                <w:rFonts w:asciiTheme="majorBidi" w:hAnsiTheme="majorBidi" w:cstheme="majorBidi"/>
                <w:sz w:val="24"/>
                <w:szCs w:val="24"/>
              </w:rPr>
              <w:t xml:space="preserve"> to which the </w:t>
            </w:r>
            <w:r w:rsidR="00D415FA">
              <w:rPr>
                <w:rFonts w:asciiTheme="majorBidi" w:hAnsiTheme="majorBidi" w:cstheme="majorBidi"/>
                <w:sz w:val="24"/>
                <w:szCs w:val="24"/>
              </w:rPr>
              <w:t>N</w:t>
            </w:r>
            <w:r>
              <w:rPr>
                <w:rFonts w:asciiTheme="majorBidi" w:hAnsiTheme="majorBidi" w:cstheme="majorBidi"/>
                <w:sz w:val="24"/>
                <w:szCs w:val="24"/>
              </w:rPr>
              <w:t xml:space="preserve">FA moves if it is in state </w:t>
            </w:r>
            <w:r w:rsidRPr="00753B64">
              <w:rPr>
                <w:rFonts w:asciiTheme="majorBidi" w:hAnsiTheme="majorBidi" w:cstheme="majorBidi"/>
                <w:i/>
                <w:iCs/>
                <w:sz w:val="24"/>
                <w:szCs w:val="24"/>
              </w:rPr>
              <w:t>q</w:t>
            </w:r>
            <w:r>
              <w:rPr>
                <w:rFonts w:asciiTheme="majorBidi" w:hAnsiTheme="majorBidi" w:cstheme="majorBidi"/>
                <w:sz w:val="24"/>
                <w:szCs w:val="24"/>
              </w:rPr>
              <w:t xml:space="preserve"> and receives the input </w:t>
            </w:r>
            <w:r w:rsidRPr="00753B64">
              <w:rPr>
                <w:rFonts w:asciiTheme="majorBidi" w:hAnsiTheme="majorBidi" w:cstheme="majorBidi"/>
                <w:i/>
                <w:iCs/>
                <w:sz w:val="24"/>
                <w:szCs w:val="24"/>
              </w:rPr>
              <w:t>a</w:t>
            </w:r>
            <w:r>
              <w:rPr>
                <w:rFonts w:asciiTheme="majorBidi" w:hAnsiTheme="majorBidi" w:cstheme="majorBidi"/>
                <w:sz w:val="24"/>
                <w:szCs w:val="24"/>
              </w:rPr>
              <w:t>.</w:t>
            </w:r>
          </w:p>
          <w:p w:rsidR="00BB368C" w:rsidRDefault="00BB368C" w:rsidP="00692042">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An </w:t>
            </w:r>
            <w:r w:rsidR="00692042">
              <w:rPr>
                <w:rFonts w:asciiTheme="majorBidi" w:hAnsiTheme="majorBidi" w:cstheme="majorBidi"/>
                <w:sz w:val="24"/>
                <w:szCs w:val="24"/>
              </w:rPr>
              <w:t>N</w:t>
            </w:r>
            <w:r>
              <w:rPr>
                <w:rFonts w:asciiTheme="majorBidi" w:hAnsiTheme="majorBidi" w:cstheme="majorBidi"/>
                <w:sz w:val="24"/>
                <w:szCs w:val="24"/>
              </w:rPr>
              <w:t>FA is</w:t>
            </w:r>
            <w:r w:rsidR="00DC79CE">
              <w:rPr>
                <w:rFonts w:asciiTheme="majorBidi" w:hAnsiTheme="majorBidi" w:cstheme="majorBidi"/>
                <w:sz w:val="24"/>
                <w:szCs w:val="24"/>
              </w:rPr>
              <w:t xml:space="preserve"> usually</w:t>
            </w:r>
            <w:r>
              <w:rPr>
                <w:rFonts w:asciiTheme="majorBidi" w:hAnsiTheme="majorBidi" w:cstheme="majorBidi"/>
                <w:sz w:val="24"/>
                <w:szCs w:val="24"/>
              </w:rPr>
              <w:t xml:space="preserve"> denoted by </w:t>
            </w:r>
            <w:r w:rsidR="00692042">
              <w:rPr>
                <w:rFonts w:asciiTheme="majorBidi" w:hAnsiTheme="majorBidi" w:cstheme="majorBidi"/>
                <w:i/>
                <w:iCs/>
                <w:color w:val="C00000"/>
                <w:sz w:val="24"/>
                <w:szCs w:val="24"/>
              </w:rPr>
              <w:t>N</w:t>
            </w:r>
            <w:r>
              <w:rPr>
                <w:rFonts w:asciiTheme="majorBidi" w:hAnsiTheme="majorBidi" w:cstheme="majorBidi"/>
                <w:sz w:val="24"/>
                <w:szCs w:val="24"/>
              </w:rPr>
              <w:t>.</w:t>
            </w:r>
          </w:p>
          <w:p w:rsidR="00A56649" w:rsidRDefault="00A56649" w:rsidP="008B76D7">
            <w:pPr>
              <w:spacing w:after="120"/>
              <w:ind w:firstLine="360"/>
              <w:jc w:val="both"/>
              <w:rPr>
                <w:rFonts w:asciiTheme="majorBidi" w:hAnsiTheme="majorBidi" w:cstheme="majorBidi"/>
                <w:sz w:val="24"/>
                <w:szCs w:val="24"/>
              </w:rPr>
            </w:pPr>
          </w:p>
          <w:p w:rsidR="00A32ED6" w:rsidRDefault="00A32ED6" w:rsidP="00803480">
            <w:pPr>
              <w:spacing w:after="120"/>
              <w:ind w:firstLine="360"/>
              <w:jc w:val="both"/>
              <w:rPr>
                <w:rFonts w:asciiTheme="majorBidi" w:hAnsiTheme="majorBidi" w:cstheme="majorBidi"/>
                <w:i/>
                <w:iCs/>
                <w:sz w:val="24"/>
                <w:szCs w:val="24"/>
              </w:rPr>
            </w:pPr>
            <w:r w:rsidRPr="00D92108">
              <w:rPr>
                <w:rFonts w:asciiTheme="majorBidi" w:hAnsiTheme="majorBidi" w:cstheme="majorBidi"/>
                <w:b/>
                <w:bCs/>
                <w:color w:val="C00000"/>
                <w:sz w:val="24"/>
                <w:szCs w:val="24"/>
              </w:rPr>
              <w:t xml:space="preserve">Example of </w:t>
            </w:r>
            <w:r w:rsidR="001D0AF1">
              <w:rPr>
                <w:rFonts w:asciiTheme="majorBidi" w:hAnsiTheme="majorBidi" w:cstheme="majorBidi"/>
                <w:b/>
                <w:bCs/>
                <w:color w:val="C00000"/>
                <w:sz w:val="24"/>
                <w:szCs w:val="24"/>
              </w:rPr>
              <w:t>N</w:t>
            </w:r>
            <w:r w:rsidRPr="00D92108">
              <w:rPr>
                <w:rFonts w:asciiTheme="majorBidi" w:hAnsiTheme="majorBidi" w:cstheme="majorBidi"/>
                <w:b/>
                <w:bCs/>
                <w:color w:val="C00000"/>
                <w:sz w:val="24"/>
                <w:szCs w:val="24"/>
              </w:rPr>
              <w:t>FA</w:t>
            </w:r>
          </w:p>
          <w:p w:rsidR="00803480" w:rsidRDefault="000D6A5D" w:rsidP="00803480">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Consider the language </w:t>
            </w:r>
            <w:r w:rsidRPr="000D6A5D">
              <w:rPr>
                <w:rFonts w:asciiTheme="majorBidi" w:hAnsiTheme="majorBidi" w:cstheme="majorBidi"/>
                <w:i/>
                <w:iCs/>
                <w:sz w:val="24"/>
                <w:szCs w:val="24"/>
              </w:rPr>
              <w:t>L</w:t>
            </w:r>
            <w:r>
              <w:rPr>
                <w:rFonts w:asciiTheme="majorBidi" w:hAnsiTheme="majorBidi" w:cstheme="majorBidi"/>
                <w:sz w:val="24"/>
                <w:szCs w:val="24"/>
              </w:rPr>
              <w:t xml:space="preserve"> = {</w:t>
            </w:r>
            <w:r w:rsidRPr="000D6A5D">
              <w:rPr>
                <w:rFonts w:asciiTheme="majorBidi" w:hAnsiTheme="majorBidi" w:cstheme="majorBidi"/>
                <w:i/>
                <w:iCs/>
                <w:sz w:val="24"/>
                <w:szCs w:val="24"/>
              </w:rPr>
              <w:t>w</w:t>
            </w:r>
            <w:r>
              <w:rPr>
                <w:rFonts w:asciiTheme="majorBidi" w:hAnsiTheme="majorBidi" w:cstheme="majorBidi"/>
                <w:sz w:val="24"/>
                <w:szCs w:val="24"/>
              </w:rPr>
              <w:t xml:space="preserve"> | </w:t>
            </w:r>
            <w:r w:rsidRPr="000D6A5D">
              <w:rPr>
                <w:rFonts w:asciiTheme="majorBidi" w:hAnsiTheme="majorBidi" w:cstheme="majorBidi"/>
                <w:i/>
                <w:iCs/>
                <w:sz w:val="24"/>
                <w:szCs w:val="24"/>
              </w:rPr>
              <w:t>w</w:t>
            </w:r>
            <w:r>
              <w:rPr>
                <w:rFonts w:asciiTheme="majorBidi" w:hAnsiTheme="majorBidi" w:cstheme="majorBidi"/>
                <w:sz w:val="24"/>
                <w:szCs w:val="24"/>
              </w:rPr>
              <w:t xml:space="preserve"> ends with 01}.</w:t>
            </w:r>
          </w:p>
          <w:p w:rsidR="000D6A5D" w:rsidRDefault="009755A5" w:rsidP="00803480">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NFA would be defined as </w:t>
            </w:r>
            <w:r w:rsidRPr="009755A5">
              <w:rPr>
                <w:rFonts w:asciiTheme="majorBidi" w:hAnsiTheme="majorBidi" w:cstheme="majorBidi"/>
                <w:i/>
                <w:iCs/>
                <w:sz w:val="24"/>
                <w:szCs w:val="24"/>
              </w:rPr>
              <w:t>N</w:t>
            </w:r>
            <w:r>
              <w:rPr>
                <w:rFonts w:asciiTheme="majorBidi" w:hAnsiTheme="majorBidi" w:cstheme="majorBidi"/>
                <w:sz w:val="24"/>
                <w:szCs w:val="24"/>
              </w:rPr>
              <w:t xml:space="preserve"> = </w:t>
            </w:r>
            <w:r w:rsidR="00E61A93">
              <w:rPr>
                <w:rFonts w:asciiTheme="majorBidi" w:hAnsiTheme="majorBidi" w:cstheme="majorBidi"/>
                <w:sz w:val="24"/>
                <w:szCs w:val="24"/>
              </w:rPr>
              <w:t>({</w:t>
            </w:r>
            <w:r w:rsidR="00E61A93" w:rsidRPr="00E61A93">
              <w:rPr>
                <w:rFonts w:asciiTheme="majorBidi" w:hAnsiTheme="majorBidi" w:cstheme="majorBidi"/>
                <w:i/>
                <w:iCs/>
                <w:sz w:val="24"/>
                <w:szCs w:val="24"/>
              </w:rPr>
              <w:t>q</w:t>
            </w:r>
            <w:r w:rsidR="00E61A93" w:rsidRPr="00E61A93">
              <w:rPr>
                <w:rFonts w:asciiTheme="majorBidi" w:hAnsiTheme="majorBidi" w:cstheme="majorBidi"/>
                <w:sz w:val="24"/>
                <w:szCs w:val="24"/>
                <w:vertAlign w:val="subscript"/>
              </w:rPr>
              <w:t>0</w:t>
            </w:r>
            <w:r w:rsidR="00E61A93">
              <w:rPr>
                <w:rFonts w:asciiTheme="majorBidi" w:hAnsiTheme="majorBidi" w:cstheme="majorBidi"/>
                <w:sz w:val="24"/>
                <w:szCs w:val="24"/>
              </w:rPr>
              <w:t xml:space="preserve">, </w:t>
            </w:r>
            <w:r w:rsidR="00E61A93" w:rsidRPr="00E61A93">
              <w:rPr>
                <w:rFonts w:asciiTheme="majorBidi" w:hAnsiTheme="majorBidi" w:cstheme="majorBidi"/>
                <w:i/>
                <w:iCs/>
                <w:sz w:val="24"/>
                <w:szCs w:val="24"/>
              </w:rPr>
              <w:t>q</w:t>
            </w:r>
            <w:r w:rsidR="00E61A93" w:rsidRPr="00E61A93">
              <w:rPr>
                <w:rFonts w:asciiTheme="majorBidi" w:hAnsiTheme="majorBidi" w:cstheme="majorBidi"/>
                <w:sz w:val="24"/>
                <w:szCs w:val="24"/>
                <w:vertAlign w:val="subscript"/>
              </w:rPr>
              <w:t>1</w:t>
            </w:r>
            <w:r w:rsidR="00E61A93">
              <w:rPr>
                <w:rFonts w:asciiTheme="majorBidi" w:hAnsiTheme="majorBidi" w:cstheme="majorBidi"/>
                <w:sz w:val="24"/>
                <w:szCs w:val="24"/>
              </w:rPr>
              <w:t xml:space="preserve">, </w:t>
            </w:r>
            <w:r w:rsidR="00E61A93" w:rsidRPr="00E61A93">
              <w:rPr>
                <w:rFonts w:asciiTheme="majorBidi" w:hAnsiTheme="majorBidi" w:cstheme="majorBidi"/>
                <w:i/>
                <w:iCs/>
                <w:sz w:val="24"/>
                <w:szCs w:val="24"/>
              </w:rPr>
              <w:t>q</w:t>
            </w:r>
            <w:r w:rsidR="00E61A93" w:rsidRPr="00E61A93">
              <w:rPr>
                <w:rFonts w:asciiTheme="majorBidi" w:hAnsiTheme="majorBidi" w:cstheme="majorBidi"/>
                <w:sz w:val="24"/>
                <w:szCs w:val="24"/>
                <w:vertAlign w:val="subscript"/>
              </w:rPr>
              <w:t>2</w:t>
            </w:r>
            <w:r w:rsidR="00E61A93">
              <w:rPr>
                <w:rFonts w:asciiTheme="majorBidi" w:hAnsiTheme="majorBidi" w:cstheme="majorBidi"/>
                <w:sz w:val="24"/>
                <w:szCs w:val="24"/>
              </w:rPr>
              <w:t xml:space="preserve">}, {0, 1}, </w:t>
            </w:r>
            <w:r w:rsidR="00E61A93" w:rsidRPr="00E61A93">
              <w:rPr>
                <w:rFonts w:asciiTheme="majorBidi" w:hAnsiTheme="majorBidi" w:cstheme="majorBidi"/>
                <w:i/>
                <w:iCs/>
                <w:sz w:val="24"/>
                <w:szCs w:val="24"/>
              </w:rPr>
              <w:t>q</w:t>
            </w:r>
            <w:r w:rsidR="00E61A93" w:rsidRPr="00E61A93">
              <w:rPr>
                <w:rFonts w:asciiTheme="majorBidi" w:hAnsiTheme="majorBidi" w:cstheme="majorBidi"/>
                <w:sz w:val="24"/>
                <w:szCs w:val="24"/>
                <w:vertAlign w:val="subscript"/>
              </w:rPr>
              <w:t>0</w:t>
            </w:r>
            <w:r w:rsidR="00E61A93">
              <w:rPr>
                <w:rFonts w:asciiTheme="majorBidi" w:hAnsiTheme="majorBidi" w:cstheme="majorBidi"/>
                <w:sz w:val="24"/>
                <w:szCs w:val="24"/>
              </w:rPr>
              <w:t>, {</w:t>
            </w:r>
            <w:r w:rsidR="00E61A93" w:rsidRPr="00E61A93">
              <w:rPr>
                <w:rFonts w:asciiTheme="majorBidi" w:hAnsiTheme="majorBidi" w:cstheme="majorBidi"/>
                <w:i/>
                <w:iCs/>
                <w:sz w:val="24"/>
                <w:szCs w:val="24"/>
              </w:rPr>
              <w:t>q</w:t>
            </w:r>
            <w:r w:rsidR="00E61A93" w:rsidRPr="00E61A93">
              <w:rPr>
                <w:rFonts w:asciiTheme="majorBidi" w:hAnsiTheme="majorBidi" w:cstheme="majorBidi"/>
                <w:sz w:val="24"/>
                <w:szCs w:val="24"/>
                <w:vertAlign w:val="subscript"/>
              </w:rPr>
              <w:t>2</w:t>
            </w:r>
            <w:r w:rsidR="00E61A93">
              <w:rPr>
                <w:rFonts w:asciiTheme="majorBidi" w:hAnsiTheme="majorBidi" w:cstheme="majorBidi"/>
                <w:sz w:val="24"/>
                <w:szCs w:val="24"/>
              </w:rPr>
              <w:t xml:space="preserve">}, </w:t>
            </w:r>
            <w:r w:rsidR="00E61A93" w:rsidRPr="00E61A93">
              <w:rPr>
                <w:rFonts w:asciiTheme="majorBidi" w:hAnsiTheme="majorBidi" w:cstheme="majorBidi"/>
                <w:i/>
                <w:iCs/>
                <w:sz w:val="24"/>
                <w:szCs w:val="24"/>
              </w:rPr>
              <w:t>δ</w:t>
            </w:r>
            <w:r w:rsidR="00E61A93">
              <w:rPr>
                <w:rFonts w:asciiTheme="majorBidi" w:hAnsiTheme="majorBidi" w:cstheme="majorBidi"/>
                <w:sz w:val="24"/>
                <w:szCs w:val="24"/>
              </w:rPr>
              <w:t>)</w:t>
            </w:r>
            <w:r w:rsidR="00DD2462">
              <w:rPr>
                <w:rFonts w:asciiTheme="majorBidi" w:hAnsiTheme="majorBidi" w:cstheme="majorBidi"/>
                <w:sz w:val="24"/>
                <w:szCs w:val="24"/>
              </w:rPr>
              <w:t xml:space="preserve">, where </w:t>
            </w:r>
            <w:r w:rsidR="00DD2462" w:rsidRPr="00E61A93">
              <w:rPr>
                <w:rFonts w:asciiTheme="majorBidi" w:hAnsiTheme="majorBidi" w:cstheme="majorBidi"/>
                <w:i/>
                <w:iCs/>
                <w:sz w:val="24"/>
                <w:szCs w:val="24"/>
              </w:rPr>
              <w:t>δ</w:t>
            </w:r>
            <w:r w:rsidR="00DD2462">
              <w:rPr>
                <w:rFonts w:asciiTheme="majorBidi" w:hAnsiTheme="majorBidi" w:cstheme="majorBidi"/>
                <w:sz w:val="24"/>
                <w:szCs w:val="24"/>
              </w:rPr>
              <w:t xml:space="preserve"> is defined using the following rules:</w:t>
            </w:r>
          </w:p>
          <w:p w:rsidR="00DD2462" w:rsidRDefault="00DD2462" w:rsidP="00EB4082">
            <w:pPr>
              <w:ind w:firstLine="360"/>
              <w:jc w:val="both"/>
              <w:rPr>
                <w:rFonts w:asciiTheme="majorBidi" w:hAnsiTheme="majorBidi" w:cstheme="majorBidi"/>
                <w:sz w:val="24"/>
                <w:szCs w:val="24"/>
              </w:rPr>
            </w:pPr>
            <w:r>
              <w:rPr>
                <w:rFonts w:asciiTheme="majorBidi" w:hAnsiTheme="majorBidi" w:cstheme="majorBidi"/>
                <w:i/>
                <w:iCs/>
                <w:sz w:val="24"/>
                <w:szCs w:val="24"/>
              </w:rPr>
              <w:t>δ</w:t>
            </w:r>
            <w:r>
              <w:rPr>
                <w:rFonts w:asciiTheme="majorBidi" w:hAnsiTheme="majorBidi" w:cstheme="majorBidi"/>
                <w:sz w:val="24"/>
                <w:szCs w:val="24"/>
              </w:rPr>
              <w:t>(</w:t>
            </w:r>
            <w:r w:rsidRPr="00DD2462">
              <w:rPr>
                <w:rFonts w:asciiTheme="majorBidi" w:hAnsiTheme="majorBidi" w:cstheme="majorBidi"/>
                <w:i/>
                <w:iCs/>
                <w:sz w:val="24"/>
                <w:szCs w:val="24"/>
              </w:rPr>
              <w:t>q</w:t>
            </w:r>
            <w:r w:rsidRPr="00DD2462">
              <w:rPr>
                <w:rFonts w:asciiTheme="majorBidi" w:hAnsiTheme="majorBidi" w:cstheme="majorBidi"/>
                <w:sz w:val="24"/>
                <w:szCs w:val="24"/>
                <w:vertAlign w:val="subscript"/>
              </w:rPr>
              <w:t>0</w:t>
            </w:r>
            <w:r>
              <w:rPr>
                <w:rFonts w:asciiTheme="majorBidi" w:hAnsiTheme="majorBidi" w:cstheme="majorBidi"/>
                <w:sz w:val="24"/>
                <w:szCs w:val="24"/>
              </w:rPr>
              <w:t>, 0) = {</w:t>
            </w:r>
            <w:r w:rsidRPr="00DD2462">
              <w:rPr>
                <w:rFonts w:asciiTheme="majorBidi" w:hAnsiTheme="majorBidi" w:cstheme="majorBidi"/>
                <w:i/>
                <w:iCs/>
                <w:sz w:val="24"/>
                <w:szCs w:val="24"/>
              </w:rPr>
              <w:t>q</w:t>
            </w:r>
            <w:r w:rsidRPr="00DD2462">
              <w:rPr>
                <w:rFonts w:asciiTheme="majorBidi" w:hAnsiTheme="majorBidi" w:cstheme="majorBidi"/>
                <w:sz w:val="24"/>
                <w:szCs w:val="24"/>
                <w:vertAlign w:val="subscript"/>
              </w:rPr>
              <w:t>0</w:t>
            </w:r>
            <w:r w:rsidR="00AA1984">
              <w:rPr>
                <w:rFonts w:asciiTheme="majorBidi" w:hAnsiTheme="majorBidi" w:cstheme="majorBidi"/>
                <w:sz w:val="24"/>
                <w:szCs w:val="24"/>
              </w:rPr>
              <w:t xml:space="preserve">, </w:t>
            </w:r>
            <w:r w:rsidR="00AA1984" w:rsidRPr="00AA1984">
              <w:rPr>
                <w:rFonts w:asciiTheme="majorBidi" w:hAnsiTheme="majorBidi" w:cstheme="majorBidi"/>
                <w:i/>
                <w:iCs/>
                <w:sz w:val="24"/>
                <w:szCs w:val="24"/>
              </w:rPr>
              <w:t>q</w:t>
            </w:r>
            <w:r w:rsidR="00AA1984" w:rsidRPr="00AA1984">
              <w:rPr>
                <w:rFonts w:asciiTheme="majorBidi" w:hAnsiTheme="majorBidi" w:cstheme="majorBidi"/>
                <w:sz w:val="24"/>
                <w:szCs w:val="24"/>
                <w:vertAlign w:val="subscript"/>
              </w:rPr>
              <w:t>1</w:t>
            </w:r>
            <w:r>
              <w:rPr>
                <w:rFonts w:asciiTheme="majorBidi" w:hAnsiTheme="majorBidi" w:cstheme="majorBidi"/>
                <w:sz w:val="24"/>
                <w:szCs w:val="24"/>
              </w:rPr>
              <w:t>},</w:t>
            </w:r>
          </w:p>
          <w:p w:rsidR="00AA1984" w:rsidRDefault="00AA1984" w:rsidP="00EB4082">
            <w:pPr>
              <w:ind w:firstLine="360"/>
              <w:jc w:val="both"/>
              <w:rPr>
                <w:rFonts w:asciiTheme="majorBidi" w:hAnsiTheme="majorBidi" w:cstheme="majorBidi"/>
                <w:sz w:val="24"/>
                <w:szCs w:val="24"/>
              </w:rPr>
            </w:pPr>
            <w:r>
              <w:rPr>
                <w:rFonts w:asciiTheme="majorBidi" w:hAnsiTheme="majorBidi" w:cstheme="majorBidi"/>
                <w:i/>
                <w:iCs/>
                <w:sz w:val="24"/>
                <w:szCs w:val="24"/>
              </w:rPr>
              <w:t>δ</w:t>
            </w:r>
            <w:r>
              <w:rPr>
                <w:rFonts w:asciiTheme="majorBidi" w:hAnsiTheme="majorBidi" w:cstheme="majorBidi"/>
                <w:sz w:val="24"/>
                <w:szCs w:val="24"/>
              </w:rPr>
              <w:t>(</w:t>
            </w:r>
            <w:r w:rsidRPr="00DD2462">
              <w:rPr>
                <w:rFonts w:asciiTheme="majorBidi" w:hAnsiTheme="majorBidi" w:cstheme="majorBidi"/>
                <w:i/>
                <w:iCs/>
                <w:sz w:val="24"/>
                <w:szCs w:val="24"/>
              </w:rPr>
              <w:t>q</w:t>
            </w:r>
            <w:r w:rsidRPr="00DD2462">
              <w:rPr>
                <w:rFonts w:asciiTheme="majorBidi" w:hAnsiTheme="majorBidi" w:cstheme="majorBidi"/>
                <w:sz w:val="24"/>
                <w:szCs w:val="24"/>
                <w:vertAlign w:val="subscript"/>
              </w:rPr>
              <w:t>0</w:t>
            </w:r>
            <w:r>
              <w:rPr>
                <w:rFonts w:asciiTheme="majorBidi" w:hAnsiTheme="majorBidi" w:cstheme="majorBidi"/>
                <w:sz w:val="24"/>
                <w:szCs w:val="24"/>
              </w:rPr>
              <w:t>, 1) = {</w:t>
            </w:r>
            <w:r w:rsidRPr="00DD2462">
              <w:rPr>
                <w:rFonts w:asciiTheme="majorBidi" w:hAnsiTheme="majorBidi" w:cstheme="majorBidi"/>
                <w:i/>
                <w:iCs/>
                <w:sz w:val="24"/>
                <w:szCs w:val="24"/>
              </w:rPr>
              <w:t>q</w:t>
            </w:r>
            <w:r w:rsidRPr="00DD2462">
              <w:rPr>
                <w:rFonts w:asciiTheme="majorBidi" w:hAnsiTheme="majorBidi" w:cstheme="majorBidi"/>
                <w:sz w:val="24"/>
                <w:szCs w:val="24"/>
                <w:vertAlign w:val="subscript"/>
              </w:rPr>
              <w:t>0</w:t>
            </w:r>
            <w:r>
              <w:rPr>
                <w:rFonts w:asciiTheme="majorBidi" w:hAnsiTheme="majorBidi" w:cstheme="majorBidi"/>
                <w:sz w:val="24"/>
                <w:szCs w:val="24"/>
              </w:rPr>
              <w:t>},</w:t>
            </w:r>
          </w:p>
          <w:p w:rsidR="00AA1984" w:rsidRDefault="00AA1984" w:rsidP="00DC47CC">
            <w:pPr>
              <w:spacing w:after="120"/>
              <w:ind w:firstLine="360"/>
              <w:jc w:val="both"/>
              <w:rPr>
                <w:rFonts w:asciiTheme="majorBidi" w:hAnsiTheme="majorBidi" w:cstheme="majorBidi"/>
                <w:sz w:val="24"/>
                <w:szCs w:val="24"/>
              </w:rPr>
            </w:pPr>
            <w:r>
              <w:rPr>
                <w:rFonts w:asciiTheme="majorBidi" w:hAnsiTheme="majorBidi" w:cstheme="majorBidi"/>
                <w:i/>
                <w:iCs/>
                <w:sz w:val="24"/>
                <w:szCs w:val="24"/>
              </w:rPr>
              <w:t>δ</w:t>
            </w:r>
            <w:r>
              <w:rPr>
                <w:rFonts w:asciiTheme="majorBidi" w:hAnsiTheme="majorBidi" w:cstheme="majorBidi"/>
                <w:sz w:val="24"/>
                <w:szCs w:val="24"/>
              </w:rPr>
              <w:t>(</w:t>
            </w:r>
            <w:r w:rsidRPr="00DD2462">
              <w:rPr>
                <w:rFonts w:asciiTheme="majorBidi" w:hAnsiTheme="majorBidi" w:cstheme="majorBidi"/>
                <w:i/>
                <w:iCs/>
                <w:sz w:val="24"/>
                <w:szCs w:val="24"/>
              </w:rPr>
              <w:t>q</w:t>
            </w:r>
            <w:r w:rsidR="00DC47CC">
              <w:rPr>
                <w:rFonts w:asciiTheme="majorBidi" w:hAnsiTheme="majorBidi" w:cstheme="majorBidi"/>
                <w:sz w:val="24"/>
                <w:szCs w:val="24"/>
                <w:vertAlign w:val="subscript"/>
              </w:rPr>
              <w:t>1</w:t>
            </w:r>
            <w:r>
              <w:rPr>
                <w:rFonts w:asciiTheme="majorBidi" w:hAnsiTheme="majorBidi" w:cstheme="majorBidi"/>
                <w:sz w:val="24"/>
                <w:szCs w:val="24"/>
              </w:rPr>
              <w:t xml:space="preserve">, </w:t>
            </w:r>
            <w:r w:rsidR="00DC47CC">
              <w:rPr>
                <w:rFonts w:asciiTheme="majorBidi" w:hAnsiTheme="majorBidi" w:cstheme="majorBidi"/>
                <w:sz w:val="24"/>
                <w:szCs w:val="24"/>
              </w:rPr>
              <w:t>1</w:t>
            </w:r>
            <w:r>
              <w:rPr>
                <w:rFonts w:asciiTheme="majorBidi" w:hAnsiTheme="majorBidi" w:cstheme="majorBidi"/>
                <w:sz w:val="24"/>
                <w:szCs w:val="24"/>
              </w:rPr>
              <w:t>) = {</w:t>
            </w:r>
            <w:r w:rsidRPr="00DD2462">
              <w:rPr>
                <w:rFonts w:asciiTheme="majorBidi" w:hAnsiTheme="majorBidi" w:cstheme="majorBidi"/>
                <w:i/>
                <w:iCs/>
                <w:sz w:val="24"/>
                <w:szCs w:val="24"/>
              </w:rPr>
              <w:t>q</w:t>
            </w:r>
            <w:r w:rsidR="00DC47CC">
              <w:rPr>
                <w:rFonts w:asciiTheme="majorBidi" w:hAnsiTheme="majorBidi" w:cstheme="majorBidi"/>
                <w:sz w:val="24"/>
                <w:szCs w:val="24"/>
                <w:vertAlign w:val="subscript"/>
              </w:rPr>
              <w:t>2</w:t>
            </w:r>
            <w:r>
              <w:rPr>
                <w:rFonts w:asciiTheme="majorBidi" w:hAnsiTheme="majorBidi" w:cstheme="majorBidi"/>
                <w:sz w:val="24"/>
                <w:szCs w:val="24"/>
              </w:rPr>
              <w:t>}</w:t>
            </w:r>
          </w:p>
          <w:p w:rsidR="00C20E48" w:rsidRPr="00DD2462" w:rsidRDefault="00C20E48" w:rsidP="00DC47CC">
            <w:pPr>
              <w:spacing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60268" cy="858741"/>
                  <wp:effectExtent l="19050" t="0" r="0" b="0"/>
                  <wp:docPr id="226" name="Picture 2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stretch>
                            <a:fillRect/>
                          </a:stretch>
                        </pic:blipFill>
                        <pic:spPr>
                          <a:xfrm>
                            <a:off x="0" y="0"/>
                            <a:ext cx="2861877" cy="859224"/>
                          </a:xfrm>
                          <a:prstGeom prst="rect">
                            <a:avLst/>
                          </a:prstGeom>
                        </pic:spPr>
                      </pic:pic>
                    </a:graphicData>
                  </a:graphic>
                </wp:inline>
              </w:drawing>
            </w:r>
            <w:r w:rsidR="00AE4615">
              <w:rPr>
                <w:rFonts w:asciiTheme="majorBidi" w:hAnsiTheme="majorBidi" w:cstheme="majorBidi"/>
                <w:sz w:val="24"/>
                <w:szCs w:val="24"/>
              </w:rPr>
              <w:tab/>
            </w:r>
            <w:r w:rsidR="00AE4615">
              <w:rPr>
                <w:rFonts w:asciiTheme="majorBidi" w:hAnsiTheme="majorBidi" w:cstheme="majorBidi"/>
                <w:sz w:val="24"/>
                <w:szCs w:val="24"/>
              </w:rPr>
              <w:tab/>
            </w:r>
            <w:r w:rsidR="00AE4615">
              <w:rPr>
                <w:rFonts w:asciiTheme="majorBidi" w:hAnsiTheme="majorBidi" w:cstheme="majorBidi"/>
                <w:sz w:val="24"/>
                <w:szCs w:val="24"/>
              </w:rPr>
              <w:tab/>
            </w:r>
            <w:r w:rsidR="00AE4615">
              <w:rPr>
                <w:rFonts w:asciiTheme="majorBidi" w:hAnsiTheme="majorBidi" w:cstheme="majorBidi"/>
                <w:noProof/>
                <w:sz w:val="24"/>
                <w:szCs w:val="24"/>
              </w:rPr>
              <w:drawing>
                <wp:inline distT="0" distB="0" distL="0" distR="0">
                  <wp:extent cx="1769993" cy="977973"/>
                  <wp:effectExtent l="19050" t="0" r="1657" b="0"/>
                  <wp:docPr id="227" name="Picture 22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tretch>
                            <a:fillRect/>
                          </a:stretch>
                        </pic:blipFill>
                        <pic:spPr>
                          <a:xfrm>
                            <a:off x="0" y="0"/>
                            <a:ext cx="1772632" cy="979431"/>
                          </a:xfrm>
                          <a:prstGeom prst="rect">
                            <a:avLst/>
                          </a:prstGeom>
                        </pic:spPr>
                      </pic:pic>
                    </a:graphicData>
                  </a:graphic>
                </wp:inline>
              </w:drawing>
            </w:r>
          </w:p>
          <w:p w:rsidR="0056090C" w:rsidRDefault="0056090C" w:rsidP="0056090C">
            <w:pPr>
              <w:spacing w:after="120"/>
              <w:ind w:firstLine="360"/>
              <w:jc w:val="both"/>
              <w:rPr>
                <w:rFonts w:asciiTheme="majorBidi" w:hAnsiTheme="majorBidi" w:cstheme="majorBidi"/>
                <w:b/>
                <w:bCs/>
                <w:color w:val="C00000"/>
                <w:sz w:val="24"/>
                <w:szCs w:val="24"/>
              </w:rPr>
            </w:pPr>
          </w:p>
          <w:p w:rsidR="0056090C" w:rsidRPr="005E7C77" w:rsidRDefault="0056090C" w:rsidP="001D0AF1">
            <w:pPr>
              <w:spacing w:after="120"/>
              <w:ind w:firstLine="360"/>
              <w:jc w:val="both"/>
              <w:rPr>
                <w:rFonts w:asciiTheme="majorBidi" w:hAnsiTheme="majorBidi" w:cstheme="majorBidi"/>
                <w:b/>
                <w:bCs/>
                <w:color w:val="C00000"/>
                <w:sz w:val="24"/>
                <w:szCs w:val="24"/>
              </w:rPr>
            </w:pPr>
            <w:r w:rsidRPr="005E7C77">
              <w:rPr>
                <w:rFonts w:asciiTheme="majorBidi" w:hAnsiTheme="majorBidi" w:cstheme="majorBidi"/>
                <w:b/>
                <w:bCs/>
                <w:color w:val="C00000"/>
                <w:sz w:val="24"/>
                <w:szCs w:val="24"/>
              </w:rPr>
              <w:t xml:space="preserve">The Extended Transition Function </w:t>
            </w:r>
            <m:oMath>
              <m:acc>
                <m:accPr>
                  <m:ctrlPr>
                    <w:rPr>
                      <w:rFonts w:ascii="Cambria Math" w:hAnsi="Cambria Math" w:cstheme="majorBidi"/>
                      <w:b/>
                      <w:bCs/>
                      <w:i/>
                      <w:color w:val="C00000"/>
                      <w:sz w:val="24"/>
                      <w:szCs w:val="24"/>
                    </w:rPr>
                  </m:ctrlPr>
                </m:accPr>
                <m:e>
                  <m:r>
                    <m:rPr>
                      <m:sty m:val="b"/>
                    </m:rPr>
                    <w:rPr>
                      <w:rFonts w:ascii="Cambria Math" w:hAnsi="Cambria Math" w:cstheme="majorBidi"/>
                      <w:color w:val="C00000"/>
                      <w:sz w:val="24"/>
                      <w:szCs w:val="24"/>
                    </w:rPr>
                    <m:t>δ</m:t>
                  </m:r>
                </m:e>
              </m:acc>
            </m:oMath>
            <w:r w:rsidRPr="005E7C77">
              <w:rPr>
                <w:rFonts w:asciiTheme="majorBidi" w:hAnsiTheme="majorBidi" w:cstheme="majorBidi"/>
                <w:b/>
                <w:bCs/>
                <w:color w:val="C00000"/>
                <w:sz w:val="24"/>
                <w:szCs w:val="24"/>
              </w:rPr>
              <w:t xml:space="preserve"> for a</w:t>
            </w:r>
            <w:r w:rsidR="001D0AF1">
              <w:rPr>
                <w:rFonts w:asciiTheme="majorBidi" w:hAnsiTheme="majorBidi" w:cstheme="majorBidi"/>
                <w:b/>
                <w:bCs/>
                <w:color w:val="C00000"/>
                <w:sz w:val="24"/>
                <w:szCs w:val="24"/>
              </w:rPr>
              <w:t>n</w:t>
            </w:r>
            <w:r w:rsidRPr="005E7C77">
              <w:rPr>
                <w:rFonts w:asciiTheme="majorBidi" w:hAnsiTheme="majorBidi" w:cstheme="majorBidi"/>
                <w:b/>
                <w:bCs/>
                <w:color w:val="C00000"/>
                <w:sz w:val="24"/>
                <w:szCs w:val="24"/>
              </w:rPr>
              <w:t xml:space="preserve"> </w:t>
            </w:r>
            <w:r w:rsidR="001D0AF1">
              <w:rPr>
                <w:rFonts w:asciiTheme="majorBidi" w:hAnsiTheme="majorBidi" w:cstheme="majorBidi"/>
                <w:b/>
                <w:bCs/>
                <w:color w:val="C00000"/>
                <w:sz w:val="24"/>
                <w:szCs w:val="24"/>
              </w:rPr>
              <w:t>N</w:t>
            </w:r>
            <w:r w:rsidRPr="005E7C77">
              <w:rPr>
                <w:rFonts w:asciiTheme="majorBidi" w:hAnsiTheme="majorBidi" w:cstheme="majorBidi"/>
                <w:b/>
                <w:bCs/>
                <w:color w:val="C00000"/>
                <w:sz w:val="24"/>
                <w:szCs w:val="24"/>
              </w:rPr>
              <w:t>FA</w:t>
            </w:r>
          </w:p>
          <w:p w:rsidR="0056090C" w:rsidRDefault="0056090C" w:rsidP="00D74F72">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00D74F72">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an </w:t>
            </w:r>
            <w:r w:rsidR="00AA2620">
              <w:rPr>
                <w:rFonts w:asciiTheme="majorBidi" w:hAnsiTheme="majorBidi" w:cstheme="majorBidi"/>
                <w:sz w:val="24"/>
                <w:szCs w:val="24"/>
              </w:rPr>
              <w:t>N</w:t>
            </w:r>
            <w:r>
              <w:rPr>
                <w:rFonts w:asciiTheme="majorBidi" w:hAnsiTheme="majorBidi" w:cstheme="majorBidi"/>
                <w:sz w:val="24"/>
                <w:szCs w:val="24"/>
              </w:rPr>
              <w:t>FA. We define the function</w:t>
            </w:r>
          </w:p>
          <w:p w:rsidR="0056090C" w:rsidRDefault="002B7F2B" w:rsidP="0056090C">
            <w:pPr>
              <w:spacing w:after="120"/>
              <w:jc w:val="center"/>
              <w:rPr>
                <w:rFonts w:asciiTheme="majorBidi" w:hAnsiTheme="majorBidi" w:cstheme="majorBidi"/>
                <w:sz w:val="24"/>
                <w:szCs w:val="24"/>
              </w:rPr>
            </w:pP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56090C">
              <w:rPr>
                <w:rFonts w:asciiTheme="majorBidi" w:hAnsiTheme="majorBidi" w:cstheme="majorBidi"/>
                <w:sz w:val="24"/>
                <w:szCs w:val="24"/>
              </w:rPr>
              <w:t xml:space="preserve"> : </w:t>
            </w:r>
            <w:r w:rsidR="0056090C" w:rsidRPr="007C19BC">
              <w:rPr>
                <w:rFonts w:asciiTheme="majorBidi" w:hAnsiTheme="majorBidi" w:cstheme="majorBidi"/>
                <w:i/>
                <w:iCs/>
                <w:sz w:val="24"/>
                <w:szCs w:val="24"/>
              </w:rPr>
              <w:t>Q</w:t>
            </w:r>
            <w:r w:rsidR="0056090C">
              <w:rPr>
                <w:rFonts w:asciiTheme="majorBidi" w:hAnsiTheme="majorBidi" w:cstheme="majorBidi"/>
                <w:sz w:val="24"/>
                <w:szCs w:val="24"/>
              </w:rPr>
              <w:t xml:space="preserve"> </w:t>
            </w:r>
            <w:r w:rsidR="0056090C">
              <w:rPr>
                <w:rFonts w:asciiTheme="majorBidi" w:hAnsiTheme="majorBidi" w:cstheme="majorBidi"/>
                <w:sz w:val="24"/>
                <w:szCs w:val="24"/>
              </w:rPr>
              <w:sym w:font="Symbol" w:char="F0B4"/>
            </w:r>
            <w:r w:rsidR="0056090C">
              <w:rPr>
                <w:rFonts w:asciiTheme="majorBidi" w:hAnsiTheme="majorBidi" w:cstheme="majorBidi"/>
                <w:sz w:val="24"/>
                <w:szCs w:val="24"/>
              </w:rPr>
              <w:t xml:space="preserve"> </w:t>
            </w:r>
            <w:r w:rsidR="0056090C">
              <w:rPr>
                <w:rFonts w:ascii="Symbol" w:hAnsi="Symbol" w:cstheme="majorBidi"/>
                <w:sz w:val="24"/>
                <w:szCs w:val="24"/>
              </w:rPr>
              <w:t></w:t>
            </w:r>
            <w:r w:rsidR="0056090C" w:rsidRPr="00736C4D">
              <w:rPr>
                <w:rFonts w:ascii="Symbol" w:hAnsi="Symbol" w:cstheme="majorBidi"/>
                <w:sz w:val="24"/>
                <w:szCs w:val="24"/>
                <w:vertAlign w:val="superscript"/>
              </w:rPr>
              <w:t></w:t>
            </w:r>
            <w:r w:rsidR="0056090C">
              <w:rPr>
                <w:rFonts w:asciiTheme="majorBidi" w:hAnsiTheme="majorBidi" w:cstheme="majorBidi"/>
                <w:sz w:val="24"/>
                <w:szCs w:val="24"/>
              </w:rPr>
              <w:t xml:space="preserve"> → </w:t>
            </w:r>
            <w:r w:rsidR="00AA2620" w:rsidRPr="00A63AB4">
              <w:rPr>
                <w:rFonts w:asciiTheme="majorBidi" w:hAnsiTheme="majorBidi" w:cstheme="majorBidi"/>
                <w:color w:val="FF0000"/>
                <w:sz w:val="24"/>
                <w:szCs w:val="24"/>
              </w:rPr>
              <w:t>2</w:t>
            </w:r>
            <w:r w:rsidR="0056090C" w:rsidRPr="00A63AB4">
              <w:rPr>
                <w:rFonts w:asciiTheme="majorBidi" w:hAnsiTheme="majorBidi" w:cstheme="majorBidi"/>
                <w:i/>
                <w:iCs/>
                <w:color w:val="FF0000"/>
                <w:sz w:val="24"/>
                <w:szCs w:val="24"/>
                <w:vertAlign w:val="superscript"/>
              </w:rPr>
              <w:t>Q</w:t>
            </w:r>
          </w:p>
          <w:p w:rsidR="0056090C" w:rsidRDefault="0056090C" w:rsidP="0056090C">
            <w:pPr>
              <w:spacing w:after="120"/>
              <w:ind w:firstLine="360"/>
              <w:jc w:val="both"/>
              <w:rPr>
                <w:rFonts w:asciiTheme="majorBidi" w:hAnsiTheme="majorBidi" w:cstheme="majorBidi"/>
                <w:sz w:val="24"/>
                <w:szCs w:val="24"/>
              </w:rPr>
            </w:pPr>
            <w:r>
              <w:rPr>
                <w:rFonts w:asciiTheme="majorBidi" w:hAnsiTheme="majorBidi" w:cstheme="majorBidi"/>
                <w:sz w:val="24"/>
                <w:szCs w:val="24"/>
              </w:rPr>
              <w:t>as follows:</w:t>
            </w:r>
          </w:p>
          <w:p w:rsidR="0056090C" w:rsidRPr="00D674CE" w:rsidRDefault="00D674CE" w:rsidP="00D674CE">
            <w:pPr>
              <w:spacing w:after="60"/>
              <w:ind w:firstLine="342"/>
              <w:jc w:val="both"/>
              <w:rPr>
                <w:rFonts w:asciiTheme="majorBidi" w:hAnsiTheme="majorBidi" w:cstheme="majorBidi"/>
                <w:sz w:val="24"/>
                <w:szCs w:val="24"/>
              </w:rPr>
            </w:pPr>
            <w:r>
              <w:rPr>
                <w:rFonts w:asciiTheme="majorBidi" w:hAnsiTheme="majorBidi" w:cstheme="majorBidi"/>
                <w:sz w:val="24"/>
                <w:szCs w:val="24"/>
              </w:rPr>
              <w:t xml:space="preserve">1. </w:t>
            </w:r>
            <w:r w:rsidR="0056090C" w:rsidRPr="00D674CE">
              <w:rPr>
                <w:rFonts w:asciiTheme="majorBidi" w:hAnsiTheme="majorBidi" w:cstheme="majorBidi"/>
                <w:sz w:val="24"/>
                <w:szCs w:val="24"/>
              </w:rPr>
              <w:t xml:space="preserve">For any </w:t>
            </w:r>
            <w:r w:rsidR="0056090C" w:rsidRPr="00D674CE">
              <w:rPr>
                <w:rFonts w:asciiTheme="majorBidi" w:hAnsiTheme="majorBidi" w:cstheme="majorBidi"/>
                <w:i/>
                <w:iCs/>
                <w:sz w:val="24"/>
                <w:szCs w:val="24"/>
              </w:rPr>
              <w:t>q</w:t>
            </w:r>
            <w:r w:rsidR="0056090C" w:rsidRPr="00D674CE">
              <w:rPr>
                <w:rFonts w:asciiTheme="majorBidi" w:hAnsiTheme="majorBidi" w:cstheme="majorBidi"/>
                <w:sz w:val="24"/>
                <w:szCs w:val="24"/>
              </w:rPr>
              <w:t xml:space="preserve"> </w:t>
            </w:r>
            <w:r w:rsidR="0056090C" w:rsidRPr="00D674CE">
              <w:rPr>
                <w:rFonts w:ascii="Symbol" w:hAnsi="Symbol" w:cstheme="majorBidi"/>
                <w:sz w:val="24"/>
                <w:szCs w:val="24"/>
              </w:rPr>
              <w:t></w:t>
            </w:r>
            <w:r w:rsidR="0056090C" w:rsidRPr="00D674CE">
              <w:rPr>
                <w:rFonts w:asciiTheme="majorBidi" w:hAnsiTheme="majorBidi" w:cstheme="majorBidi"/>
                <w:sz w:val="24"/>
                <w:szCs w:val="24"/>
              </w:rPr>
              <w:t xml:space="preserve"> </w:t>
            </w:r>
            <w:r w:rsidR="0056090C" w:rsidRPr="00D674CE">
              <w:rPr>
                <w:rFonts w:asciiTheme="majorBidi" w:hAnsiTheme="majorBidi" w:cstheme="majorBidi"/>
                <w:i/>
                <w:iCs/>
                <w:sz w:val="24"/>
                <w:szCs w:val="24"/>
              </w:rPr>
              <w:t>Q</w:t>
            </w:r>
            <w:r w:rsidR="0056090C" w:rsidRPr="00D674CE">
              <w:rPr>
                <w:rFonts w:asciiTheme="majorBidi" w:hAnsiTheme="majorBidi" w:cstheme="majorBidi"/>
                <w:sz w:val="24"/>
                <w:szCs w:val="24"/>
              </w:rPr>
              <w:t xml:space="preserve">,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56090C" w:rsidRPr="00D674CE">
              <w:rPr>
                <w:rFonts w:asciiTheme="majorBidi" w:hAnsiTheme="majorBidi" w:cstheme="majorBidi"/>
                <w:sz w:val="24"/>
                <w:szCs w:val="24"/>
              </w:rPr>
              <w:t xml:space="preserve"> (</w:t>
            </w:r>
            <w:r w:rsidR="0056090C" w:rsidRPr="00D674CE">
              <w:rPr>
                <w:rFonts w:asciiTheme="majorBidi" w:hAnsiTheme="majorBidi" w:cstheme="majorBidi"/>
                <w:i/>
                <w:iCs/>
                <w:sz w:val="24"/>
                <w:szCs w:val="24"/>
              </w:rPr>
              <w:t>q</w:t>
            </w:r>
            <w:r w:rsidR="0056090C" w:rsidRPr="00D674CE">
              <w:rPr>
                <w:rFonts w:asciiTheme="majorBidi" w:hAnsiTheme="majorBidi" w:cstheme="majorBidi"/>
                <w:sz w:val="24"/>
                <w:szCs w:val="24"/>
              </w:rPr>
              <w:t xml:space="preserve">, </w:t>
            </w:r>
            <m:oMath>
              <m:r>
                <w:rPr>
                  <w:rFonts w:ascii="Cambria Math" w:hAnsi="Cambria Math" w:cstheme="majorBidi"/>
                  <w:sz w:val="24"/>
                  <w:szCs w:val="24"/>
                </w:rPr>
                <m:t>ϵ</m:t>
              </m:r>
            </m:oMath>
            <w:r w:rsidR="0056090C" w:rsidRPr="00D674CE">
              <w:rPr>
                <w:rFonts w:asciiTheme="majorBidi" w:hAnsiTheme="majorBidi" w:cstheme="majorBidi"/>
                <w:sz w:val="24"/>
                <w:szCs w:val="24"/>
              </w:rPr>
              <w:t xml:space="preserve">) = </w:t>
            </w:r>
            <w:r w:rsidR="008F2DB0" w:rsidRPr="00D674CE">
              <w:rPr>
                <w:rFonts w:asciiTheme="majorBidi" w:hAnsiTheme="majorBidi" w:cstheme="majorBidi"/>
                <w:color w:val="FF0000"/>
                <w:sz w:val="24"/>
                <w:szCs w:val="24"/>
              </w:rPr>
              <w:t>{</w:t>
            </w:r>
            <w:r w:rsidR="0056090C" w:rsidRPr="00D674CE">
              <w:rPr>
                <w:rFonts w:asciiTheme="majorBidi" w:hAnsiTheme="majorBidi" w:cstheme="majorBidi"/>
                <w:i/>
                <w:iCs/>
                <w:color w:val="FF0000"/>
                <w:sz w:val="24"/>
                <w:szCs w:val="24"/>
              </w:rPr>
              <w:t>q</w:t>
            </w:r>
            <w:r w:rsidR="008F2DB0" w:rsidRPr="00D674CE">
              <w:rPr>
                <w:rFonts w:asciiTheme="majorBidi" w:hAnsiTheme="majorBidi" w:cstheme="majorBidi"/>
                <w:color w:val="FF0000"/>
                <w:sz w:val="24"/>
                <w:szCs w:val="24"/>
              </w:rPr>
              <w:t>}</w:t>
            </w:r>
          </w:p>
          <w:p w:rsidR="0056090C" w:rsidRPr="00470086" w:rsidRDefault="00C93594" w:rsidP="00051B6A">
            <w:pPr>
              <w:spacing w:after="120"/>
              <w:ind w:left="342"/>
              <w:jc w:val="both"/>
              <w:rPr>
                <w:rFonts w:asciiTheme="majorBidi" w:hAnsiTheme="majorBidi" w:cstheme="majorBidi"/>
              </w:rPr>
            </w:pPr>
            <m:oMathPara>
              <m:oMathParaPr>
                <m:jc m:val="left"/>
              </m:oMathParaPr>
              <m:oMath>
                <m:r>
                  <m:rPr>
                    <m:sty m:val="p"/>
                  </m:rPr>
                  <w:rPr>
                    <w:rFonts w:ascii="Cambria Math" w:hAnsi="Symbol" w:cstheme="majorBidi"/>
                  </w:rPr>
                  <m:t xml:space="preserve">2. For any </m:t>
                </m:r>
                <m:r>
                  <w:rPr>
                    <w:rFonts w:ascii="Cambria Math" w:hAnsi="Cambria Math" w:cstheme="majorBidi"/>
                  </w:rPr>
                  <m:t xml:space="preserve">q </m:t>
                </m:r>
                <m:r>
                  <m:rPr>
                    <m:sty m:val="p"/>
                  </m:rPr>
                  <w:rPr>
                    <w:rFonts w:ascii="Symbol" w:hAnsi="Symbol" w:cstheme="majorBidi"/>
                  </w:rPr>
                  <m:t></m:t>
                </m:r>
                <m:r>
                  <m:rPr>
                    <m:sty m:val="p"/>
                  </m:rPr>
                  <w:rPr>
                    <w:rFonts w:ascii="Cambria Math" w:hAnsi="Symbol" w:cstheme="majorBidi"/>
                  </w:rPr>
                  <m:t xml:space="preserve"> </m:t>
                </m:r>
                <m:r>
                  <w:rPr>
                    <w:rFonts w:ascii="Cambria Math" w:hAnsi="Cambria Math" w:cstheme="majorBidi"/>
                  </w:rPr>
                  <m:t>Q,</m:t>
                </m:r>
                <m:r>
                  <m:rPr>
                    <m:sty m:val="p"/>
                  </m:rPr>
                  <w:rPr>
                    <w:rFonts w:ascii="Cambria Math" w:hAnsi="Symbol" w:cstheme="majorBidi"/>
                  </w:rPr>
                  <m:t xml:space="preserve"> </m:t>
                </m:r>
                <m:r>
                  <w:rPr>
                    <w:rFonts w:ascii="Cambria Math" w:hAnsi="Cambria Math" w:cstheme="majorBidi"/>
                  </w:rPr>
                  <m:t xml:space="preserve">y </m:t>
                </m:r>
                <m:r>
                  <m:rPr>
                    <m:sty m:val="p"/>
                  </m:rPr>
                  <w:rPr>
                    <w:rFonts w:ascii="Symbol" w:hAnsi="Symbol" w:cstheme="majorBidi"/>
                  </w:rPr>
                  <m:t></m:t>
                </m:r>
                <m:r>
                  <m:rPr>
                    <m:sty m:val="p"/>
                  </m:rPr>
                  <w:rPr>
                    <w:rFonts w:ascii="Cambria Math" w:hAnsi="Symbol" w:cstheme="majorBidi"/>
                  </w:rPr>
                  <m:t xml:space="preserve"> </m:t>
                </m:r>
                <m:sSup>
                  <m:sSupPr>
                    <m:ctrlPr>
                      <w:rPr>
                        <w:rFonts w:ascii="Cambria Math" w:hAnsi="Symbol" w:cstheme="majorBidi"/>
                      </w:rPr>
                    </m:ctrlPr>
                  </m:sSupPr>
                  <m:e>
                    <m:r>
                      <m:rPr>
                        <m:sty m:val="p"/>
                      </m:rPr>
                      <w:rPr>
                        <w:rFonts w:ascii="Cambria Math" w:hAnsi="Cambria Math" w:cstheme="majorBidi"/>
                      </w:rPr>
                      <w:sym w:font="Symbol" w:char="F053"/>
                    </m:r>
                  </m:e>
                  <m:sup>
                    <m:r>
                      <m:rPr>
                        <m:sty m:val="p"/>
                      </m:rPr>
                      <w:rPr>
                        <w:rFonts w:ascii="Cambria Math" w:hAnsi="Symbol" w:cstheme="majorBidi"/>
                      </w:rPr>
                      <m:t>*</m:t>
                    </m:r>
                  </m:sup>
                </m:sSup>
                <m:r>
                  <m:rPr>
                    <m:sty m:val="p"/>
                  </m:rPr>
                  <w:rPr>
                    <w:rFonts w:ascii="Cambria Math" w:hAnsi="Symbol" w:cstheme="majorBidi"/>
                  </w:rPr>
                  <m:t xml:space="preserve">, and </m:t>
                </m:r>
                <m:r>
                  <w:rPr>
                    <w:rFonts w:ascii="Cambria Math" w:hAnsi="Cambria Math" w:cstheme="majorBidi"/>
                  </w:rPr>
                  <m:t>a</m:t>
                </m:r>
                <m:r>
                  <m:rPr>
                    <m:sty m:val="p"/>
                  </m:rPr>
                  <w:rPr>
                    <w:rFonts w:ascii="Cambria Math" w:hAnsi="Symbol" w:cstheme="majorBidi"/>
                  </w:rPr>
                  <m:t xml:space="preserve"> </m:t>
                </m:r>
                <m:r>
                  <m:rPr>
                    <m:sty m:val="p"/>
                  </m:rPr>
                  <w:rPr>
                    <w:rFonts w:ascii="Symbol" w:hAnsi="Symbol" w:cstheme="majorBidi"/>
                  </w:rPr>
                  <m:t></m:t>
                </m:r>
                <m:r>
                  <m:rPr>
                    <m:sty m:val="p"/>
                  </m:rPr>
                  <w:rPr>
                    <w:rFonts w:ascii="Cambria Math" w:hAnsi="Symbol" w:cstheme="majorBidi"/>
                  </w:rPr>
                  <m:t xml:space="preserve"> </m:t>
                </m:r>
                <m:r>
                  <m:rPr>
                    <m:sty m:val="p"/>
                  </m:rPr>
                  <w:rPr>
                    <w:rFonts w:ascii="Symbol" w:hAnsi="Symbol" w:cstheme="majorBidi"/>
                  </w:rPr>
                  <m:t></m:t>
                </m:r>
                <m:r>
                  <m:rPr>
                    <m:sty m:val="p"/>
                  </m:rPr>
                  <w:rPr>
                    <w:rFonts w:ascii="Cambria Math" w:hAnsi="Symbol" w:cstheme="majorBidi"/>
                  </w:rPr>
                  <m:t xml:space="preserve">,  </m:t>
                </m:r>
                <m:acc>
                  <m:accPr>
                    <m:ctrlPr>
                      <w:rPr>
                        <w:rFonts w:ascii="Cambria Math" w:hAnsi="Symbol" w:cstheme="majorBidi"/>
                        <w:i/>
                      </w:rPr>
                    </m:ctrlPr>
                  </m:accPr>
                  <m:e>
                    <m:r>
                      <m:rPr>
                        <m:sty m:val="p"/>
                      </m:rPr>
                      <w:rPr>
                        <w:rFonts w:ascii="Cambria Math" w:hAnsi="Cambria Math" w:cstheme="majorBidi"/>
                      </w:rPr>
                      <m:t>δ</m:t>
                    </m:r>
                  </m:e>
                </m:acc>
                <m:r>
                  <m:rPr>
                    <m:sty m:val="p"/>
                  </m:rPr>
                  <w:rPr>
                    <w:rFonts w:ascii="Cambria Math" w:hAnsi="Symbol" w:cstheme="majorBidi"/>
                  </w:rPr>
                  <m:t xml:space="preserve"> (</m:t>
                </m:r>
                <m:r>
                  <w:rPr>
                    <w:rFonts w:ascii="Cambria Math" w:hAnsi="Cambria Math" w:cstheme="majorBidi"/>
                  </w:rPr>
                  <m:t>q</m:t>
                </m:r>
                <m:r>
                  <m:rPr>
                    <m:sty m:val="p"/>
                  </m:rPr>
                  <w:rPr>
                    <w:rFonts w:ascii="Cambria Math" w:hAnsi="Symbol" w:cstheme="majorBidi"/>
                  </w:rPr>
                  <m:t xml:space="preserve">, </m:t>
                </m:r>
                <m:r>
                  <w:rPr>
                    <w:rFonts w:ascii="Cambria Math" w:hAnsi="Cambria Math" w:cstheme="majorBidi"/>
                  </w:rPr>
                  <m:t>ya</m:t>
                </m:r>
                <m:r>
                  <m:rPr>
                    <m:sty m:val="p"/>
                  </m:rPr>
                  <w:rPr>
                    <w:rFonts w:ascii="Cambria Math" w:hAnsi="Symbol" w:cstheme="majorBidi"/>
                  </w:rPr>
                  <m:t xml:space="preserve">) = </m:t>
                </m:r>
                <m:nary>
                  <m:naryPr>
                    <m:chr m:val="⋃"/>
                    <m:limLoc m:val="undOvr"/>
                    <m:supHide m:val="on"/>
                    <m:ctrlPr>
                      <w:rPr>
                        <w:rFonts w:ascii="Cambria Math" w:hAnsi="Symbol" w:cstheme="majorBidi"/>
                        <w:i/>
                      </w:rPr>
                    </m:ctrlPr>
                  </m:naryPr>
                  <m:sub>
                    <m:r>
                      <w:rPr>
                        <w:rFonts w:ascii="Cambria Math" w:hAnsi="Cambria Math" w:cstheme="majorBidi"/>
                        <w:position w:val="-4"/>
                      </w:rPr>
                      <m:t>r</m:t>
                    </m:r>
                    <m:r>
                      <w:rPr>
                        <w:rFonts w:ascii="Cambria Math" w:hAnsi="Symbol" w:cstheme="majorBidi"/>
                        <w:position w:val="-4"/>
                      </w:rPr>
                      <m:t xml:space="preserve"> </m:t>
                    </m:r>
                    <m:r>
                      <m:rPr>
                        <m:aln/>
                      </m:rPr>
                      <w:rPr>
                        <w:rFonts w:ascii="Cambria Math" w:hAnsi="Cambria Math" w:cstheme="majorBidi"/>
                        <w:position w:val="-2"/>
                      </w:rPr>
                      <m:t>∈</m:t>
                    </m:r>
                    <m:r>
                      <w:rPr>
                        <w:rFonts w:ascii="Cambria Math" w:hAnsi="Symbol" w:cstheme="majorBidi"/>
                        <w:position w:val="-4"/>
                      </w:rPr>
                      <m:t xml:space="preserve"> </m:t>
                    </m:r>
                    <m:acc>
                      <m:accPr>
                        <m:ctrlPr>
                          <w:rPr>
                            <w:rFonts w:ascii="Cambria Math" w:hAnsi="Symbol" w:cstheme="majorBidi"/>
                            <w:i/>
                            <w:position w:val="-4"/>
                          </w:rPr>
                        </m:ctrlPr>
                      </m:accPr>
                      <m:e>
                        <m:r>
                          <m:rPr>
                            <m:sty m:val="p"/>
                          </m:rPr>
                          <w:rPr>
                            <w:rFonts w:ascii="Cambria Math" w:hAnsi="Cambria Math" w:cstheme="majorBidi"/>
                            <w:position w:val="-4"/>
                          </w:rPr>
                          <m:t>δ</m:t>
                        </m:r>
                        <m:ctrlPr>
                          <w:rPr>
                            <w:rFonts w:ascii="Cambria Math" w:hAnsi="Symbol" w:cstheme="majorBidi"/>
                            <w:position w:val="-4"/>
                          </w:rPr>
                        </m:ctrlPr>
                      </m:e>
                    </m:acc>
                    <m:d>
                      <m:dPr>
                        <m:ctrlPr>
                          <w:rPr>
                            <w:rFonts w:ascii="Cambria Math" w:hAnsi="Symbol" w:cstheme="majorBidi"/>
                            <w:i/>
                            <w:position w:val="-4"/>
                          </w:rPr>
                        </m:ctrlPr>
                      </m:dPr>
                      <m:e>
                        <m:r>
                          <w:rPr>
                            <w:rFonts w:ascii="Cambria Math" w:hAnsi="Cambria Math" w:cstheme="majorBidi"/>
                          </w:rPr>
                          <m:t>q, y</m:t>
                        </m:r>
                      </m:e>
                    </m:d>
                  </m:sub>
                  <m:sup/>
                  <m:e>
                    <m:r>
                      <w:rPr>
                        <w:rFonts w:ascii="Cambria Math" w:hAnsi="Cambria Math" w:cstheme="majorBidi"/>
                      </w:rPr>
                      <m:t>δ</m:t>
                    </m:r>
                    <m:d>
                      <m:dPr>
                        <m:ctrlPr>
                          <w:rPr>
                            <w:rFonts w:ascii="Cambria Math" w:hAnsi="Symbol" w:cstheme="majorBidi"/>
                            <w:i/>
                          </w:rPr>
                        </m:ctrlPr>
                      </m:dPr>
                      <m:e>
                        <m:r>
                          <w:rPr>
                            <w:rFonts w:ascii="Cambria Math" w:hAnsi="Cambria Math" w:cstheme="majorBidi"/>
                          </w:rPr>
                          <m:t>r</m:t>
                        </m:r>
                        <m:r>
                          <m:rPr>
                            <m:sty m:val="p"/>
                          </m:rPr>
                          <w:rPr>
                            <w:rFonts w:ascii="Cambria Math" w:hAnsi="Symbol" w:cstheme="majorBidi"/>
                          </w:rPr>
                          <m:t xml:space="preserve">, </m:t>
                        </m:r>
                        <m:r>
                          <w:rPr>
                            <w:rFonts w:ascii="Cambria Math" w:hAnsi="Cambria Math" w:cstheme="majorBidi"/>
                          </w:rPr>
                          <m:t>a</m:t>
                        </m:r>
                      </m:e>
                    </m:d>
                  </m:e>
                </m:nary>
              </m:oMath>
            </m:oMathPara>
          </w:p>
          <w:p w:rsidR="008E5078" w:rsidRDefault="008E5078" w:rsidP="00F531FB">
            <w:pPr>
              <w:spacing w:after="120"/>
              <w:ind w:firstLine="342"/>
              <w:jc w:val="both"/>
              <w:rPr>
                <w:rFonts w:asciiTheme="majorBidi" w:hAnsiTheme="majorBidi" w:cstheme="majorBidi"/>
                <w:sz w:val="24"/>
                <w:szCs w:val="24"/>
              </w:rPr>
            </w:pPr>
          </w:p>
          <w:p w:rsidR="0062712D" w:rsidRPr="0078250E" w:rsidRDefault="0062712D" w:rsidP="006B6328">
            <w:pPr>
              <w:spacing w:after="120"/>
              <w:ind w:firstLine="342"/>
              <w:jc w:val="both"/>
              <w:rPr>
                <w:rFonts w:asciiTheme="majorBidi" w:hAnsiTheme="majorBidi" w:cstheme="majorBidi"/>
                <w:b/>
                <w:bCs/>
                <w:color w:val="C00000"/>
                <w:sz w:val="24"/>
                <w:szCs w:val="24"/>
              </w:rPr>
            </w:pPr>
            <w:r w:rsidRPr="0078250E">
              <w:rPr>
                <w:rFonts w:asciiTheme="majorBidi" w:hAnsiTheme="majorBidi" w:cstheme="majorBidi"/>
                <w:b/>
                <w:bCs/>
                <w:color w:val="C00000"/>
                <w:sz w:val="24"/>
                <w:szCs w:val="24"/>
              </w:rPr>
              <w:t>Acceptance of a string or language by a</w:t>
            </w:r>
            <w:r w:rsidR="001D0AF1">
              <w:rPr>
                <w:rFonts w:asciiTheme="majorBidi" w:hAnsiTheme="majorBidi" w:cstheme="majorBidi"/>
                <w:b/>
                <w:bCs/>
                <w:color w:val="C00000"/>
                <w:sz w:val="24"/>
                <w:szCs w:val="24"/>
              </w:rPr>
              <w:t>n</w:t>
            </w:r>
            <w:r w:rsidRPr="0078250E">
              <w:rPr>
                <w:rFonts w:asciiTheme="majorBidi" w:hAnsiTheme="majorBidi" w:cstheme="majorBidi"/>
                <w:b/>
                <w:bCs/>
                <w:color w:val="C00000"/>
                <w:sz w:val="24"/>
                <w:szCs w:val="24"/>
              </w:rPr>
              <w:t xml:space="preserve"> </w:t>
            </w:r>
            <w:r w:rsidR="006B6328">
              <w:rPr>
                <w:rFonts w:asciiTheme="majorBidi" w:hAnsiTheme="majorBidi" w:cstheme="majorBidi"/>
                <w:b/>
                <w:bCs/>
                <w:color w:val="C00000"/>
                <w:sz w:val="24"/>
                <w:szCs w:val="24"/>
              </w:rPr>
              <w:t>N</w:t>
            </w:r>
            <w:r w:rsidRPr="0078250E">
              <w:rPr>
                <w:rFonts w:asciiTheme="majorBidi" w:hAnsiTheme="majorBidi" w:cstheme="majorBidi"/>
                <w:b/>
                <w:bCs/>
                <w:color w:val="C00000"/>
                <w:sz w:val="24"/>
                <w:szCs w:val="24"/>
              </w:rPr>
              <w:t>FA</w:t>
            </w:r>
          </w:p>
          <w:p w:rsidR="0062712D" w:rsidRDefault="0062712D" w:rsidP="00F02253">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Let </w:t>
            </w:r>
            <w:r w:rsidR="008C39AC">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be a</w:t>
            </w:r>
            <w:r w:rsidR="00F02253">
              <w:rPr>
                <w:rFonts w:asciiTheme="majorBidi" w:hAnsiTheme="majorBidi" w:cstheme="majorBidi"/>
                <w:sz w:val="24"/>
                <w:szCs w:val="24"/>
              </w:rPr>
              <w:t>n</w:t>
            </w:r>
            <w:r>
              <w:rPr>
                <w:rFonts w:asciiTheme="majorBidi" w:hAnsiTheme="majorBidi" w:cstheme="majorBidi"/>
                <w:sz w:val="24"/>
                <w:szCs w:val="24"/>
              </w:rPr>
              <w:t xml:space="preserve"> </w:t>
            </w:r>
            <w:r w:rsidR="00F02253">
              <w:rPr>
                <w:rFonts w:asciiTheme="majorBidi" w:hAnsiTheme="majorBidi" w:cstheme="majorBidi"/>
                <w:sz w:val="24"/>
                <w:szCs w:val="24"/>
              </w:rPr>
              <w:t>N</w:t>
            </w:r>
            <w:r>
              <w:rPr>
                <w:rFonts w:asciiTheme="majorBidi" w:hAnsiTheme="majorBidi" w:cstheme="majorBidi"/>
                <w:sz w:val="24"/>
                <w:szCs w:val="24"/>
              </w:rPr>
              <w:t>FA.</w:t>
            </w:r>
          </w:p>
          <w:p w:rsidR="0062712D" w:rsidRDefault="0062712D" w:rsidP="00707146">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A string </w:t>
            </w:r>
            <w:r w:rsidRPr="00A948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A948C4">
              <w:rPr>
                <w:rFonts w:asciiTheme="majorBidi" w:hAnsiTheme="majorBidi" w:cstheme="majorBidi"/>
                <w:sz w:val="24"/>
                <w:szCs w:val="24"/>
                <w:vertAlign w:val="superscript"/>
              </w:rPr>
              <w:t>*</w:t>
            </w:r>
            <w:r>
              <w:rPr>
                <w:rFonts w:asciiTheme="majorBidi" w:hAnsiTheme="majorBidi" w:cstheme="majorBidi"/>
                <w:sz w:val="24"/>
                <w:szCs w:val="24"/>
              </w:rPr>
              <w:t xml:space="preserve"> is </w:t>
            </w:r>
            <w:r w:rsidRPr="005F539B">
              <w:rPr>
                <w:rFonts w:asciiTheme="majorBidi" w:hAnsiTheme="majorBidi" w:cstheme="majorBidi"/>
                <w:i/>
                <w:iCs/>
                <w:sz w:val="24"/>
                <w:szCs w:val="24"/>
              </w:rPr>
              <w:t>accepted</w:t>
            </w:r>
            <w:r>
              <w:rPr>
                <w:rFonts w:asciiTheme="majorBidi" w:hAnsiTheme="majorBidi" w:cstheme="majorBidi"/>
                <w:sz w:val="24"/>
                <w:szCs w:val="24"/>
              </w:rPr>
              <w:t xml:space="preserve"> by </w:t>
            </w:r>
            <w:r w:rsidR="00707146">
              <w:rPr>
                <w:rFonts w:asciiTheme="majorBidi" w:hAnsiTheme="majorBidi" w:cstheme="majorBidi"/>
                <w:i/>
                <w:iCs/>
                <w:sz w:val="24"/>
                <w:szCs w:val="24"/>
              </w:rPr>
              <w:t>N</w:t>
            </w:r>
            <w:r>
              <w:rPr>
                <w:rFonts w:asciiTheme="majorBidi" w:hAnsiTheme="majorBidi" w:cstheme="majorBidi"/>
                <w:sz w:val="24"/>
                <w:szCs w:val="24"/>
              </w:rPr>
              <w:t xml:space="preserve"> if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Pr>
                <w:rFonts w:asciiTheme="majorBidi" w:hAnsiTheme="majorBidi" w:cstheme="majorBidi"/>
                <w:sz w:val="24"/>
                <w:szCs w:val="24"/>
              </w:rPr>
              <w:t xml:space="preserve"> (</w:t>
            </w:r>
            <w:r w:rsidRPr="004317C9">
              <w:rPr>
                <w:rFonts w:asciiTheme="majorBidi" w:hAnsiTheme="majorBidi" w:cstheme="majorBidi"/>
                <w:i/>
                <w:iCs/>
                <w:sz w:val="24"/>
                <w:szCs w:val="24"/>
              </w:rPr>
              <w:t>q</w:t>
            </w:r>
            <w:r w:rsidRPr="00F45658">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w:t>
            </w:r>
            <m:oMath>
              <m:r>
                <w:rPr>
                  <w:rFonts w:ascii="Cambria Math" w:hAnsi="Cambria Math" w:cs="Cambria Math"/>
                  <w:sz w:val="24"/>
                  <w:szCs w:val="24"/>
                </w:rPr>
                <m:t>∩</m:t>
              </m:r>
            </m:oMath>
            <w:r>
              <w:rPr>
                <w:rFonts w:asciiTheme="majorBidi" w:hAnsiTheme="majorBidi" w:cstheme="majorBidi"/>
                <w:sz w:val="24"/>
                <w:szCs w:val="24"/>
              </w:rPr>
              <w:t xml:space="preserve"> </w:t>
            </w:r>
            <w:r w:rsidRPr="00F45658">
              <w:rPr>
                <w:rFonts w:asciiTheme="majorBidi" w:hAnsiTheme="majorBidi" w:cstheme="majorBidi"/>
                <w:i/>
                <w:iCs/>
                <w:sz w:val="24"/>
                <w:szCs w:val="24"/>
              </w:rPr>
              <w:t>F</w:t>
            </w:r>
            <w:r w:rsidR="00707146">
              <w:rPr>
                <w:rFonts w:asciiTheme="majorBidi" w:hAnsiTheme="majorBidi" w:cstheme="majorBidi"/>
                <w:sz w:val="24"/>
                <w:szCs w:val="24"/>
              </w:rPr>
              <w:t xml:space="preserve"> ≠ </w:t>
            </w:r>
            <m:oMath>
              <m:r>
                <w:rPr>
                  <w:rFonts w:ascii="Cambria Math" w:hAnsi="Cambria Math" w:cstheme="majorBidi"/>
                  <w:sz w:val="24"/>
                  <w:szCs w:val="24"/>
                </w:rPr>
                <m:t>∅</m:t>
              </m:r>
            </m:oMath>
            <w:r w:rsidR="00C925E2">
              <w:rPr>
                <w:rFonts w:asciiTheme="majorBidi" w:eastAsiaTheme="minorEastAsia" w:hAnsiTheme="majorBidi" w:cstheme="majorBidi"/>
                <w:sz w:val="24"/>
                <w:szCs w:val="24"/>
              </w:rPr>
              <w:t xml:space="preserve"> </w:t>
            </w:r>
            <w:r w:rsidR="00C925E2" w:rsidRPr="00D5033D">
              <w:rPr>
                <w:rFonts w:asciiTheme="majorBidi" w:eastAsiaTheme="minorEastAsia" w:hAnsiTheme="majorBidi" w:cstheme="majorBidi"/>
                <w:w w:val="90"/>
                <w:sz w:val="24"/>
                <w:szCs w:val="24"/>
              </w:rPr>
              <w:t xml:space="preserve">(i.e., </w:t>
            </w:r>
            <m:oMath>
              <m:acc>
                <m:accPr>
                  <m:ctrlPr>
                    <w:rPr>
                      <w:rFonts w:ascii="Cambria Math" w:hAnsi="Cambria Math" w:cstheme="majorBidi"/>
                      <w:i/>
                      <w:w w:val="90"/>
                      <w:sz w:val="24"/>
                      <w:szCs w:val="24"/>
                    </w:rPr>
                  </m:ctrlPr>
                </m:accPr>
                <m:e>
                  <m:r>
                    <m:rPr>
                      <m:sty m:val="p"/>
                    </m:rPr>
                    <w:rPr>
                      <w:rFonts w:ascii="Cambria Math" w:hAnsi="Cambria Math" w:cstheme="majorBidi"/>
                      <w:w w:val="90"/>
                      <w:sz w:val="24"/>
                      <w:szCs w:val="24"/>
                    </w:rPr>
                    <m:t>δ</m:t>
                  </m:r>
                </m:e>
              </m:acc>
            </m:oMath>
            <w:r w:rsidR="00586C26" w:rsidRPr="00D5033D">
              <w:rPr>
                <w:rFonts w:asciiTheme="majorBidi" w:hAnsiTheme="majorBidi" w:cstheme="majorBidi"/>
                <w:w w:val="90"/>
                <w:sz w:val="24"/>
                <w:szCs w:val="24"/>
              </w:rPr>
              <w:t>(</w:t>
            </w:r>
            <w:r w:rsidR="00586C26" w:rsidRPr="00D5033D">
              <w:rPr>
                <w:rFonts w:asciiTheme="majorBidi" w:hAnsiTheme="majorBidi" w:cstheme="majorBidi"/>
                <w:i/>
                <w:iCs/>
                <w:w w:val="90"/>
                <w:sz w:val="24"/>
                <w:szCs w:val="24"/>
              </w:rPr>
              <w:t>q</w:t>
            </w:r>
            <w:r w:rsidR="00586C26" w:rsidRPr="00D5033D">
              <w:rPr>
                <w:rFonts w:asciiTheme="majorBidi" w:hAnsiTheme="majorBidi" w:cstheme="majorBidi"/>
                <w:w w:val="90"/>
                <w:sz w:val="24"/>
                <w:szCs w:val="24"/>
                <w:vertAlign w:val="subscript"/>
              </w:rPr>
              <w:t>0</w:t>
            </w:r>
            <w:r w:rsidR="00586C26" w:rsidRPr="00D5033D">
              <w:rPr>
                <w:rFonts w:asciiTheme="majorBidi" w:hAnsiTheme="majorBidi" w:cstheme="majorBidi"/>
                <w:w w:val="90"/>
                <w:sz w:val="24"/>
                <w:szCs w:val="24"/>
              </w:rPr>
              <w:t xml:space="preserve">, </w:t>
            </w:r>
            <w:r w:rsidR="00586C26" w:rsidRPr="00D5033D">
              <w:rPr>
                <w:rFonts w:asciiTheme="majorBidi" w:hAnsiTheme="majorBidi" w:cstheme="majorBidi"/>
                <w:i/>
                <w:iCs/>
                <w:w w:val="90"/>
                <w:sz w:val="24"/>
                <w:szCs w:val="24"/>
              </w:rPr>
              <w:t>x</w:t>
            </w:r>
            <w:r w:rsidR="00586C26" w:rsidRPr="00D5033D">
              <w:rPr>
                <w:rFonts w:asciiTheme="majorBidi" w:hAnsiTheme="majorBidi" w:cstheme="majorBidi"/>
                <w:w w:val="90"/>
                <w:sz w:val="24"/>
                <w:szCs w:val="24"/>
              </w:rPr>
              <w:t>)</w:t>
            </w:r>
            <w:r w:rsidR="00C925E2" w:rsidRPr="00D5033D">
              <w:rPr>
                <w:rFonts w:asciiTheme="majorBidi" w:eastAsiaTheme="minorEastAsia" w:hAnsiTheme="majorBidi" w:cstheme="majorBidi"/>
                <w:w w:val="90"/>
                <w:sz w:val="24"/>
                <w:szCs w:val="24"/>
              </w:rPr>
              <w:t xml:space="preserve"> contains </w:t>
            </w:r>
            <w:r w:rsidR="00C925E2" w:rsidRPr="00D5033D">
              <w:rPr>
                <w:rFonts w:asciiTheme="majorBidi" w:eastAsiaTheme="minorEastAsia" w:hAnsiTheme="majorBidi" w:cstheme="majorBidi"/>
                <w:i/>
                <w:iCs/>
                <w:w w:val="90"/>
                <w:sz w:val="24"/>
                <w:szCs w:val="24"/>
              </w:rPr>
              <w:t>at least one</w:t>
            </w:r>
            <w:r w:rsidR="00C925E2" w:rsidRPr="00D5033D">
              <w:rPr>
                <w:rFonts w:asciiTheme="majorBidi" w:eastAsiaTheme="minorEastAsia" w:hAnsiTheme="majorBidi" w:cstheme="majorBidi"/>
                <w:w w:val="90"/>
                <w:sz w:val="24"/>
                <w:szCs w:val="24"/>
              </w:rPr>
              <w:t xml:space="preserve"> accepting state)</w:t>
            </w:r>
            <w:r w:rsidRPr="00D5033D">
              <w:rPr>
                <w:rFonts w:asciiTheme="majorBidi" w:hAnsiTheme="majorBidi" w:cstheme="majorBidi"/>
                <w:w w:val="90"/>
                <w:sz w:val="24"/>
                <w:szCs w:val="24"/>
              </w:rPr>
              <w:t>.</w:t>
            </w:r>
          </w:p>
          <w:p w:rsidR="0062712D" w:rsidRDefault="0062712D" w:rsidP="003F482C">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The language </w:t>
            </w:r>
            <w:r w:rsidRPr="005F539B">
              <w:rPr>
                <w:rFonts w:asciiTheme="majorBidi" w:hAnsiTheme="majorBidi" w:cstheme="majorBidi"/>
                <w:i/>
                <w:iCs/>
                <w:sz w:val="24"/>
                <w:szCs w:val="24"/>
              </w:rPr>
              <w:t>accepted</w:t>
            </w:r>
            <w:r>
              <w:rPr>
                <w:rFonts w:asciiTheme="majorBidi" w:hAnsiTheme="majorBidi" w:cstheme="majorBidi"/>
                <w:sz w:val="24"/>
                <w:szCs w:val="24"/>
              </w:rPr>
              <w:t xml:space="preserve"> / </w:t>
            </w:r>
            <w:r w:rsidRPr="005F539B">
              <w:rPr>
                <w:rFonts w:asciiTheme="majorBidi" w:hAnsiTheme="majorBidi" w:cstheme="majorBidi"/>
                <w:i/>
                <w:iCs/>
                <w:sz w:val="24"/>
                <w:szCs w:val="24"/>
              </w:rPr>
              <w:t>recognized</w:t>
            </w:r>
            <w:r>
              <w:rPr>
                <w:rFonts w:asciiTheme="majorBidi" w:hAnsiTheme="majorBidi" w:cstheme="majorBidi"/>
                <w:sz w:val="24"/>
                <w:szCs w:val="24"/>
              </w:rPr>
              <w:t xml:space="preserve"> by </w:t>
            </w:r>
            <w:r w:rsidR="003F482C">
              <w:rPr>
                <w:rFonts w:asciiTheme="majorBidi" w:hAnsiTheme="majorBidi" w:cstheme="majorBidi"/>
                <w:i/>
                <w:iCs/>
                <w:sz w:val="24"/>
                <w:szCs w:val="24"/>
              </w:rPr>
              <w:t>N</w:t>
            </w:r>
            <w:r>
              <w:rPr>
                <w:rFonts w:asciiTheme="majorBidi" w:hAnsiTheme="majorBidi" w:cstheme="majorBidi"/>
                <w:sz w:val="24"/>
                <w:szCs w:val="24"/>
              </w:rPr>
              <w:t>, is the set</w:t>
            </w:r>
          </w:p>
          <w:p w:rsidR="008E5078" w:rsidRPr="00FA29D8" w:rsidRDefault="0062712D" w:rsidP="00D03812">
            <w:pPr>
              <w:spacing w:after="120"/>
              <w:ind w:firstLine="342"/>
              <w:jc w:val="center"/>
              <w:rPr>
                <w:rFonts w:asciiTheme="majorBidi" w:hAnsiTheme="majorBidi" w:cstheme="majorBidi"/>
                <w:sz w:val="24"/>
                <w:szCs w:val="24"/>
              </w:rPr>
            </w:pPr>
            <w:r w:rsidRPr="00D0369E">
              <w:rPr>
                <w:rFonts w:asciiTheme="majorBidi" w:hAnsiTheme="majorBidi" w:cstheme="majorBidi"/>
                <w:i/>
                <w:iCs/>
                <w:sz w:val="24"/>
                <w:szCs w:val="24"/>
              </w:rPr>
              <w:t>L</w:t>
            </w:r>
            <w:r>
              <w:rPr>
                <w:rFonts w:asciiTheme="majorBidi" w:hAnsiTheme="majorBidi" w:cstheme="majorBidi"/>
                <w:sz w:val="24"/>
                <w:szCs w:val="24"/>
              </w:rPr>
              <w:t>(</w:t>
            </w:r>
            <w:r w:rsidR="009E7772">
              <w:rPr>
                <w:rFonts w:asciiTheme="majorBidi" w:hAnsiTheme="majorBidi" w:cstheme="majorBidi"/>
                <w:i/>
                <w:iCs/>
                <w:sz w:val="24"/>
                <w:szCs w:val="24"/>
              </w:rPr>
              <w:t>N</w:t>
            </w:r>
            <w:r>
              <w:rPr>
                <w:rFonts w:asciiTheme="majorBidi" w:hAnsiTheme="majorBidi" w:cstheme="majorBidi"/>
                <w:sz w:val="24"/>
                <w:szCs w:val="24"/>
              </w:rPr>
              <w:t xml:space="preserve">) = { </w:t>
            </w:r>
            <w:r w:rsidRPr="00FF1E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FF1EC4">
              <w:rPr>
                <w:rFonts w:asciiTheme="majorBidi" w:hAnsiTheme="majorBidi" w:cstheme="majorBidi"/>
                <w:sz w:val="24"/>
                <w:szCs w:val="24"/>
                <w:vertAlign w:val="superscript"/>
              </w:rPr>
              <w:t>*</w:t>
            </w:r>
            <w:r>
              <w:rPr>
                <w:rFonts w:asciiTheme="majorBidi" w:hAnsiTheme="majorBidi" w:cstheme="majorBidi"/>
                <w:sz w:val="24"/>
                <w:szCs w:val="24"/>
              </w:rPr>
              <w:t xml:space="preserve"> |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Pr>
                <w:rFonts w:asciiTheme="majorBidi" w:hAnsiTheme="majorBidi" w:cstheme="majorBidi"/>
                <w:sz w:val="24"/>
                <w:szCs w:val="24"/>
              </w:rPr>
              <w:t xml:space="preserve"> (</w:t>
            </w:r>
            <w:r w:rsidRPr="004317C9">
              <w:rPr>
                <w:rFonts w:asciiTheme="majorBidi" w:hAnsiTheme="majorBidi" w:cstheme="majorBidi"/>
                <w:i/>
                <w:iCs/>
                <w:sz w:val="24"/>
                <w:szCs w:val="24"/>
              </w:rPr>
              <w:t>q</w:t>
            </w:r>
            <w:r w:rsidRPr="00F45658">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w:t>
            </w:r>
            <m:oMath>
              <m:r>
                <w:rPr>
                  <w:rFonts w:ascii="Cambria Math" w:hAnsi="Cambria Math" w:cs="Cambria Math"/>
                  <w:sz w:val="24"/>
                  <w:szCs w:val="24"/>
                </w:rPr>
                <m:t>∩</m:t>
              </m:r>
            </m:oMath>
            <w:r w:rsidR="002D67D5">
              <w:rPr>
                <w:rFonts w:asciiTheme="majorBidi" w:hAnsiTheme="majorBidi" w:cstheme="majorBidi"/>
                <w:sz w:val="24"/>
                <w:szCs w:val="24"/>
              </w:rPr>
              <w:t xml:space="preserve"> </w:t>
            </w:r>
            <w:r w:rsidR="002D67D5" w:rsidRPr="00F45658">
              <w:rPr>
                <w:rFonts w:asciiTheme="majorBidi" w:hAnsiTheme="majorBidi" w:cstheme="majorBidi"/>
                <w:i/>
                <w:iCs/>
                <w:sz w:val="24"/>
                <w:szCs w:val="24"/>
              </w:rPr>
              <w:t>F</w:t>
            </w:r>
            <w:r w:rsidR="002D67D5">
              <w:rPr>
                <w:rFonts w:asciiTheme="majorBidi" w:hAnsiTheme="majorBidi" w:cstheme="majorBidi"/>
                <w:sz w:val="24"/>
                <w:szCs w:val="24"/>
              </w:rPr>
              <w:t xml:space="preserve"> ≠ </w:t>
            </w:r>
            <m:oMath>
              <m:r>
                <w:rPr>
                  <w:rFonts w:ascii="Cambria Math" w:hAnsi="Cambria Math" w:cstheme="majorBidi"/>
                  <w:sz w:val="24"/>
                  <w:szCs w:val="24"/>
                </w:rPr>
                <m:t>∅</m:t>
              </m:r>
            </m:oMath>
            <w:r>
              <w:rPr>
                <w:rFonts w:asciiTheme="majorBidi" w:hAnsiTheme="majorBidi" w:cstheme="majorBidi"/>
                <w:sz w:val="24"/>
                <w:szCs w:val="24"/>
              </w:rPr>
              <w:t xml:space="preserve"> }</w:t>
            </w:r>
          </w:p>
        </w:tc>
      </w:tr>
      <w:tr w:rsidR="00A56649" w:rsidRPr="0029337E" w:rsidTr="008B76D7">
        <w:tc>
          <w:tcPr>
            <w:tcW w:w="648" w:type="dxa"/>
          </w:tcPr>
          <w:p w:rsidR="00A56649" w:rsidRDefault="000237B7" w:rsidP="008B76D7">
            <w:pPr>
              <w:rPr>
                <w:rFonts w:asciiTheme="majorBidi" w:hAnsiTheme="majorBidi" w:cstheme="majorBidi"/>
                <w:b/>
                <w:bCs/>
                <w:sz w:val="24"/>
                <w:szCs w:val="24"/>
              </w:rPr>
            </w:pPr>
            <w:r>
              <w:rPr>
                <w:rFonts w:asciiTheme="majorBidi" w:hAnsiTheme="majorBidi" w:cstheme="majorBidi"/>
                <w:b/>
                <w:bCs/>
                <w:sz w:val="24"/>
                <w:szCs w:val="24"/>
              </w:rPr>
              <w:t>3.4</w:t>
            </w:r>
          </w:p>
        </w:tc>
        <w:tc>
          <w:tcPr>
            <w:tcW w:w="10080" w:type="dxa"/>
          </w:tcPr>
          <w:p w:rsidR="00A56649" w:rsidRPr="00567787" w:rsidRDefault="00567787" w:rsidP="008B76D7">
            <w:pPr>
              <w:spacing w:after="120"/>
              <w:ind w:firstLine="384"/>
              <w:jc w:val="both"/>
              <w:rPr>
                <w:rFonts w:asciiTheme="majorBidi" w:eastAsiaTheme="minorEastAsia" w:hAnsiTheme="majorBidi" w:cstheme="majorBidi"/>
                <w:b/>
                <w:bCs/>
                <w:color w:val="C00000"/>
                <w:sz w:val="24"/>
                <w:szCs w:val="24"/>
              </w:rPr>
            </w:pPr>
            <m:oMath>
              <m:r>
                <m:rPr>
                  <m:sty m:val="bi"/>
                </m:rPr>
                <w:rPr>
                  <w:rFonts w:ascii="Cambria Math" w:hAnsi="Cambria Math" w:cstheme="majorBidi"/>
                  <w:color w:val="C00000"/>
                  <w:sz w:val="24"/>
                  <w:szCs w:val="24"/>
                </w:rPr>
                <m:t>ϵ</m:t>
              </m:r>
            </m:oMath>
            <w:r w:rsidR="004635A6" w:rsidRPr="00567787">
              <w:rPr>
                <w:rFonts w:asciiTheme="majorBidi" w:eastAsiaTheme="minorEastAsia" w:hAnsiTheme="majorBidi" w:cstheme="majorBidi"/>
                <w:b/>
                <w:bCs/>
                <w:color w:val="C00000"/>
                <w:sz w:val="24"/>
                <w:szCs w:val="24"/>
              </w:rPr>
              <w:t>-NFA (</w:t>
            </w:r>
            <m:oMath>
              <m:r>
                <m:rPr>
                  <m:sty m:val="bi"/>
                </m:rPr>
                <w:rPr>
                  <w:rFonts w:ascii="Cambria Math" w:eastAsiaTheme="minorEastAsia" w:hAnsi="Cambria Math" w:cstheme="majorBidi"/>
                  <w:color w:val="C00000"/>
                  <w:sz w:val="24"/>
                  <w:szCs w:val="24"/>
                </w:rPr>
                <m:t>ϵ</m:t>
              </m:r>
            </m:oMath>
            <w:r w:rsidR="004635A6" w:rsidRPr="00567787">
              <w:rPr>
                <w:rFonts w:asciiTheme="majorBidi" w:eastAsiaTheme="minorEastAsia" w:hAnsiTheme="majorBidi" w:cstheme="majorBidi"/>
                <w:b/>
                <w:bCs/>
                <w:color w:val="C00000"/>
                <w:sz w:val="24"/>
                <w:szCs w:val="24"/>
              </w:rPr>
              <w:t>-Transition of an NFA)</w:t>
            </w:r>
          </w:p>
          <w:p w:rsidR="002A60AA" w:rsidRDefault="00BF712D" w:rsidP="002A60AA">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An NFA with </w:t>
            </w:r>
            <m:oMath>
              <m:r>
                <w:rPr>
                  <w:rFonts w:ascii="Cambria Math" w:hAnsi="Cambria Math" w:cstheme="majorBidi"/>
                  <w:sz w:val="24"/>
                  <w:szCs w:val="24"/>
                </w:rPr>
                <m:t>ϵ</m:t>
              </m:r>
            </m:oMath>
            <w:r>
              <w:rPr>
                <w:rFonts w:asciiTheme="majorBidi" w:eastAsiaTheme="minorEastAsia" w:hAnsiTheme="majorBidi" w:cstheme="majorBidi"/>
                <w:sz w:val="24"/>
                <w:szCs w:val="24"/>
              </w:rPr>
              <w:t>-</w:t>
            </w:r>
            <w:r w:rsidR="002A60AA">
              <w:rPr>
                <w:rFonts w:asciiTheme="majorBidi" w:eastAsiaTheme="minorEastAsia" w:hAnsiTheme="majorBidi" w:cstheme="majorBidi"/>
                <w:sz w:val="24"/>
                <w:szCs w:val="24"/>
              </w:rPr>
              <w:t xml:space="preserve">transitions (abbreviated </w:t>
            </w:r>
            <m:oMath>
              <m:r>
                <w:rPr>
                  <w:rFonts w:ascii="Cambria Math" w:eastAsiaTheme="minorEastAsia" w:hAnsi="Cambria Math" w:cstheme="majorBidi"/>
                  <w:sz w:val="24"/>
                  <w:szCs w:val="24"/>
                </w:rPr>
                <m:t>ϵ</m:t>
              </m:r>
            </m:oMath>
            <w:r w:rsidR="002A60AA">
              <w:rPr>
                <w:rFonts w:asciiTheme="majorBidi" w:eastAsiaTheme="minorEastAsia" w:hAnsiTheme="majorBidi" w:cstheme="majorBidi"/>
                <w:sz w:val="24"/>
                <w:szCs w:val="24"/>
              </w:rPr>
              <w:t xml:space="preserve">-NFA) is a 5-tuple </w:t>
            </w:r>
            <w:r w:rsidR="002A60AA">
              <w:rPr>
                <w:rFonts w:asciiTheme="majorBidi" w:hAnsiTheme="majorBidi" w:cstheme="majorBidi"/>
                <w:sz w:val="24"/>
                <w:szCs w:val="24"/>
              </w:rPr>
              <w:t>(</w:t>
            </w:r>
            <w:r w:rsidR="002A60AA" w:rsidRPr="0090374B">
              <w:rPr>
                <w:rFonts w:asciiTheme="majorBidi" w:hAnsiTheme="majorBidi" w:cstheme="majorBidi"/>
                <w:i/>
                <w:iCs/>
                <w:sz w:val="24"/>
                <w:szCs w:val="24"/>
              </w:rPr>
              <w:t>Q</w:t>
            </w:r>
            <w:r w:rsidR="002A60AA">
              <w:rPr>
                <w:rFonts w:asciiTheme="majorBidi" w:hAnsiTheme="majorBidi" w:cstheme="majorBidi"/>
                <w:sz w:val="24"/>
                <w:szCs w:val="24"/>
              </w:rPr>
              <w:t xml:space="preserve">, </w:t>
            </w:r>
            <w:r w:rsidR="002A60AA">
              <w:rPr>
                <w:rFonts w:ascii="Symbol" w:hAnsi="Symbol" w:cstheme="majorBidi"/>
                <w:sz w:val="24"/>
                <w:szCs w:val="24"/>
              </w:rPr>
              <w:t></w:t>
            </w:r>
            <w:r w:rsidR="002A60AA">
              <w:rPr>
                <w:rFonts w:asciiTheme="majorBidi" w:hAnsiTheme="majorBidi" w:cstheme="majorBidi"/>
                <w:sz w:val="24"/>
                <w:szCs w:val="24"/>
              </w:rPr>
              <w:t xml:space="preserve">, </w:t>
            </w:r>
            <w:r w:rsidR="002A60AA" w:rsidRPr="0090374B">
              <w:rPr>
                <w:rFonts w:asciiTheme="majorBidi" w:hAnsiTheme="majorBidi" w:cstheme="majorBidi"/>
                <w:i/>
                <w:iCs/>
                <w:sz w:val="24"/>
                <w:szCs w:val="24"/>
              </w:rPr>
              <w:t>q</w:t>
            </w:r>
            <w:r w:rsidR="002A60AA" w:rsidRPr="00D34F62">
              <w:rPr>
                <w:rFonts w:asciiTheme="majorBidi" w:hAnsiTheme="majorBidi" w:cstheme="majorBidi"/>
                <w:sz w:val="24"/>
                <w:szCs w:val="24"/>
                <w:vertAlign w:val="subscript"/>
              </w:rPr>
              <w:t>0</w:t>
            </w:r>
            <w:r w:rsidR="002A60AA">
              <w:rPr>
                <w:rFonts w:asciiTheme="majorBidi" w:hAnsiTheme="majorBidi" w:cstheme="majorBidi"/>
                <w:sz w:val="24"/>
                <w:szCs w:val="24"/>
              </w:rPr>
              <w:t xml:space="preserve">, </w:t>
            </w:r>
            <w:r w:rsidR="002A60AA" w:rsidRPr="0090374B">
              <w:rPr>
                <w:rFonts w:asciiTheme="majorBidi" w:hAnsiTheme="majorBidi" w:cstheme="majorBidi"/>
                <w:i/>
                <w:iCs/>
                <w:sz w:val="24"/>
                <w:szCs w:val="24"/>
              </w:rPr>
              <w:t>F</w:t>
            </w:r>
            <w:r w:rsidR="002A60AA">
              <w:rPr>
                <w:rFonts w:asciiTheme="majorBidi" w:hAnsiTheme="majorBidi" w:cstheme="majorBidi"/>
                <w:sz w:val="24"/>
                <w:szCs w:val="24"/>
              </w:rPr>
              <w:t xml:space="preserve">, </w:t>
            </w:r>
            <w:r w:rsidR="002A60AA" w:rsidRPr="00624CD2">
              <w:rPr>
                <w:rFonts w:asciiTheme="majorBidi" w:hAnsiTheme="majorBidi" w:cstheme="majorBidi"/>
                <w:sz w:val="24"/>
                <w:szCs w:val="24"/>
              </w:rPr>
              <w:t>δ</w:t>
            </w:r>
            <w:r w:rsidR="002A60AA">
              <w:rPr>
                <w:rFonts w:asciiTheme="majorBidi" w:hAnsiTheme="majorBidi" w:cstheme="majorBidi"/>
                <w:sz w:val="24"/>
                <w:szCs w:val="24"/>
              </w:rPr>
              <w:t>), where</w:t>
            </w:r>
          </w:p>
          <w:p w:rsidR="002A60AA" w:rsidRDefault="002A60AA" w:rsidP="002A60AA">
            <w:pPr>
              <w:spacing w:after="60"/>
              <w:ind w:firstLine="792"/>
              <w:jc w:val="both"/>
              <w:rPr>
                <w:rFonts w:asciiTheme="majorBidi" w:hAnsiTheme="majorBidi" w:cstheme="majorBidi"/>
                <w:sz w:val="24"/>
                <w:szCs w:val="24"/>
              </w:rPr>
            </w:pPr>
            <w:r w:rsidRPr="00BB50C7">
              <w:rPr>
                <w:rFonts w:asciiTheme="majorBidi" w:hAnsiTheme="majorBidi" w:cstheme="majorBidi"/>
                <w:i/>
                <w:iCs/>
                <w:sz w:val="24"/>
                <w:szCs w:val="24"/>
              </w:rPr>
              <w:t>Q</w:t>
            </w:r>
            <w:r>
              <w:rPr>
                <w:rFonts w:asciiTheme="majorBidi" w:hAnsiTheme="majorBidi" w:cstheme="majorBidi"/>
                <w:sz w:val="24"/>
                <w:szCs w:val="24"/>
              </w:rPr>
              <w:t xml:space="preserve"> is a non-empty finite set (whose elements are thought of as </w:t>
            </w:r>
            <w:r w:rsidRPr="005C5F39">
              <w:rPr>
                <w:rFonts w:asciiTheme="majorBidi" w:hAnsiTheme="majorBidi" w:cstheme="majorBidi"/>
                <w:i/>
                <w:iCs/>
                <w:sz w:val="24"/>
                <w:szCs w:val="24"/>
              </w:rPr>
              <w:t>states</w:t>
            </w:r>
            <w:r>
              <w:rPr>
                <w:rFonts w:asciiTheme="majorBidi" w:hAnsiTheme="majorBidi" w:cstheme="majorBidi"/>
                <w:sz w:val="24"/>
                <w:szCs w:val="24"/>
              </w:rPr>
              <w:t>);</w:t>
            </w:r>
          </w:p>
          <w:p w:rsidR="002A60AA" w:rsidRDefault="002A60AA" w:rsidP="002A60AA">
            <w:pPr>
              <w:spacing w:after="60"/>
              <w:ind w:firstLine="792"/>
              <w:jc w:val="both"/>
              <w:rPr>
                <w:rFonts w:asciiTheme="majorBidi" w:hAnsiTheme="majorBidi" w:cstheme="majorBidi"/>
                <w:sz w:val="24"/>
                <w:szCs w:val="24"/>
              </w:rPr>
            </w:pPr>
            <w:r>
              <w:rPr>
                <w:rFonts w:ascii="Symbol" w:hAnsi="Symbol" w:cstheme="majorBidi"/>
                <w:sz w:val="24"/>
                <w:szCs w:val="24"/>
              </w:rPr>
              <w:t></w:t>
            </w:r>
            <w:r>
              <w:rPr>
                <w:rFonts w:asciiTheme="majorBidi" w:hAnsiTheme="majorBidi" w:cstheme="majorBidi"/>
                <w:sz w:val="24"/>
                <w:szCs w:val="24"/>
              </w:rPr>
              <w:t xml:space="preserve"> is a non-empty finite alphabet of </w:t>
            </w:r>
            <w:r w:rsidRPr="00630F27">
              <w:rPr>
                <w:rFonts w:asciiTheme="majorBidi" w:hAnsiTheme="majorBidi" w:cstheme="majorBidi"/>
                <w:i/>
                <w:iCs/>
                <w:sz w:val="24"/>
                <w:szCs w:val="24"/>
              </w:rPr>
              <w:t>input symbols</w:t>
            </w:r>
            <w:r>
              <w:rPr>
                <w:rFonts w:asciiTheme="majorBidi" w:hAnsiTheme="majorBidi" w:cstheme="majorBidi"/>
                <w:sz w:val="24"/>
                <w:szCs w:val="24"/>
              </w:rPr>
              <w:t>;</w:t>
            </w:r>
          </w:p>
          <w:p w:rsidR="002A60AA" w:rsidRDefault="002A60AA" w:rsidP="002A60AA">
            <w:pPr>
              <w:spacing w:after="60"/>
              <w:ind w:firstLine="792"/>
              <w:jc w:val="both"/>
              <w:rPr>
                <w:rFonts w:asciiTheme="majorBidi" w:hAnsiTheme="majorBidi" w:cstheme="majorBidi"/>
                <w:sz w:val="24"/>
                <w:szCs w:val="24"/>
              </w:rPr>
            </w:pPr>
            <w:r w:rsidRPr="00D34F62">
              <w:rPr>
                <w:rFonts w:asciiTheme="majorBidi" w:hAnsiTheme="majorBidi" w:cstheme="majorBidi"/>
                <w:i/>
                <w:iCs/>
                <w:sz w:val="24"/>
                <w:szCs w:val="24"/>
              </w:rPr>
              <w:lastRenderedPageBreak/>
              <w:t>q</w:t>
            </w:r>
            <w:r w:rsidRPr="00DA7B14">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34F62">
              <w:rPr>
                <w:rFonts w:asciiTheme="majorBidi" w:hAnsiTheme="majorBidi" w:cstheme="majorBidi"/>
                <w:i/>
                <w:iCs/>
                <w:sz w:val="24"/>
                <w:szCs w:val="24"/>
              </w:rPr>
              <w:t>Q</w:t>
            </w:r>
            <w:r>
              <w:rPr>
                <w:rFonts w:asciiTheme="majorBidi" w:hAnsiTheme="majorBidi" w:cstheme="majorBidi"/>
                <w:sz w:val="24"/>
                <w:szCs w:val="24"/>
              </w:rPr>
              <w:t xml:space="preserve"> (the </w:t>
            </w:r>
            <w:r w:rsidRPr="00D34F62">
              <w:rPr>
                <w:rFonts w:asciiTheme="majorBidi" w:hAnsiTheme="majorBidi" w:cstheme="majorBidi"/>
                <w:i/>
                <w:iCs/>
                <w:sz w:val="24"/>
                <w:szCs w:val="24"/>
              </w:rPr>
              <w:t>initial</w:t>
            </w:r>
            <w:r>
              <w:rPr>
                <w:rFonts w:asciiTheme="majorBidi" w:hAnsiTheme="majorBidi" w:cstheme="majorBidi"/>
                <w:sz w:val="24"/>
                <w:szCs w:val="24"/>
              </w:rPr>
              <w:t xml:space="preserve"> state);</w:t>
            </w:r>
          </w:p>
          <w:p w:rsidR="002A60AA" w:rsidRDefault="002A60AA" w:rsidP="002A60AA">
            <w:pPr>
              <w:spacing w:after="60"/>
              <w:ind w:firstLine="792"/>
              <w:jc w:val="both"/>
              <w:rPr>
                <w:rFonts w:asciiTheme="majorBidi" w:hAnsiTheme="majorBidi" w:cstheme="majorBidi"/>
                <w:sz w:val="24"/>
                <w:szCs w:val="24"/>
              </w:rPr>
            </w:pPr>
            <w:r w:rsidRPr="00C54AD6">
              <w:rPr>
                <w:rFonts w:asciiTheme="majorBidi" w:hAnsiTheme="majorBidi" w:cstheme="majorBidi"/>
                <w:i/>
                <w:iCs/>
                <w:sz w:val="24"/>
                <w:szCs w:val="24"/>
              </w:rPr>
              <w:t>F</w:t>
            </w:r>
            <w:r>
              <w:rPr>
                <w:rFonts w:asciiTheme="majorBidi" w:hAnsiTheme="majorBidi" w:cstheme="majorBidi"/>
                <w:sz w:val="24"/>
                <w:szCs w:val="24"/>
              </w:rPr>
              <w:t xml:space="preserve"> </w:t>
            </w:r>
            <w:r>
              <w:rPr>
                <w:rFonts w:asciiTheme="majorBidi" w:hAnsiTheme="majorBidi" w:cstheme="majorBidi"/>
                <w:sz w:val="24"/>
                <w:szCs w:val="24"/>
              </w:rPr>
              <w:sym w:font="Symbol" w:char="F0CD"/>
            </w:r>
            <w:r>
              <w:rPr>
                <w:rFonts w:asciiTheme="majorBidi" w:hAnsiTheme="majorBidi" w:cstheme="majorBidi"/>
                <w:sz w:val="24"/>
                <w:szCs w:val="24"/>
              </w:rPr>
              <w:t xml:space="preserve"> </w:t>
            </w:r>
            <w:r w:rsidRPr="0005696D">
              <w:rPr>
                <w:rFonts w:asciiTheme="majorBidi" w:hAnsiTheme="majorBidi" w:cstheme="majorBidi"/>
                <w:i/>
                <w:iCs/>
                <w:sz w:val="24"/>
                <w:szCs w:val="24"/>
              </w:rPr>
              <w:t>Q</w:t>
            </w:r>
            <w:r>
              <w:rPr>
                <w:rFonts w:asciiTheme="majorBidi" w:hAnsiTheme="majorBidi" w:cstheme="majorBidi"/>
                <w:sz w:val="24"/>
                <w:szCs w:val="24"/>
              </w:rPr>
              <w:t xml:space="preserve"> (the set of </w:t>
            </w:r>
            <w:r w:rsidRPr="003D48EC">
              <w:rPr>
                <w:rFonts w:asciiTheme="majorBidi" w:hAnsiTheme="majorBidi" w:cstheme="majorBidi"/>
                <w:i/>
                <w:iCs/>
                <w:sz w:val="24"/>
                <w:szCs w:val="24"/>
              </w:rPr>
              <w:t>final</w:t>
            </w:r>
            <w:r>
              <w:rPr>
                <w:rFonts w:asciiTheme="majorBidi" w:hAnsiTheme="majorBidi" w:cstheme="majorBidi"/>
                <w:sz w:val="24"/>
                <w:szCs w:val="24"/>
              </w:rPr>
              <w:t xml:space="preserve"> / </w:t>
            </w:r>
            <w:r w:rsidRPr="003D48EC">
              <w:rPr>
                <w:rFonts w:asciiTheme="majorBidi" w:hAnsiTheme="majorBidi" w:cstheme="majorBidi"/>
                <w:i/>
                <w:iCs/>
                <w:sz w:val="24"/>
                <w:szCs w:val="24"/>
              </w:rPr>
              <w:t>accepting</w:t>
            </w:r>
            <w:r>
              <w:rPr>
                <w:rFonts w:asciiTheme="majorBidi" w:hAnsiTheme="majorBidi" w:cstheme="majorBidi"/>
                <w:sz w:val="24"/>
                <w:szCs w:val="24"/>
              </w:rPr>
              <w:t xml:space="preserve"> states);</w:t>
            </w:r>
          </w:p>
          <w:p w:rsidR="002A60AA" w:rsidRDefault="002A60AA" w:rsidP="001F042B">
            <w:pPr>
              <w:spacing w:after="120"/>
              <w:ind w:firstLine="792"/>
              <w:jc w:val="both"/>
              <w:rPr>
                <w:rFonts w:asciiTheme="majorBidi" w:hAnsiTheme="majorBidi" w:cstheme="majorBidi"/>
                <w:sz w:val="24"/>
                <w:szCs w:val="24"/>
              </w:rPr>
            </w:pPr>
            <w:r>
              <w:rPr>
                <w:rFonts w:asciiTheme="majorBidi" w:hAnsiTheme="majorBidi" w:cstheme="majorBidi"/>
                <w:sz w:val="24"/>
                <w:szCs w:val="24"/>
              </w:rPr>
              <w:t xml:space="preserve">δ is a function from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sidR="00E67059" w:rsidRPr="0073782D">
              <w:rPr>
                <w:rFonts w:asciiTheme="majorBidi" w:hAnsiTheme="majorBidi" w:cstheme="majorBidi"/>
                <w:color w:val="FF0000"/>
                <w:sz w:val="24"/>
                <w:szCs w:val="24"/>
              </w:rPr>
              <w:t>(</w:t>
            </w:r>
            <w:r w:rsidRPr="0073782D">
              <w:rPr>
                <w:rFonts w:ascii="Symbol" w:hAnsi="Symbol" w:cstheme="majorBidi"/>
                <w:color w:val="FF0000"/>
                <w:sz w:val="24"/>
                <w:szCs w:val="24"/>
              </w:rPr>
              <w:t></w:t>
            </w:r>
            <w:r w:rsidRPr="0073782D">
              <w:rPr>
                <w:rFonts w:asciiTheme="majorBidi" w:hAnsiTheme="majorBidi" w:cstheme="majorBidi"/>
                <w:color w:val="FF0000"/>
                <w:sz w:val="24"/>
                <w:szCs w:val="24"/>
              </w:rPr>
              <w:t xml:space="preserve"> </w:t>
            </w:r>
            <m:oMath>
              <m:r>
                <w:rPr>
                  <w:rFonts w:ascii="Cambria Math" w:hAnsi="Cambria Math" w:cstheme="majorBidi"/>
                  <w:color w:val="FF0000"/>
                  <w:sz w:val="24"/>
                  <w:szCs w:val="24"/>
                </w:rPr>
                <m:t>∪</m:t>
              </m:r>
            </m:oMath>
            <w:r w:rsidR="00E67059" w:rsidRPr="0073782D">
              <w:rPr>
                <w:rFonts w:asciiTheme="majorBidi" w:eastAsiaTheme="minorEastAsia" w:hAnsiTheme="majorBidi" w:cstheme="majorBidi"/>
                <w:color w:val="FF0000"/>
                <w:sz w:val="24"/>
                <w:szCs w:val="24"/>
              </w:rPr>
              <w:t xml:space="preserve"> {</w:t>
            </w:r>
            <m:oMath>
              <m:r>
                <w:rPr>
                  <w:rFonts w:ascii="Cambria Math" w:eastAsiaTheme="minorEastAsia" w:hAnsi="Cambria Math" w:cstheme="majorBidi"/>
                  <w:color w:val="FF0000"/>
                  <w:sz w:val="24"/>
                  <w:szCs w:val="24"/>
                </w:rPr>
                <m:t>ϵ</m:t>
              </m:r>
            </m:oMath>
            <w:r w:rsidR="00E67059" w:rsidRPr="0073782D">
              <w:rPr>
                <w:rFonts w:asciiTheme="majorBidi" w:eastAsiaTheme="minorEastAsia" w:hAnsiTheme="majorBidi" w:cstheme="majorBidi"/>
                <w:color w:val="FF0000"/>
                <w:sz w:val="24"/>
                <w:szCs w:val="24"/>
              </w:rPr>
              <w:t>}</w:t>
            </w:r>
            <w:r w:rsidR="00376C9F" w:rsidRPr="0073782D">
              <w:rPr>
                <w:rFonts w:asciiTheme="majorBidi" w:eastAsiaTheme="minorEastAsia" w:hAnsiTheme="majorBidi" w:cstheme="majorBidi"/>
                <w:color w:val="FF0000"/>
                <w:sz w:val="24"/>
                <w:szCs w:val="24"/>
              </w:rPr>
              <w:t>)</w:t>
            </w:r>
            <w:r w:rsidR="00E67059">
              <w:rPr>
                <w:rFonts w:asciiTheme="majorBidi" w:hAnsiTheme="majorBidi" w:cstheme="majorBidi"/>
                <w:sz w:val="24"/>
                <w:szCs w:val="24"/>
              </w:rPr>
              <w:t xml:space="preserve"> </w:t>
            </w:r>
            <w:r>
              <w:rPr>
                <w:rFonts w:asciiTheme="majorBidi" w:hAnsiTheme="majorBidi" w:cstheme="majorBidi"/>
                <w:sz w:val="24"/>
                <w:szCs w:val="24"/>
              </w:rPr>
              <w:t xml:space="preserve">to </w:t>
            </w:r>
            <w:r w:rsidRPr="0073782D">
              <w:rPr>
                <w:rFonts w:asciiTheme="majorBidi" w:hAnsiTheme="majorBidi" w:cstheme="majorBidi"/>
                <w:sz w:val="24"/>
                <w:szCs w:val="24"/>
              </w:rPr>
              <w:t>2</w:t>
            </w:r>
            <w:r w:rsidRPr="0073782D">
              <w:rPr>
                <w:rFonts w:asciiTheme="majorBidi" w:hAnsiTheme="majorBidi" w:cstheme="majorBidi"/>
                <w:i/>
                <w:iCs/>
                <w:sz w:val="24"/>
                <w:szCs w:val="24"/>
                <w:vertAlign w:val="superscript"/>
              </w:rPr>
              <w:t>Q</w:t>
            </w:r>
            <w:r>
              <w:rPr>
                <w:rFonts w:asciiTheme="majorBidi" w:hAnsiTheme="majorBidi" w:cstheme="majorBidi"/>
                <w:sz w:val="24"/>
                <w:szCs w:val="24"/>
              </w:rPr>
              <w:t xml:space="preserve"> (i.e., δ :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sidR="001F042B" w:rsidRPr="0073782D">
              <w:rPr>
                <w:rFonts w:asciiTheme="majorBidi" w:hAnsiTheme="majorBidi" w:cstheme="majorBidi"/>
                <w:color w:val="FF0000"/>
                <w:sz w:val="24"/>
                <w:szCs w:val="24"/>
              </w:rPr>
              <w:t>(</w:t>
            </w:r>
            <w:r w:rsidR="001F042B" w:rsidRPr="0073782D">
              <w:rPr>
                <w:rFonts w:ascii="Symbol" w:hAnsi="Symbol" w:cstheme="majorBidi"/>
                <w:color w:val="FF0000"/>
                <w:sz w:val="24"/>
                <w:szCs w:val="24"/>
              </w:rPr>
              <w:t></w:t>
            </w:r>
            <w:r w:rsidR="001F042B" w:rsidRPr="0073782D">
              <w:rPr>
                <w:rFonts w:asciiTheme="majorBidi" w:hAnsiTheme="majorBidi" w:cstheme="majorBidi"/>
                <w:color w:val="FF0000"/>
                <w:sz w:val="24"/>
                <w:szCs w:val="24"/>
              </w:rPr>
              <w:t xml:space="preserve"> </w:t>
            </w:r>
            <m:oMath>
              <m:r>
                <w:rPr>
                  <w:rFonts w:ascii="Cambria Math" w:hAnsi="Cambria Math" w:cstheme="majorBidi"/>
                  <w:color w:val="FF0000"/>
                  <w:sz w:val="24"/>
                  <w:szCs w:val="24"/>
                </w:rPr>
                <m:t>∪</m:t>
              </m:r>
            </m:oMath>
            <w:r w:rsidR="001F042B" w:rsidRPr="0073782D">
              <w:rPr>
                <w:rFonts w:asciiTheme="majorBidi" w:eastAsiaTheme="minorEastAsia" w:hAnsiTheme="majorBidi" w:cstheme="majorBidi"/>
                <w:color w:val="FF0000"/>
                <w:sz w:val="24"/>
                <w:szCs w:val="24"/>
              </w:rPr>
              <w:t xml:space="preserve"> {</w:t>
            </w:r>
            <m:oMath>
              <m:r>
                <w:rPr>
                  <w:rFonts w:ascii="Cambria Math" w:eastAsiaTheme="minorEastAsia" w:hAnsi="Cambria Math" w:cstheme="majorBidi"/>
                  <w:color w:val="FF0000"/>
                  <w:sz w:val="24"/>
                  <w:szCs w:val="24"/>
                </w:rPr>
                <m:t>ϵ</m:t>
              </m:r>
            </m:oMath>
            <w:r w:rsidR="001F042B" w:rsidRPr="0073782D">
              <w:rPr>
                <w:rFonts w:asciiTheme="majorBidi" w:eastAsiaTheme="minorEastAsia" w:hAnsiTheme="majorBidi" w:cstheme="majorBidi"/>
                <w:color w:val="FF0000"/>
                <w:sz w:val="24"/>
                <w:szCs w:val="24"/>
              </w:rPr>
              <w:t>})</w:t>
            </w:r>
            <w:r>
              <w:rPr>
                <w:rFonts w:asciiTheme="majorBidi" w:hAnsiTheme="majorBidi" w:cstheme="majorBidi"/>
                <w:sz w:val="24"/>
                <w:szCs w:val="24"/>
              </w:rPr>
              <w:t xml:space="preserve"> → </w:t>
            </w:r>
            <w:r w:rsidRPr="0073782D">
              <w:rPr>
                <w:rFonts w:asciiTheme="majorBidi" w:hAnsiTheme="majorBidi" w:cstheme="majorBidi"/>
                <w:sz w:val="24"/>
                <w:szCs w:val="24"/>
              </w:rPr>
              <w:t>2</w:t>
            </w:r>
            <w:r w:rsidRPr="0073782D">
              <w:rPr>
                <w:rFonts w:asciiTheme="majorBidi" w:hAnsiTheme="majorBidi" w:cstheme="majorBidi"/>
                <w:i/>
                <w:iCs/>
                <w:sz w:val="24"/>
                <w:szCs w:val="24"/>
                <w:vertAlign w:val="superscript"/>
              </w:rPr>
              <w:t>Q</w:t>
            </w:r>
            <w:r>
              <w:rPr>
                <w:rFonts w:asciiTheme="majorBidi" w:hAnsiTheme="majorBidi" w:cstheme="majorBidi"/>
                <w:sz w:val="24"/>
                <w:szCs w:val="24"/>
              </w:rPr>
              <w:t xml:space="preserve">, the </w:t>
            </w:r>
            <w:r w:rsidRPr="001F3D79">
              <w:rPr>
                <w:rFonts w:asciiTheme="majorBidi" w:hAnsiTheme="majorBidi" w:cstheme="majorBidi"/>
                <w:i/>
                <w:iCs/>
                <w:sz w:val="24"/>
                <w:szCs w:val="24"/>
              </w:rPr>
              <w:t>transition</w:t>
            </w:r>
            <w:r>
              <w:rPr>
                <w:rFonts w:asciiTheme="majorBidi" w:hAnsiTheme="majorBidi" w:cstheme="majorBidi"/>
                <w:sz w:val="24"/>
                <w:szCs w:val="24"/>
              </w:rPr>
              <w:t xml:space="preserve"> function)</w:t>
            </w:r>
          </w:p>
          <w:p w:rsidR="00004068" w:rsidRDefault="00004068" w:rsidP="00B766DE">
            <w:pPr>
              <w:spacing w:after="120"/>
              <w:ind w:firstLine="384"/>
              <w:jc w:val="both"/>
              <w:rPr>
                <w:rFonts w:asciiTheme="majorBidi" w:eastAsiaTheme="minorEastAsia" w:hAnsiTheme="majorBidi" w:cstheme="majorBidi"/>
                <w:b/>
                <w:bCs/>
                <w:color w:val="C00000"/>
                <w:sz w:val="24"/>
                <w:szCs w:val="24"/>
              </w:rPr>
            </w:pPr>
          </w:p>
          <w:p w:rsidR="00367C67" w:rsidRDefault="002239D6" w:rsidP="005C0AF5">
            <w:pPr>
              <w:spacing w:after="120"/>
              <w:ind w:firstLine="384"/>
              <w:jc w:val="both"/>
              <w:rPr>
                <w:rFonts w:asciiTheme="majorBidi" w:hAnsiTheme="majorBidi" w:cstheme="majorBidi"/>
                <w:i/>
                <w:iCs/>
                <w:sz w:val="24"/>
                <w:szCs w:val="24"/>
              </w:rPr>
            </w:pPr>
            <w:r w:rsidRPr="00D92108">
              <w:rPr>
                <w:rFonts w:asciiTheme="majorBidi" w:hAnsiTheme="majorBidi" w:cstheme="majorBidi"/>
                <w:b/>
                <w:bCs/>
                <w:color w:val="C00000"/>
                <w:sz w:val="24"/>
                <w:szCs w:val="24"/>
              </w:rPr>
              <w:t xml:space="preserve">Example of </w:t>
            </w:r>
            <m:oMath>
              <m:r>
                <w:rPr>
                  <w:rFonts w:ascii="Cambria Math" w:hAnsi="Cambria Math" w:cstheme="majorBidi"/>
                  <w:color w:val="C00000"/>
                  <w:sz w:val="24"/>
                  <w:szCs w:val="24"/>
                </w:rPr>
                <m:t>ϵ</m:t>
              </m:r>
            </m:oMath>
            <w:r w:rsidR="008C1682">
              <w:rPr>
                <w:rFonts w:asciiTheme="majorBidi" w:hAnsiTheme="majorBidi" w:cstheme="majorBidi"/>
                <w:b/>
                <w:bCs/>
                <w:color w:val="C00000"/>
                <w:sz w:val="24"/>
                <w:szCs w:val="24"/>
              </w:rPr>
              <w:t>-</w:t>
            </w:r>
            <w:r>
              <w:rPr>
                <w:rFonts w:asciiTheme="majorBidi" w:hAnsiTheme="majorBidi" w:cstheme="majorBidi"/>
                <w:b/>
                <w:bCs/>
                <w:color w:val="C00000"/>
                <w:sz w:val="24"/>
                <w:szCs w:val="24"/>
              </w:rPr>
              <w:t>N</w:t>
            </w:r>
            <w:r w:rsidRPr="00D92108">
              <w:rPr>
                <w:rFonts w:asciiTheme="majorBidi" w:hAnsiTheme="majorBidi" w:cstheme="majorBidi"/>
                <w:b/>
                <w:bCs/>
                <w:color w:val="C00000"/>
                <w:sz w:val="24"/>
                <w:szCs w:val="24"/>
              </w:rPr>
              <w:t>FA</w:t>
            </w:r>
          </w:p>
          <w:p w:rsidR="005C0AF5" w:rsidRPr="005C0AF5" w:rsidRDefault="00681DB6" w:rsidP="00681DB6">
            <w:pPr>
              <w:spacing w:after="120"/>
              <w:jc w:val="both"/>
              <w:rPr>
                <w:rFonts w:asciiTheme="majorBidi" w:eastAsiaTheme="minorEastAsia" w:hAnsiTheme="majorBidi" w:cstheme="majorBidi"/>
                <w:b/>
                <w:bCs/>
                <w:color w:val="C00000"/>
                <w:sz w:val="24"/>
                <w:szCs w:val="24"/>
              </w:rPr>
            </w:pPr>
            <w:r>
              <w:rPr>
                <w:rFonts w:asciiTheme="majorBidi" w:eastAsiaTheme="minorEastAsia" w:hAnsiTheme="majorBidi" w:cstheme="majorBidi"/>
                <w:b/>
                <w:bCs/>
                <w:noProof/>
                <w:color w:val="C00000"/>
                <w:sz w:val="24"/>
                <w:szCs w:val="24"/>
              </w:rPr>
              <w:drawing>
                <wp:inline distT="0" distB="0" distL="0" distR="0">
                  <wp:extent cx="6246578" cy="2585306"/>
                  <wp:effectExtent l="19050" t="0" r="1822" b="0"/>
                  <wp:docPr id="228" name="Picture 22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a:stretch>
                            <a:fillRect/>
                          </a:stretch>
                        </pic:blipFill>
                        <pic:spPr>
                          <a:xfrm>
                            <a:off x="0" y="0"/>
                            <a:ext cx="6253468" cy="2588157"/>
                          </a:xfrm>
                          <a:prstGeom prst="rect">
                            <a:avLst/>
                          </a:prstGeom>
                        </pic:spPr>
                      </pic:pic>
                    </a:graphicData>
                  </a:graphic>
                </wp:inline>
              </w:drawing>
            </w:r>
          </w:p>
          <w:p w:rsidR="002239D6" w:rsidRDefault="002239D6" w:rsidP="00B766DE">
            <w:pPr>
              <w:spacing w:after="120"/>
              <w:ind w:firstLine="384"/>
              <w:jc w:val="both"/>
              <w:rPr>
                <w:rFonts w:asciiTheme="majorBidi" w:eastAsiaTheme="minorEastAsia" w:hAnsiTheme="majorBidi" w:cstheme="majorBidi"/>
                <w:b/>
                <w:bCs/>
                <w:color w:val="C00000"/>
                <w:sz w:val="24"/>
                <w:szCs w:val="24"/>
              </w:rPr>
            </w:pPr>
          </w:p>
          <w:p w:rsidR="00B766DE" w:rsidRPr="00567787" w:rsidRDefault="00B766DE" w:rsidP="00852768">
            <w:pPr>
              <w:spacing w:after="120"/>
              <w:ind w:firstLine="384"/>
              <w:jc w:val="both"/>
              <w:rPr>
                <w:rFonts w:asciiTheme="majorBidi" w:eastAsiaTheme="minorEastAsia" w:hAnsiTheme="majorBidi" w:cstheme="majorBidi"/>
                <w:b/>
                <w:bCs/>
                <w:color w:val="C00000"/>
                <w:sz w:val="24"/>
                <w:szCs w:val="24"/>
              </w:rPr>
            </w:pPr>
            <m:oMath>
              <m:r>
                <m:rPr>
                  <m:sty m:val="bi"/>
                </m:rPr>
                <w:rPr>
                  <w:rFonts w:ascii="Cambria Math" w:hAnsi="Cambria Math" w:cstheme="majorBidi"/>
                  <w:color w:val="C00000"/>
                  <w:sz w:val="24"/>
                  <w:szCs w:val="24"/>
                </w:rPr>
                <m:t>ϵ</m:t>
              </m:r>
            </m:oMath>
            <w:r w:rsidRPr="00567787">
              <w:rPr>
                <w:rFonts w:asciiTheme="majorBidi" w:eastAsiaTheme="minorEastAsia" w:hAnsiTheme="majorBidi" w:cstheme="majorBidi"/>
                <w:b/>
                <w:bCs/>
                <w:color w:val="C00000"/>
                <w:sz w:val="24"/>
                <w:szCs w:val="24"/>
              </w:rPr>
              <w:t>-</w:t>
            </w:r>
            <w:r w:rsidR="0064038D">
              <w:rPr>
                <w:rFonts w:asciiTheme="majorBidi" w:eastAsiaTheme="minorEastAsia" w:hAnsiTheme="majorBidi" w:cstheme="majorBidi"/>
                <w:b/>
                <w:bCs/>
                <w:color w:val="C00000"/>
                <w:sz w:val="24"/>
                <w:szCs w:val="24"/>
              </w:rPr>
              <w:t xml:space="preserve">Closure of a </w:t>
            </w:r>
            <w:r w:rsidR="00852768">
              <w:rPr>
                <w:rFonts w:asciiTheme="majorBidi" w:eastAsiaTheme="minorEastAsia" w:hAnsiTheme="majorBidi" w:cstheme="majorBidi"/>
                <w:b/>
                <w:bCs/>
                <w:color w:val="C00000"/>
                <w:sz w:val="24"/>
                <w:szCs w:val="24"/>
              </w:rPr>
              <w:t>S</w:t>
            </w:r>
            <w:r w:rsidR="0064038D">
              <w:rPr>
                <w:rFonts w:asciiTheme="majorBidi" w:eastAsiaTheme="minorEastAsia" w:hAnsiTheme="majorBidi" w:cstheme="majorBidi"/>
                <w:b/>
                <w:bCs/>
                <w:color w:val="C00000"/>
                <w:sz w:val="24"/>
                <w:szCs w:val="24"/>
              </w:rPr>
              <w:t xml:space="preserve">et of </w:t>
            </w:r>
            <w:r w:rsidR="00852768">
              <w:rPr>
                <w:rFonts w:asciiTheme="majorBidi" w:eastAsiaTheme="minorEastAsia" w:hAnsiTheme="majorBidi" w:cstheme="majorBidi"/>
                <w:b/>
                <w:bCs/>
                <w:color w:val="C00000"/>
                <w:sz w:val="24"/>
                <w:szCs w:val="24"/>
              </w:rPr>
              <w:t>S</w:t>
            </w:r>
            <w:r w:rsidR="0064038D">
              <w:rPr>
                <w:rFonts w:asciiTheme="majorBidi" w:eastAsiaTheme="minorEastAsia" w:hAnsiTheme="majorBidi" w:cstheme="majorBidi"/>
                <w:b/>
                <w:bCs/>
                <w:color w:val="C00000"/>
                <w:sz w:val="24"/>
                <w:szCs w:val="24"/>
              </w:rPr>
              <w:t>tates</w:t>
            </w:r>
          </w:p>
          <w:p w:rsidR="00F64272" w:rsidRDefault="00A61FDD" w:rsidP="00B51E43">
            <w:pPr>
              <w:spacing w:after="120"/>
              <w:ind w:firstLine="342"/>
              <w:jc w:val="both"/>
              <w:rPr>
                <w:rFonts w:asciiTheme="majorBidi" w:hAnsiTheme="majorBidi" w:cstheme="majorBidi"/>
                <w:sz w:val="24"/>
                <w:szCs w:val="24"/>
              </w:rPr>
            </w:pPr>
            <w:r>
              <w:rPr>
                <w:rFonts w:asciiTheme="majorBidi" w:hAnsiTheme="majorBidi" w:cstheme="majorBidi"/>
                <w:sz w:val="24"/>
                <w:szCs w:val="24"/>
              </w:rPr>
              <w:t>[</w:t>
            </w:r>
            <w:r w:rsidR="00B904DD" w:rsidRPr="00A65A21">
              <w:rPr>
                <w:rFonts w:asciiTheme="majorBidi" w:hAnsiTheme="majorBidi" w:cstheme="majorBidi"/>
                <w:b/>
                <w:bCs/>
                <w:i/>
                <w:iCs/>
                <w:color w:val="5F5F5F"/>
                <w:sz w:val="24"/>
                <w:szCs w:val="24"/>
              </w:rPr>
              <w:t xml:space="preserve">Informal definition: </w:t>
            </w:r>
            <w:r w:rsidRPr="00A65A21">
              <w:rPr>
                <w:rFonts w:asciiTheme="majorBidi" w:hAnsiTheme="majorBidi" w:cstheme="majorBidi"/>
                <w:color w:val="5F5F5F"/>
                <w:sz w:val="24"/>
                <w:szCs w:val="24"/>
              </w:rPr>
              <w:t xml:space="preserve">If </w:t>
            </w:r>
            <m:oMath>
              <m:r>
                <w:rPr>
                  <w:rFonts w:ascii="Cambria Math" w:hAnsi="Cambria Math" w:cstheme="majorBidi"/>
                  <w:color w:val="5F5F5F"/>
                  <w:sz w:val="24"/>
                  <w:szCs w:val="24"/>
                </w:rPr>
                <m:t>S</m:t>
              </m:r>
            </m:oMath>
            <w:r w:rsidRPr="00A65A21">
              <w:rPr>
                <w:rFonts w:asciiTheme="majorBidi" w:hAnsiTheme="majorBidi" w:cstheme="majorBidi"/>
                <w:color w:val="5F5F5F"/>
                <w:sz w:val="24"/>
                <w:szCs w:val="24"/>
              </w:rPr>
              <w:t xml:space="preserve"> is the set of states from where we can go to other states using</w:t>
            </w:r>
            <w:r w:rsidRPr="00A65A21">
              <w:rPr>
                <w:rFonts w:asciiTheme="majorBidi" w:hAnsiTheme="majorBidi" w:cstheme="majorBidi"/>
                <w:iCs/>
                <w:color w:val="5F5F5F"/>
                <w:sz w:val="24"/>
                <w:szCs w:val="24"/>
              </w:rPr>
              <w:t xml:space="preserve"> </w:t>
            </w:r>
            <m:oMath>
              <m:r>
                <w:rPr>
                  <w:rFonts w:ascii="Cambria Math" w:hAnsi="Cambria Math" w:cstheme="majorBidi"/>
                  <w:color w:val="5F5F5F"/>
                  <w:sz w:val="24"/>
                  <w:szCs w:val="24"/>
                </w:rPr>
                <m:t>ϵ</m:t>
              </m:r>
            </m:oMath>
            <w:r w:rsidRPr="00A65A21">
              <w:rPr>
                <w:rFonts w:asciiTheme="majorBidi" w:eastAsiaTheme="minorEastAsia" w:hAnsiTheme="majorBidi" w:cstheme="majorBidi"/>
                <w:iCs/>
                <w:color w:val="5F5F5F"/>
                <w:sz w:val="24"/>
                <w:szCs w:val="24"/>
              </w:rPr>
              <w:t>-tr</w:t>
            </w:r>
            <w:r w:rsidRPr="00A65A21">
              <w:rPr>
                <w:rFonts w:asciiTheme="majorBidi" w:eastAsiaTheme="minorEastAsia" w:hAnsiTheme="majorBidi" w:cstheme="majorBidi"/>
                <w:color w:val="5F5F5F"/>
                <w:sz w:val="24"/>
                <w:szCs w:val="24"/>
              </w:rPr>
              <w:t>ansitions,</w:t>
            </w:r>
            <w:r w:rsidR="00B51E43" w:rsidRPr="00A65A21">
              <w:rPr>
                <w:rFonts w:asciiTheme="majorBidi" w:eastAsiaTheme="minorEastAsia" w:hAnsiTheme="majorBidi" w:cstheme="majorBidi"/>
                <w:color w:val="5F5F5F"/>
                <w:sz w:val="24"/>
                <w:szCs w:val="24"/>
              </w:rPr>
              <w:t xml:space="preserve"> then the </w:t>
            </w:r>
            <m:oMath>
              <m:r>
                <w:rPr>
                  <w:rFonts w:ascii="Cambria Math" w:eastAsiaTheme="minorEastAsia" w:hAnsi="Cambria Math" w:cstheme="majorBidi"/>
                  <w:color w:val="5F5F5F"/>
                  <w:sz w:val="24"/>
                  <w:szCs w:val="24"/>
                </w:rPr>
                <m:t>ϵ</m:t>
              </m:r>
            </m:oMath>
            <w:r w:rsidR="00B51E43" w:rsidRPr="00A65A21">
              <w:rPr>
                <w:rFonts w:asciiTheme="majorBidi" w:eastAsiaTheme="minorEastAsia" w:hAnsiTheme="majorBidi" w:cstheme="majorBidi"/>
                <w:color w:val="5F5F5F"/>
                <w:sz w:val="24"/>
                <w:szCs w:val="24"/>
              </w:rPr>
              <w:t xml:space="preserve">-closure of </w:t>
            </w:r>
            <m:oMath>
              <m:r>
                <w:rPr>
                  <w:rFonts w:ascii="Cambria Math" w:eastAsiaTheme="minorEastAsia" w:hAnsi="Cambria Math" w:cstheme="majorBidi"/>
                  <w:color w:val="5F5F5F"/>
                  <w:sz w:val="24"/>
                  <w:szCs w:val="24"/>
                </w:rPr>
                <m:t>S</m:t>
              </m:r>
            </m:oMath>
            <w:r w:rsidR="00B51E43" w:rsidRPr="00A65A21">
              <w:rPr>
                <w:rFonts w:asciiTheme="majorBidi" w:eastAsiaTheme="minorEastAsia" w:hAnsiTheme="majorBidi" w:cstheme="majorBidi"/>
                <w:color w:val="5F5F5F"/>
                <w:sz w:val="24"/>
                <w:szCs w:val="24"/>
              </w:rPr>
              <w:t xml:space="preserve"> is the set of all states that can be reached from elements of </w:t>
            </w:r>
            <m:oMath>
              <m:r>
                <w:rPr>
                  <w:rFonts w:ascii="Cambria Math" w:eastAsiaTheme="minorEastAsia" w:hAnsi="Cambria Math" w:cstheme="majorBidi"/>
                  <w:color w:val="5F5F5F"/>
                  <w:sz w:val="24"/>
                  <w:szCs w:val="24"/>
                </w:rPr>
                <m:t>S</m:t>
              </m:r>
            </m:oMath>
            <w:r w:rsidR="00B51E43" w:rsidRPr="00A65A21">
              <w:rPr>
                <w:rFonts w:asciiTheme="majorBidi" w:eastAsiaTheme="minorEastAsia" w:hAnsiTheme="majorBidi" w:cstheme="majorBidi"/>
                <w:color w:val="5F5F5F"/>
                <w:sz w:val="24"/>
                <w:szCs w:val="24"/>
              </w:rPr>
              <w:t xml:space="preserve"> by using</w:t>
            </w:r>
            <w:r w:rsidR="00696A67">
              <w:rPr>
                <w:rFonts w:asciiTheme="majorBidi" w:eastAsiaTheme="minorEastAsia" w:hAnsiTheme="majorBidi" w:cstheme="majorBidi"/>
                <w:color w:val="5F5F5F"/>
                <w:sz w:val="24"/>
                <w:szCs w:val="24"/>
              </w:rPr>
              <w:t xml:space="preserve"> zero, one or more</w:t>
            </w:r>
            <w:r w:rsidR="00B51E43" w:rsidRPr="00A65A21">
              <w:rPr>
                <w:rFonts w:asciiTheme="majorBidi" w:eastAsiaTheme="minorEastAsia" w:hAnsiTheme="majorBidi" w:cstheme="majorBidi"/>
                <w:color w:val="5F5F5F"/>
                <w:sz w:val="24"/>
                <w:szCs w:val="24"/>
              </w:rPr>
              <w:t xml:space="preserve"> </w:t>
            </w:r>
            <m:oMath>
              <m:r>
                <w:rPr>
                  <w:rFonts w:ascii="Cambria Math" w:eastAsiaTheme="minorEastAsia" w:hAnsi="Cambria Math" w:cstheme="majorBidi"/>
                  <w:color w:val="5F5F5F"/>
                  <w:sz w:val="24"/>
                  <w:szCs w:val="24"/>
                </w:rPr>
                <m:t>ϵ</m:t>
              </m:r>
            </m:oMath>
            <w:r w:rsidR="00B51E43" w:rsidRPr="00A65A21">
              <w:rPr>
                <w:rFonts w:asciiTheme="majorBidi" w:eastAsiaTheme="minorEastAsia" w:hAnsiTheme="majorBidi" w:cstheme="majorBidi"/>
                <w:color w:val="5F5F5F"/>
                <w:sz w:val="24"/>
                <w:szCs w:val="24"/>
              </w:rPr>
              <w:t>-transitions.</w:t>
            </w:r>
            <w:r w:rsidR="00CB2574">
              <w:rPr>
                <w:rFonts w:asciiTheme="majorBidi" w:eastAsiaTheme="minorEastAsia" w:hAnsiTheme="majorBidi" w:cstheme="majorBidi"/>
                <w:sz w:val="24"/>
                <w:szCs w:val="24"/>
              </w:rPr>
              <w:t>]</w:t>
            </w:r>
          </w:p>
          <w:p w:rsidR="00F64272" w:rsidRDefault="001E78DC" w:rsidP="00937B23">
            <w:pPr>
              <w:spacing w:after="120"/>
              <w:ind w:firstLine="342"/>
              <w:jc w:val="both"/>
              <w:rPr>
                <w:rFonts w:asciiTheme="majorBidi" w:eastAsiaTheme="minorEastAsia"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an </w:t>
            </w:r>
            <m:oMath>
              <m:r>
                <w:rPr>
                  <w:rFonts w:ascii="Cambria Math" w:hAnsi="Cambria Math" w:cstheme="majorBidi"/>
                  <w:sz w:val="24"/>
                  <w:szCs w:val="24"/>
                </w:rPr>
                <m:t>ϵ</m:t>
              </m:r>
            </m:oMath>
            <w:r w:rsidR="005C0F1A">
              <w:rPr>
                <w:rFonts w:asciiTheme="majorBidi" w:eastAsiaTheme="minorEastAsia" w:hAnsiTheme="majorBidi" w:cstheme="majorBidi"/>
                <w:sz w:val="24"/>
                <w:szCs w:val="24"/>
              </w:rPr>
              <w:t>-</w:t>
            </w:r>
            <w:r>
              <w:rPr>
                <w:rFonts w:asciiTheme="majorBidi" w:hAnsiTheme="majorBidi" w:cstheme="majorBidi"/>
                <w:sz w:val="24"/>
                <w:szCs w:val="24"/>
              </w:rPr>
              <w:t>N</w:t>
            </w:r>
            <w:r w:rsidR="00326F07">
              <w:rPr>
                <w:rFonts w:asciiTheme="majorBidi" w:hAnsiTheme="majorBidi" w:cstheme="majorBidi"/>
                <w:sz w:val="24"/>
                <w:szCs w:val="24"/>
              </w:rPr>
              <w:t xml:space="preserve">FA, and let </w:t>
            </w:r>
            <w:r w:rsidR="00326F07" w:rsidRPr="00326F07">
              <w:rPr>
                <w:rFonts w:asciiTheme="majorBidi" w:hAnsiTheme="majorBidi" w:cstheme="majorBidi"/>
                <w:i/>
                <w:iCs/>
                <w:sz w:val="24"/>
                <w:szCs w:val="24"/>
              </w:rPr>
              <w:t>S</w:t>
            </w:r>
            <w:r w:rsidR="00326F07">
              <w:rPr>
                <w:rFonts w:asciiTheme="majorBidi" w:hAnsiTheme="majorBidi" w:cstheme="majorBidi"/>
                <w:sz w:val="24"/>
                <w:szCs w:val="24"/>
              </w:rPr>
              <w:t xml:space="preserve"> be any subset of </w:t>
            </w:r>
            <w:r w:rsidR="00326F07" w:rsidRPr="00326F07">
              <w:rPr>
                <w:rFonts w:asciiTheme="majorBidi" w:hAnsiTheme="majorBidi" w:cstheme="majorBidi"/>
                <w:i/>
                <w:iCs/>
                <w:sz w:val="24"/>
                <w:szCs w:val="24"/>
              </w:rPr>
              <w:t>Q</w:t>
            </w:r>
            <w:r w:rsidR="00326F07">
              <w:rPr>
                <w:rFonts w:asciiTheme="majorBidi" w:hAnsiTheme="majorBidi" w:cstheme="majorBidi"/>
                <w:sz w:val="24"/>
                <w:szCs w:val="24"/>
              </w:rPr>
              <w:t>.</w:t>
            </w:r>
            <w:r w:rsidR="00291AFC">
              <w:rPr>
                <w:rFonts w:asciiTheme="majorBidi" w:hAnsiTheme="majorBidi" w:cstheme="majorBidi"/>
                <w:sz w:val="24"/>
                <w:szCs w:val="24"/>
              </w:rPr>
              <w:t xml:space="preserve"> The </w:t>
            </w:r>
            <m:oMath>
              <m:r>
                <w:rPr>
                  <w:rFonts w:ascii="Cambria Math" w:hAnsi="Cambria Math" w:cstheme="majorBidi"/>
                  <w:sz w:val="24"/>
                  <w:szCs w:val="24"/>
                </w:rPr>
                <m:t>ϵ</m:t>
              </m:r>
            </m:oMath>
            <w:r w:rsidR="00291AFC">
              <w:rPr>
                <w:rFonts w:asciiTheme="majorBidi" w:eastAsiaTheme="minorEastAsia" w:hAnsiTheme="majorBidi" w:cstheme="majorBidi"/>
                <w:sz w:val="24"/>
                <w:szCs w:val="24"/>
              </w:rPr>
              <w:t xml:space="preserve">-closure of </w:t>
            </w:r>
            <w:r w:rsidR="00291AFC" w:rsidRPr="00291AFC">
              <w:rPr>
                <w:rFonts w:asciiTheme="majorBidi" w:eastAsiaTheme="minorEastAsia" w:hAnsiTheme="majorBidi" w:cstheme="majorBidi"/>
                <w:i/>
                <w:iCs/>
                <w:sz w:val="24"/>
                <w:szCs w:val="24"/>
              </w:rPr>
              <w:t>S</w:t>
            </w:r>
            <w:r w:rsidR="00291AFC">
              <w:rPr>
                <w:rFonts w:asciiTheme="majorBidi" w:eastAsiaTheme="minorEastAsia" w:hAnsiTheme="majorBidi" w:cstheme="majorBidi"/>
                <w:sz w:val="24"/>
                <w:szCs w:val="24"/>
              </w:rPr>
              <w:t xml:space="preserve"> is the set </w:t>
            </w:r>
            <m:oMath>
              <m:r>
                <w:rPr>
                  <w:rFonts w:ascii="Cambria Math" w:eastAsiaTheme="minorEastAsia" w:hAnsi="Cambria Math" w:cstheme="majorBidi"/>
                  <w:sz w:val="24"/>
                  <w:szCs w:val="24"/>
                </w:rPr>
                <m:t>ϵ</m:t>
              </m:r>
            </m:oMath>
            <w:r w:rsidR="00373950">
              <w:rPr>
                <w:rFonts w:asciiTheme="majorBidi" w:eastAsiaTheme="minorEastAsia" w:hAnsiTheme="majorBidi" w:cstheme="majorBidi"/>
                <w:sz w:val="24"/>
                <w:szCs w:val="24"/>
              </w:rPr>
              <w:t>(</w:t>
            </w:r>
            <w:r w:rsidR="00373950" w:rsidRPr="00373950">
              <w:rPr>
                <w:rFonts w:asciiTheme="majorBidi" w:eastAsiaTheme="minorEastAsia" w:hAnsiTheme="majorBidi" w:cstheme="majorBidi"/>
                <w:i/>
                <w:iCs/>
                <w:sz w:val="24"/>
                <w:szCs w:val="24"/>
              </w:rPr>
              <w:t>S</w:t>
            </w:r>
            <w:r w:rsidR="00373950">
              <w:rPr>
                <w:rFonts w:asciiTheme="majorBidi" w:eastAsiaTheme="minorEastAsia" w:hAnsiTheme="majorBidi" w:cstheme="majorBidi"/>
                <w:sz w:val="24"/>
                <w:szCs w:val="24"/>
              </w:rPr>
              <w:t>)</w:t>
            </w:r>
            <w:r w:rsidR="004323DF">
              <w:rPr>
                <w:rFonts w:asciiTheme="majorBidi" w:eastAsiaTheme="minorEastAsia" w:hAnsiTheme="majorBidi" w:cstheme="majorBidi"/>
                <w:sz w:val="24"/>
                <w:szCs w:val="24"/>
              </w:rPr>
              <w:t xml:space="preserve"> defined as follows:</w:t>
            </w:r>
          </w:p>
          <w:p w:rsidR="004323DF" w:rsidRDefault="004323DF" w:rsidP="00334400">
            <w:pPr>
              <w:pStyle w:val="ListParagraph"/>
              <w:numPr>
                <w:ilvl w:val="0"/>
                <w:numId w:val="11"/>
              </w:numPr>
              <w:spacing w:after="120"/>
              <w:jc w:val="both"/>
              <w:rPr>
                <w:rFonts w:asciiTheme="majorBidi" w:hAnsiTheme="majorBidi" w:cstheme="majorBidi"/>
                <w:sz w:val="24"/>
                <w:szCs w:val="24"/>
              </w:rPr>
            </w:pPr>
            <w:r>
              <w:rPr>
                <w:rFonts w:asciiTheme="majorBidi" w:hAnsiTheme="majorBidi" w:cstheme="majorBidi"/>
                <w:sz w:val="24"/>
                <w:szCs w:val="24"/>
              </w:rPr>
              <w:t xml:space="preserve">Every element of </w:t>
            </w:r>
            <w:r>
              <w:rPr>
                <w:rFonts w:asciiTheme="majorBidi" w:hAnsiTheme="majorBidi" w:cstheme="majorBidi"/>
                <w:i/>
                <w:iCs/>
                <w:sz w:val="24"/>
                <w:szCs w:val="24"/>
              </w:rPr>
              <w:t>S</w:t>
            </w:r>
            <w:r>
              <w:rPr>
                <w:rFonts w:asciiTheme="majorBidi" w:hAnsiTheme="majorBidi" w:cstheme="majorBidi"/>
                <w:sz w:val="24"/>
                <w:szCs w:val="24"/>
              </w:rPr>
              <w:t xml:space="preserve"> is an element of </w:t>
            </w:r>
            <m:oMath>
              <m:r>
                <w:rPr>
                  <w:rFonts w:ascii="Cambria Math" w:hAnsi="Cambria Math" w:cstheme="majorBidi"/>
                  <w:sz w:val="24"/>
                  <w:szCs w:val="24"/>
                </w:rPr>
                <m:t>ϵ</m:t>
              </m:r>
            </m:oMath>
            <w:r>
              <w:rPr>
                <w:rFonts w:asciiTheme="majorBidi" w:hAnsiTheme="majorBidi" w:cstheme="majorBidi"/>
                <w:sz w:val="24"/>
                <w:szCs w:val="24"/>
              </w:rPr>
              <w:t>(</w:t>
            </w:r>
            <w:r>
              <w:rPr>
                <w:rFonts w:asciiTheme="majorBidi" w:hAnsiTheme="majorBidi" w:cstheme="majorBidi"/>
                <w:i/>
                <w:iCs/>
                <w:sz w:val="24"/>
                <w:szCs w:val="24"/>
              </w:rPr>
              <w:t>S</w:t>
            </w:r>
            <w:r>
              <w:rPr>
                <w:rFonts w:asciiTheme="majorBidi" w:hAnsiTheme="majorBidi" w:cstheme="majorBidi"/>
                <w:sz w:val="24"/>
                <w:szCs w:val="24"/>
              </w:rPr>
              <w:t>);</w:t>
            </w:r>
          </w:p>
          <w:p w:rsidR="004323DF" w:rsidRDefault="00C4183A" w:rsidP="00334400">
            <w:pPr>
              <w:pStyle w:val="ListParagraph"/>
              <w:numPr>
                <w:ilvl w:val="0"/>
                <w:numId w:val="11"/>
              </w:numPr>
              <w:spacing w:after="120"/>
              <w:jc w:val="both"/>
              <w:rPr>
                <w:rFonts w:asciiTheme="majorBidi" w:hAnsiTheme="majorBidi" w:cstheme="majorBidi"/>
                <w:sz w:val="24"/>
                <w:szCs w:val="24"/>
              </w:rPr>
            </w:pPr>
            <w:r>
              <w:rPr>
                <w:rFonts w:asciiTheme="majorBidi" w:hAnsiTheme="majorBidi" w:cstheme="majorBidi"/>
                <w:sz w:val="24"/>
                <w:szCs w:val="24"/>
              </w:rPr>
              <w:t xml:space="preserve">For any </w:t>
            </w:r>
            <w:r w:rsidRPr="00C4183A">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m:oMath>
              <m:r>
                <w:rPr>
                  <w:rFonts w:ascii="Cambria Math" w:hAnsi="Cambria Math" w:cstheme="majorBidi"/>
                  <w:sz w:val="24"/>
                  <w:szCs w:val="24"/>
                </w:rPr>
                <m:t>ϵ</m:t>
              </m:r>
            </m:oMath>
            <w:r>
              <w:rPr>
                <w:rFonts w:asciiTheme="majorBidi" w:hAnsiTheme="majorBidi" w:cstheme="majorBidi"/>
                <w:sz w:val="24"/>
                <w:szCs w:val="24"/>
              </w:rPr>
              <w:t>(</w:t>
            </w:r>
            <w:r w:rsidRPr="00C4183A">
              <w:rPr>
                <w:rFonts w:asciiTheme="majorBidi" w:hAnsiTheme="majorBidi" w:cstheme="majorBidi"/>
                <w:i/>
                <w:iCs/>
                <w:sz w:val="24"/>
                <w:szCs w:val="24"/>
              </w:rPr>
              <w:t>S</w:t>
            </w:r>
            <w:r>
              <w:rPr>
                <w:rFonts w:asciiTheme="majorBidi" w:hAnsiTheme="majorBidi" w:cstheme="majorBidi"/>
                <w:sz w:val="24"/>
                <w:szCs w:val="24"/>
              </w:rPr>
              <w:t>)</w:t>
            </w:r>
            <w:r w:rsidR="00951276">
              <w:rPr>
                <w:rFonts w:asciiTheme="majorBidi" w:hAnsiTheme="majorBidi" w:cstheme="majorBidi"/>
                <w:sz w:val="24"/>
                <w:szCs w:val="24"/>
              </w:rPr>
              <w:t xml:space="preserve">, every </w:t>
            </w:r>
            <w:r w:rsidR="007B060A">
              <w:rPr>
                <w:rFonts w:asciiTheme="majorBidi" w:hAnsiTheme="majorBidi" w:cstheme="majorBidi"/>
                <w:sz w:val="24"/>
                <w:szCs w:val="24"/>
              </w:rPr>
              <w:t>element of δ(</w:t>
            </w:r>
            <w:r w:rsidR="007B060A">
              <w:rPr>
                <w:rFonts w:asciiTheme="majorBidi" w:hAnsiTheme="majorBidi" w:cstheme="majorBidi"/>
                <w:i/>
                <w:iCs/>
                <w:sz w:val="24"/>
                <w:szCs w:val="24"/>
              </w:rPr>
              <w:t>q</w:t>
            </w:r>
            <w:r w:rsidR="007B060A">
              <w:rPr>
                <w:rFonts w:asciiTheme="majorBidi" w:hAnsiTheme="majorBidi" w:cstheme="majorBidi"/>
                <w:sz w:val="24"/>
                <w:szCs w:val="24"/>
              </w:rPr>
              <w:t xml:space="preserve">, </w:t>
            </w:r>
            <m:oMath>
              <m:r>
                <w:rPr>
                  <w:rFonts w:ascii="Cambria Math" w:hAnsi="Cambria Math" w:cstheme="majorBidi"/>
                  <w:sz w:val="24"/>
                  <w:szCs w:val="24"/>
                </w:rPr>
                <m:t>ϵ</m:t>
              </m:r>
            </m:oMath>
            <w:r w:rsidR="007B060A">
              <w:rPr>
                <w:rFonts w:asciiTheme="majorBidi" w:hAnsiTheme="majorBidi" w:cstheme="majorBidi"/>
                <w:sz w:val="24"/>
                <w:szCs w:val="24"/>
              </w:rPr>
              <w:t xml:space="preserve">) is in </w:t>
            </w:r>
            <m:oMath>
              <m:r>
                <w:rPr>
                  <w:rFonts w:ascii="Cambria Math" w:hAnsi="Cambria Math" w:cstheme="majorBidi"/>
                  <w:sz w:val="24"/>
                  <w:szCs w:val="24"/>
                </w:rPr>
                <m:t>ϵ</m:t>
              </m:r>
            </m:oMath>
            <w:r w:rsidR="007B060A">
              <w:rPr>
                <w:rFonts w:asciiTheme="majorBidi" w:hAnsiTheme="majorBidi" w:cstheme="majorBidi"/>
                <w:sz w:val="24"/>
                <w:szCs w:val="24"/>
              </w:rPr>
              <w:t>(</w:t>
            </w:r>
            <w:r w:rsidR="007B060A" w:rsidRPr="007B060A">
              <w:rPr>
                <w:rFonts w:asciiTheme="majorBidi" w:hAnsiTheme="majorBidi" w:cstheme="majorBidi"/>
                <w:i/>
                <w:iCs/>
                <w:sz w:val="24"/>
                <w:szCs w:val="24"/>
              </w:rPr>
              <w:t>S</w:t>
            </w:r>
            <w:r w:rsidR="007B060A">
              <w:rPr>
                <w:rFonts w:asciiTheme="majorBidi" w:hAnsiTheme="majorBidi" w:cstheme="majorBidi"/>
                <w:sz w:val="24"/>
                <w:szCs w:val="24"/>
              </w:rPr>
              <w:t>);</w:t>
            </w:r>
          </w:p>
          <w:p w:rsidR="000D713A" w:rsidRPr="004323DF" w:rsidRDefault="000D713A" w:rsidP="00334400">
            <w:pPr>
              <w:pStyle w:val="ListParagraph"/>
              <w:numPr>
                <w:ilvl w:val="0"/>
                <w:numId w:val="11"/>
              </w:numPr>
              <w:spacing w:after="120"/>
              <w:jc w:val="both"/>
              <w:rPr>
                <w:rFonts w:asciiTheme="majorBidi" w:hAnsiTheme="majorBidi" w:cstheme="majorBidi"/>
                <w:sz w:val="24"/>
                <w:szCs w:val="24"/>
              </w:rPr>
            </w:pPr>
            <w:r>
              <w:rPr>
                <w:rFonts w:asciiTheme="majorBidi" w:hAnsiTheme="majorBidi" w:cstheme="majorBidi"/>
                <w:sz w:val="24"/>
                <w:szCs w:val="24"/>
              </w:rPr>
              <w:t xml:space="preserve">No other elements of </w:t>
            </w:r>
            <w:r w:rsidRPr="000D713A">
              <w:rPr>
                <w:rFonts w:asciiTheme="majorBidi" w:hAnsiTheme="majorBidi" w:cstheme="majorBidi"/>
                <w:i/>
                <w:iCs/>
                <w:sz w:val="24"/>
                <w:szCs w:val="24"/>
              </w:rPr>
              <w:t>Q</w:t>
            </w:r>
            <w:r>
              <w:rPr>
                <w:rFonts w:asciiTheme="majorBidi" w:hAnsiTheme="majorBidi" w:cstheme="majorBidi"/>
                <w:sz w:val="24"/>
                <w:szCs w:val="24"/>
              </w:rPr>
              <w:t xml:space="preserve"> are in </w:t>
            </w:r>
            <m:oMath>
              <m:r>
                <w:rPr>
                  <w:rFonts w:ascii="Cambria Math" w:hAnsi="Cambria Math" w:cstheme="majorBidi"/>
                  <w:sz w:val="24"/>
                  <w:szCs w:val="24"/>
                </w:rPr>
                <m:t>ϵ</m:t>
              </m:r>
            </m:oMath>
            <w:r>
              <w:rPr>
                <w:rFonts w:asciiTheme="majorBidi" w:hAnsiTheme="majorBidi" w:cstheme="majorBidi"/>
                <w:sz w:val="24"/>
                <w:szCs w:val="24"/>
              </w:rPr>
              <w:t>(</w:t>
            </w:r>
            <w:r w:rsidRPr="000D713A">
              <w:rPr>
                <w:rFonts w:asciiTheme="majorBidi" w:hAnsiTheme="majorBidi" w:cstheme="majorBidi"/>
                <w:i/>
                <w:iCs/>
                <w:sz w:val="24"/>
                <w:szCs w:val="24"/>
              </w:rPr>
              <w:t>S</w:t>
            </w:r>
            <w:r>
              <w:rPr>
                <w:rFonts w:asciiTheme="majorBidi" w:hAnsiTheme="majorBidi" w:cstheme="majorBidi"/>
                <w:sz w:val="24"/>
                <w:szCs w:val="24"/>
              </w:rPr>
              <w:t>).</w:t>
            </w:r>
          </w:p>
          <w:p w:rsidR="00F64272" w:rsidRDefault="00F64272" w:rsidP="00937B23">
            <w:pPr>
              <w:spacing w:after="120"/>
              <w:ind w:firstLine="342"/>
              <w:jc w:val="both"/>
              <w:rPr>
                <w:rFonts w:asciiTheme="majorBidi" w:hAnsiTheme="majorBidi" w:cstheme="majorBidi"/>
                <w:sz w:val="24"/>
                <w:szCs w:val="24"/>
              </w:rPr>
            </w:pPr>
          </w:p>
          <w:p w:rsidR="001A2EA5" w:rsidRDefault="001A2EA5" w:rsidP="00937B23">
            <w:pPr>
              <w:spacing w:after="120"/>
              <w:ind w:firstLine="342"/>
              <w:jc w:val="both"/>
              <w:rPr>
                <w:rFonts w:asciiTheme="majorBidi" w:hAnsiTheme="majorBidi" w:cstheme="majorBidi"/>
                <w:sz w:val="24"/>
                <w:szCs w:val="24"/>
              </w:rPr>
            </w:pPr>
            <w:r w:rsidRPr="005E7C77">
              <w:rPr>
                <w:rFonts w:asciiTheme="majorBidi" w:hAnsiTheme="majorBidi" w:cstheme="majorBidi"/>
                <w:b/>
                <w:bCs/>
                <w:color w:val="C00000"/>
                <w:sz w:val="24"/>
                <w:szCs w:val="24"/>
              </w:rPr>
              <w:t xml:space="preserve">The Extended Transition Function </w:t>
            </w:r>
            <m:oMath>
              <m:acc>
                <m:accPr>
                  <m:ctrlPr>
                    <w:rPr>
                      <w:rFonts w:ascii="Cambria Math" w:hAnsi="Cambria Math" w:cstheme="majorBidi"/>
                      <w:b/>
                      <w:bCs/>
                      <w:i/>
                      <w:color w:val="C00000"/>
                      <w:sz w:val="24"/>
                      <w:szCs w:val="24"/>
                    </w:rPr>
                  </m:ctrlPr>
                </m:accPr>
                <m:e>
                  <m:r>
                    <m:rPr>
                      <m:sty m:val="b"/>
                    </m:rPr>
                    <w:rPr>
                      <w:rFonts w:ascii="Cambria Math" w:hAnsi="Cambria Math" w:cstheme="majorBidi"/>
                      <w:color w:val="C00000"/>
                      <w:sz w:val="24"/>
                      <w:szCs w:val="24"/>
                    </w:rPr>
                    <m:t>δ</m:t>
                  </m:r>
                </m:e>
              </m:acc>
            </m:oMath>
            <w:r w:rsidRPr="005E7C77">
              <w:rPr>
                <w:rFonts w:asciiTheme="majorBidi" w:hAnsiTheme="majorBidi" w:cstheme="majorBidi"/>
                <w:b/>
                <w:bCs/>
                <w:color w:val="C00000"/>
                <w:sz w:val="24"/>
                <w:szCs w:val="24"/>
              </w:rPr>
              <w:t xml:space="preserve"> for a</w:t>
            </w:r>
            <w:r>
              <w:rPr>
                <w:rFonts w:asciiTheme="majorBidi" w:hAnsiTheme="majorBidi" w:cstheme="majorBidi"/>
                <w:b/>
                <w:bCs/>
                <w:color w:val="C00000"/>
                <w:sz w:val="24"/>
                <w:szCs w:val="24"/>
              </w:rPr>
              <w:t>n</w:t>
            </w:r>
            <w:r w:rsidRPr="005E7C77">
              <w:rPr>
                <w:rFonts w:asciiTheme="majorBidi" w:hAnsiTheme="majorBidi" w:cstheme="majorBidi"/>
                <w:b/>
                <w:bCs/>
                <w:color w:val="C00000"/>
                <w:sz w:val="24"/>
                <w:szCs w:val="24"/>
              </w:rPr>
              <w:t xml:space="preserve"> </w:t>
            </w:r>
            <m:oMath>
              <m:r>
                <m:rPr>
                  <m:sty m:val="bi"/>
                </m:rPr>
                <w:rPr>
                  <w:rFonts w:ascii="Cambria Math" w:hAnsi="Cambria Math" w:cstheme="majorBidi"/>
                  <w:color w:val="C00000"/>
                  <w:sz w:val="24"/>
                  <w:szCs w:val="24"/>
                </w:rPr>
                <m:t>ϵ</m:t>
              </m:r>
            </m:oMath>
            <w:r w:rsidRPr="00567787">
              <w:rPr>
                <w:rFonts w:asciiTheme="majorBidi" w:eastAsiaTheme="minorEastAsia" w:hAnsiTheme="majorBidi" w:cstheme="majorBidi"/>
                <w:b/>
                <w:bCs/>
                <w:color w:val="C00000"/>
                <w:sz w:val="24"/>
                <w:szCs w:val="24"/>
              </w:rPr>
              <w:t>-</w:t>
            </w:r>
            <w:r>
              <w:rPr>
                <w:rFonts w:asciiTheme="majorBidi" w:hAnsiTheme="majorBidi" w:cstheme="majorBidi"/>
                <w:b/>
                <w:bCs/>
                <w:color w:val="C00000"/>
                <w:sz w:val="24"/>
                <w:szCs w:val="24"/>
              </w:rPr>
              <w:t>N</w:t>
            </w:r>
            <w:r w:rsidRPr="005E7C77">
              <w:rPr>
                <w:rFonts w:asciiTheme="majorBidi" w:hAnsiTheme="majorBidi" w:cstheme="majorBidi"/>
                <w:b/>
                <w:bCs/>
                <w:color w:val="C00000"/>
                <w:sz w:val="24"/>
                <w:szCs w:val="24"/>
              </w:rPr>
              <w:t>FA</w:t>
            </w:r>
          </w:p>
          <w:p w:rsidR="003957D3" w:rsidRDefault="003957D3" w:rsidP="003957D3">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an </w:t>
            </w:r>
            <m:oMath>
              <m:r>
                <w:rPr>
                  <w:rFonts w:ascii="Cambria Math" w:hAnsi="Cambria Math" w:cstheme="majorBidi"/>
                  <w:sz w:val="24"/>
                  <w:szCs w:val="24"/>
                </w:rPr>
                <m:t>ϵ</m:t>
              </m:r>
            </m:oMath>
            <w:r w:rsidR="008B5883">
              <w:rPr>
                <w:rFonts w:asciiTheme="majorBidi" w:hAnsiTheme="majorBidi" w:cstheme="majorBidi"/>
                <w:sz w:val="24"/>
                <w:szCs w:val="24"/>
              </w:rPr>
              <w:t>-</w:t>
            </w:r>
            <w:r>
              <w:rPr>
                <w:rFonts w:asciiTheme="majorBidi" w:hAnsiTheme="majorBidi" w:cstheme="majorBidi"/>
                <w:sz w:val="24"/>
                <w:szCs w:val="24"/>
              </w:rPr>
              <w:t>NFA. We define the function</w:t>
            </w:r>
          </w:p>
          <w:p w:rsidR="003957D3" w:rsidRDefault="002B7F2B" w:rsidP="003957D3">
            <w:pPr>
              <w:spacing w:after="120"/>
              <w:jc w:val="center"/>
              <w:rPr>
                <w:rFonts w:asciiTheme="majorBidi" w:hAnsiTheme="majorBidi" w:cstheme="majorBidi"/>
                <w:sz w:val="24"/>
                <w:szCs w:val="24"/>
              </w:rPr>
            </w:pP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003957D3">
              <w:rPr>
                <w:rFonts w:asciiTheme="majorBidi" w:hAnsiTheme="majorBidi" w:cstheme="majorBidi"/>
                <w:sz w:val="24"/>
                <w:szCs w:val="24"/>
              </w:rPr>
              <w:t xml:space="preserve"> : </w:t>
            </w:r>
            <w:r w:rsidR="003957D3" w:rsidRPr="007C19BC">
              <w:rPr>
                <w:rFonts w:asciiTheme="majorBidi" w:hAnsiTheme="majorBidi" w:cstheme="majorBidi"/>
                <w:i/>
                <w:iCs/>
                <w:sz w:val="24"/>
                <w:szCs w:val="24"/>
              </w:rPr>
              <w:t>Q</w:t>
            </w:r>
            <w:r w:rsidR="003957D3">
              <w:rPr>
                <w:rFonts w:asciiTheme="majorBidi" w:hAnsiTheme="majorBidi" w:cstheme="majorBidi"/>
                <w:sz w:val="24"/>
                <w:szCs w:val="24"/>
              </w:rPr>
              <w:t xml:space="preserve"> </w:t>
            </w:r>
            <w:r w:rsidR="003957D3">
              <w:rPr>
                <w:rFonts w:asciiTheme="majorBidi" w:hAnsiTheme="majorBidi" w:cstheme="majorBidi"/>
                <w:sz w:val="24"/>
                <w:szCs w:val="24"/>
              </w:rPr>
              <w:sym w:font="Symbol" w:char="F0B4"/>
            </w:r>
            <w:r w:rsidR="003957D3">
              <w:rPr>
                <w:rFonts w:asciiTheme="majorBidi" w:hAnsiTheme="majorBidi" w:cstheme="majorBidi"/>
                <w:sz w:val="24"/>
                <w:szCs w:val="24"/>
              </w:rPr>
              <w:t xml:space="preserve"> </w:t>
            </w:r>
            <w:r w:rsidR="003957D3">
              <w:rPr>
                <w:rFonts w:ascii="Symbol" w:hAnsi="Symbol" w:cstheme="majorBidi"/>
                <w:sz w:val="24"/>
                <w:szCs w:val="24"/>
              </w:rPr>
              <w:t></w:t>
            </w:r>
            <w:r w:rsidR="003957D3" w:rsidRPr="00736C4D">
              <w:rPr>
                <w:rFonts w:ascii="Symbol" w:hAnsi="Symbol" w:cstheme="majorBidi"/>
                <w:sz w:val="24"/>
                <w:szCs w:val="24"/>
                <w:vertAlign w:val="superscript"/>
              </w:rPr>
              <w:t></w:t>
            </w:r>
            <w:r w:rsidR="003957D3">
              <w:rPr>
                <w:rFonts w:asciiTheme="majorBidi" w:hAnsiTheme="majorBidi" w:cstheme="majorBidi"/>
                <w:sz w:val="24"/>
                <w:szCs w:val="24"/>
              </w:rPr>
              <w:t xml:space="preserve"> → </w:t>
            </w:r>
            <w:r w:rsidR="003957D3" w:rsidRPr="008B5883">
              <w:rPr>
                <w:rFonts w:asciiTheme="majorBidi" w:hAnsiTheme="majorBidi" w:cstheme="majorBidi"/>
                <w:color w:val="333333"/>
                <w:sz w:val="24"/>
                <w:szCs w:val="24"/>
              </w:rPr>
              <w:t>2</w:t>
            </w:r>
            <w:r w:rsidR="003957D3" w:rsidRPr="008B5883">
              <w:rPr>
                <w:rFonts w:asciiTheme="majorBidi" w:hAnsiTheme="majorBidi" w:cstheme="majorBidi"/>
                <w:i/>
                <w:iCs/>
                <w:color w:val="333333"/>
                <w:sz w:val="24"/>
                <w:szCs w:val="24"/>
                <w:vertAlign w:val="superscript"/>
              </w:rPr>
              <w:t>Q</w:t>
            </w:r>
          </w:p>
          <w:p w:rsidR="003957D3" w:rsidRDefault="003957D3" w:rsidP="003957D3">
            <w:pPr>
              <w:spacing w:after="120"/>
              <w:ind w:firstLine="360"/>
              <w:jc w:val="both"/>
              <w:rPr>
                <w:rFonts w:asciiTheme="majorBidi" w:hAnsiTheme="majorBidi" w:cstheme="majorBidi"/>
                <w:sz w:val="24"/>
                <w:szCs w:val="24"/>
              </w:rPr>
            </w:pPr>
            <w:r>
              <w:rPr>
                <w:rFonts w:asciiTheme="majorBidi" w:hAnsiTheme="majorBidi" w:cstheme="majorBidi"/>
                <w:sz w:val="24"/>
                <w:szCs w:val="24"/>
              </w:rPr>
              <w:t>as follows:</w:t>
            </w:r>
          </w:p>
          <w:p w:rsidR="003957D3" w:rsidRPr="00D674CE" w:rsidRDefault="003957D3" w:rsidP="003A4609">
            <w:pPr>
              <w:ind w:firstLine="346"/>
              <w:jc w:val="both"/>
              <w:rPr>
                <w:rFonts w:asciiTheme="majorBidi" w:hAnsiTheme="majorBidi" w:cstheme="majorBidi"/>
                <w:sz w:val="24"/>
                <w:szCs w:val="24"/>
              </w:rPr>
            </w:pPr>
            <w:r>
              <w:rPr>
                <w:rFonts w:asciiTheme="majorBidi" w:hAnsiTheme="majorBidi" w:cstheme="majorBidi"/>
                <w:sz w:val="24"/>
                <w:szCs w:val="24"/>
              </w:rPr>
              <w:t xml:space="preserve">1. </w:t>
            </w:r>
            <w:r w:rsidRPr="00D674CE">
              <w:rPr>
                <w:rFonts w:asciiTheme="majorBidi" w:hAnsiTheme="majorBidi" w:cstheme="majorBidi"/>
                <w:sz w:val="24"/>
                <w:szCs w:val="24"/>
              </w:rPr>
              <w:t xml:space="preserve">For any </w:t>
            </w:r>
            <w:r w:rsidRPr="00D674CE">
              <w:rPr>
                <w:rFonts w:asciiTheme="majorBidi" w:hAnsiTheme="majorBidi" w:cstheme="majorBidi"/>
                <w:i/>
                <w:iCs/>
                <w:sz w:val="24"/>
                <w:szCs w:val="24"/>
              </w:rPr>
              <w:t>q</w:t>
            </w:r>
            <w:r w:rsidRPr="00D674CE">
              <w:rPr>
                <w:rFonts w:asciiTheme="majorBidi" w:hAnsiTheme="majorBidi" w:cstheme="majorBidi"/>
                <w:sz w:val="24"/>
                <w:szCs w:val="24"/>
              </w:rPr>
              <w:t xml:space="preserve"> </w:t>
            </w:r>
            <w:r w:rsidRPr="00D674CE">
              <w:rPr>
                <w:rFonts w:ascii="Symbol" w:hAnsi="Symbol" w:cstheme="majorBidi"/>
                <w:sz w:val="24"/>
                <w:szCs w:val="24"/>
              </w:rPr>
              <w:t></w:t>
            </w:r>
            <w:r w:rsidRPr="00D674CE">
              <w:rPr>
                <w:rFonts w:asciiTheme="majorBidi" w:hAnsiTheme="majorBidi" w:cstheme="majorBidi"/>
                <w:sz w:val="24"/>
                <w:szCs w:val="24"/>
              </w:rPr>
              <w:t xml:space="preserve"> </w:t>
            </w:r>
            <w:r w:rsidRPr="00D674CE">
              <w:rPr>
                <w:rFonts w:asciiTheme="majorBidi" w:hAnsiTheme="majorBidi" w:cstheme="majorBidi"/>
                <w:i/>
                <w:iCs/>
                <w:sz w:val="24"/>
                <w:szCs w:val="24"/>
              </w:rPr>
              <w:t>Q</w:t>
            </w:r>
            <w:r w:rsidRPr="00D674CE">
              <w:rPr>
                <w:rFonts w:asciiTheme="majorBidi" w:hAnsiTheme="majorBidi" w:cstheme="majorBidi"/>
                <w:sz w:val="24"/>
                <w:szCs w:val="24"/>
              </w:rPr>
              <w:t xml:space="preserve">,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sidRPr="00D674CE">
              <w:rPr>
                <w:rFonts w:asciiTheme="majorBidi" w:hAnsiTheme="majorBidi" w:cstheme="majorBidi"/>
                <w:sz w:val="24"/>
                <w:szCs w:val="24"/>
              </w:rPr>
              <w:t xml:space="preserve"> (</w:t>
            </w:r>
            <w:r w:rsidRPr="00D674CE">
              <w:rPr>
                <w:rFonts w:asciiTheme="majorBidi" w:hAnsiTheme="majorBidi" w:cstheme="majorBidi"/>
                <w:i/>
                <w:iCs/>
                <w:sz w:val="24"/>
                <w:szCs w:val="24"/>
              </w:rPr>
              <w:t>q</w:t>
            </w:r>
            <w:r w:rsidRPr="00D674CE">
              <w:rPr>
                <w:rFonts w:asciiTheme="majorBidi" w:hAnsiTheme="majorBidi" w:cstheme="majorBidi"/>
                <w:sz w:val="24"/>
                <w:szCs w:val="24"/>
              </w:rPr>
              <w:t xml:space="preserve">, </w:t>
            </w:r>
            <m:oMath>
              <m:r>
                <w:rPr>
                  <w:rFonts w:ascii="Cambria Math" w:hAnsi="Cambria Math" w:cstheme="majorBidi"/>
                  <w:sz w:val="24"/>
                  <w:szCs w:val="24"/>
                </w:rPr>
                <m:t>ϵ</m:t>
              </m:r>
            </m:oMath>
            <w:r w:rsidRPr="00D674CE">
              <w:rPr>
                <w:rFonts w:asciiTheme="majorBidi" w:hAnsiTheme="majorBidi" w:cstheme="majorBidi"/>
                <w:sz w:val="24"/>
                <w:szCs w:val="24"/>
              </w:rPr>
              <w:t xml:space="preserve">) = </w:t>
            </w:r>
            <m:oMath>
              <m:r>
                <w:rPr>
                  <w:rFonts w:ascii="Cambria Math" w:hAnsi="Cambria Math" w:cstheme="majorBidi"/>
                  <w:color w:val="FF0000"/>
                  <w:sz w:val="24"/>
                  <w:szCs w:val="24"/>
                </w:rPr>
                <m:t>ϵ</m:t>
              </m:r>
            </m:oMath>
            <w:r w:rsidR="00312931" w:rsidRPr="000E55FE">
              <w:rPr>
                <w:rFonts w:asciiTheme="majorBidi" w:hAnsiTheme="majorBidi" w:cstheme="majorBidi"/>
                <w:color w:val="FF0000"/>
                <w:sz w:val="24"/>
                <w:szCs w:val="24"/>
              </w:rPr>
              <w:t>(</w:t>
            </w:r>
            <w:r w:rsidRPr="000E55FE">
              <w:rPr>
                <w:rFonts w:asciiTheme="majorBidi" w:hAnsiTheme="majorBidi" w:cstheme="majorBidi"/>
                <w:color w:val="FF0000"/>
                <w:sz w:val="24"/>
                <w:szCs w:val="24"/>
              </w:rPr>
              <w:t>{</w:t>
            </w:r>
            <w:r w:rsidRPr="000E55FE">
              <w:rPr>
                <w:rFonts w:asciiTheme="majorBidi" w:hAnsiTheme="majorBidi" w:cstheme="majorBidi"/>
                <w:i/>
                <w:iCs/>
                <w:color w:val="FF0000"/>
                <w:sz w:val="24"/>
                <w:szCs w:val="24"/>
              </w:rPr>
              <w:t>q</w:t>
            </w:r>
            <w:r w:rsidRPr="000E55FE">
              <w:rPr>
                <w:rFonts w:asciiTheme="majorBidi" w:hAnsiTheme="majorBidi" w:cstheme="majorBidi"/>
                <w:color w:val="FF0000"/>
                <w:sz w:val="24"/>
                <w:szCs w:val="24"/>
              </w:rPr>
              <w:t>}</w:t>
            </w:r>
            <w:r w:rsidR="00312931" w:rsidRPr="000E55FE">
              <w:rPr>
                <w:rFonts w:asciiTheme="majorBidi" w:hAnsiTheme="majorBidi" w:cstheme="majorBidi"/>
                <w:color w:val="FF0000"/>
                <w:sz w:val="24"/>
                <w:szCs w:val="24"/>
              </w:rPr>
              <w:t>)</w:t>
            </w:r>
          </w:p>
          <w:p w:rsidR="003957D3" w:rsidRPr="00470086" w:rsidRDefault="003957D3" w:rsidP="00086CFF">
            <w:pPr>
              <w:spacing w:after="120"/>
              <w:ind w:left="342"/>
              <w:jc w:val="both"/>
              <w:rPr>
                <w:rFonts w:asciiTheme="majorBidi" w:hAnsiTheme="majorBidi" w:cstheme="majorBidi"/>
              </w:rPr>
            </w:pPr>
            <m:oMathPara>
              <m:oMathParaPr>
                <m:jc m:val="left"/>
              </m:oMathParaPr>
              <m:oMath>
                <m:r>
                  <m:rPr>
                    <m:sty m:val="p"/>
                  </m:rPr>
                  <w:rPr>
                    <w:rFonts w:ascii="Cambria Math" w:hAnsi="Symbol" w:cstheme="majorBidi"/>
                  </w:rPr>
                  <m:t xml:space="preserve">2. For any </m:t>
                </m:r>
                <m:r>
                  <w:rPr>
                    <w:rFonts w:ascii="Cambria Math" w:hAnsi="Cambria Math" w:cstheme="majorBidi"/>
                  </w:rPr>
                  <m:t xml:space="preserve">q </m:t>
                </m:r>
                <m:r>
                  <m:rPr>
                    <m:sty m:val="p"/>
                  </m:rPr>
                  <w:rPr>
                    <w:rFonts w:ascii="Symbol" w:hAnsi="Symbol" w:cstheme="majorBidi"/>
                  </w:rPr>
                  <m:t></m:t>
                </m:r>
                <m:r>
                  <m:rPr>
                    <m:sty m:val="p"/>
                  </m:rPr>
                  <w:rPr>
                    <w:rFonts w:ascii="Cambria Math" w:hAnsi="Symbol" w:cstheme="majorBidi"/>
                  </w:rPr>
                  <m:t xml:space="preserve"> </m:t>
                </m:r>
                <m:r>
                  <w:rPr>
                    <w:rFonts w:ascii="Cambria Math" w:hAnsi="Cambria Math" w:cstheme="majorBidi"/>
                  </w:rPr>
                  <m:t>Q,</m:t>
                </m:r>
                <m:r>
                  <m:rPr>
                    <m:sty m:val="p"/>
                  </m:rPr>
                  <w:rPr>
                    <w:rFonts w:ascii="Cambria Math" w:hAnsi="Symbol" w:cstheme="majorBidi"/>
                  </w:rPr>
                  <m:t xml:space="preserve"> </m:t>
                </m:r>
                <m:r>
                  <w:rPr>
                    <w:rFonts w:ascii="Cambria Math" w:hAnsi="Cambria Math" w:cstheme="majorBidi"/>
                  </w:rPr>
                  <m:t xml:space="preserve">y </m:t>
                </m:r>
                <m:r>
                  <m:rPr>
                    <m:sty m:val="p"/>
                  </m:rPr>
                  <w:rPr>
                    <w:rFonts w:ascii="Symbol" w:hAnsi="Symbol" w:cstheme="majorBidi"/>
                  </w:rPr>
                  <m:t></m:t>
                </m:r>
                <m:r>
                  <m:rPr>
                    <m:sty m:val="p"/>
                  </m:rPr>
                  <w:rPr>
                    <w:rFonts w:ascii="Cambria Math" w:hAnsi="Symbol" w:cstheme="majorBidi"/>
                  </w:rPr>
                  <m:t xml:space="preserve"> </m:t>
                </m:r>
                <m:sSup>
                  <m:sSupPr>
                    <m:ctrlPr>
                      <w:rPr>
                        <w:rFonts w:ascii="Cambria Math" w:hAnsi="Symbol" w:cstheme="majorBidi"/>
                      </w:rPr>
                    </m:ctrlPr>
                  </m:sSupPr>
                  <m:e>
                    <m:r>
                      <m:rPr>
                        <m:sty m:val="p"/>
                      </m:rPr>
                      <w:rPr>
                        <w:rFonts w:ascii="Cambria Math" w:hAnsi="Cambria Math" w:cstheme="majorBidi"/>
                      </w:rPr>
                      <w:sym w:font="Symbol" w:char="F053"/>
                    </m:r>
                  </m:e>
                  <m:sup>
                    <m:r>
                      <m:rPr>
                        <m:sty m:val="p"/>
                      </m:rPr>
                      <w:rPr>
                        <w:rFonts w:ascii="Cambria Math" w:hAnsi="Symbol" w:cstheme="majorBidi"/>
                      </w:rPr>
                      <m:t>*</m:t>
                    </m:r>
                  </m:sup>
                </m:sSup>
                <m:r>
                  <m:rPr>
                    <m:sty m:val="p"/>
                  </m:rPr>
                  <w:rPr>
                    <w:rFonts w:ascii="Cambria Math" w:hAnsi="Symbol" w:cstheme="majorBidi"/>
                  </w:rPr>
                  <m:t xml:space="preserve">, and </m:t>
                </m:r>
                <m:r>
                  <w:rPr>
                    <w:rFonts w:ascii="Cambria Math" w:hAnsi="Cambria Math" w:cstheme="majorBidi"/>
                  </w:rPr>
                  <m:t>a</m:t>
                </m:r>
                <m:r>
                  <m:rPr>
                    <m:sty m:val="p"/>
                  </m:rPr>
                  <w:rPr>
                    <w:rFonts w:ascii="Cambria Math" w:hAnsi="Symbol" w:cstheme="majorBidi"/>
                  </w:rPr>
                  <m:t xml:space="preserve"> </m:t>
                </m:r>
                <m:r>
                  <m:rPr>
                    <m:sty m:val="p"/>
                  </m:rPr>
                  <w:rPr>
                    <w:rFonts w:ascii="Symbol" w:hAnsi="Symbol" w:cstheme="majorBidi"/>
                  </w:rPr>
                  <m:t></m:t>
                </m:r>
                <m:r>
                  <m:rPr>
                    <m:sty m:val="p"/>
                  </m:rPr>
                  <w:rPr>
                    <w:rFonts w:ascii="Cambria Math" w:hAnsi="Symbol" w:cstheme="majorBidi"/>
                  </w:rPr>
                  <m:t xml:space="preserve"> </m:t>
                </m:r>
                <m:r>
                  <m:rPr>
                    <m:sty m:val="p"/>
                  </m:rPr>
                  <w:rPr>
                    <w:rFonts w:ascii="Symbol" w:hAnsi="Symbol" w:cstheme="majorBidi"/>
                  </w:rPr>
                  <m:t></m:t>
                </m:r>
                <m:r>
                  <m:rPr>
                    <m:sty m:val="p"/>
                  </m:rPr>
                  <w:rPr>
                    <w:rFonts w:ascii="Cambria Math" w:hAnsi="Symbol" w:cstheme="majorBidi"/>
                  </w:rPr>
                  <m:t xml:space="preserve">,  </m:t>
                </m:r>
                <m:acc>
                  <m:accPr>
                    <m:ctrlPr>
                      <w:rPr>
                        <w:rFonts w:ascii="Cambria Math" w:hAnsi="Symbol" w:cstheme="majorBidi"/>
                        <w:i/>
                      </w:rPr>
                    </m:ctrlPr>
                  </m:accPr>
                  <m:e>
                    <m:r>
                      <m:rPr>
                        <m:sty m:val="p"/>
                      </m:rPr>
                      <w:rPr>
                        <w:rFonts w:ascii="Cambria Math" w:hAnsi="Cambria Math" w:cstheme="majorBidi"/>
                      </w:rPr>
                      <m:t>δ</m:t>
                    </m:r>
                  </m:e>
                </m:acc>
                <m:r>
                  <m:rPr>
                    <m:sty m:val="p"/>
                  </m:rPr>
                  <w:rPr>
                    <w:rFonts w:ascii="Cambria Math" w:hAnsi="Symbol" w:cstheme="majorBidi"/>
                  </w:rPr>
                  <m:t xml:space="preserve"> (</m:t>
                </m:r>
                <m:r>
                  <w:rPr>
                    <w:rFonts w:ascii="Cambria Math" w:hAnsi="Cambria Math" w:cstheme="majorBidi"/>
                  </w:rPr>
                  <m:t>q</m:t>
                </m:r>
                <m:r>
                  <m:rPr>
                    <m:sty m:val="p"/>
                  </m:rPr>
                  <w:rPr>
                    <w:rFonts w:ascii="Cambria Math" w:hAnsi="Symbol" w:cstheme="majorBidi"/>
                  </w:rPr>
                  <m:t xml:space="preserve">, </m:t>
                </m:r>
                <m:r>
                  <w:rPr>
                    <w:rFonts w:ascii="Cambria Math" w:hAnsi="Cambria Math" w:cstheme="majorBidi"/>
                  </w:rPr>
                  <m:t>ya</m:t>
                </m:r>
                <m:r>
                  <m:rPr>
                    <m:sty m:val="p"/>
                  </m:rPr>
                  <w:rPr>
                    <w:rFonts w:ascii="Cambria Math" w:hAnsi="Symbol" w:cstheme="majorBidi"/>
                  </w:rPr>
                  <m:t xml:space="preserve">) = </m:t>
                </m:r>
                <m:r>
                  <w:rPr>
                    <w:rFonts w:ascii="Cambria Math" w:hAnsi="Cambria Math" w:cstheme="majorBidi"/>
                    <w:color w:val="FF0000"/>
                    <w:sz w:val="24"/>
                    <w:szCs w:val="24"/>
                  </w:rPr>
                  <m:t>ϵ</m:t>
                </m:r>
                <m:d>
                  <m:dPr>
                    <m:ctrlPr>
                      <w:rPr>
                        <w:rFonts w:ascii="Cambria Math" w:hAnsi="Symbol" w:cstheme="majorBidi"/>
                        <w:color w:val="FF0000"/>
                      </w:rPr>
                    </m:ctrlPr>
                  </m:dPr>
                  <m:e>
                    <m:nary>
                      <m:naryPr>
                        <m:chr m:val="⋃"/>
                        <m:limLoc m:val="undOvr"/>
                        <m:supHide m:val="on"/>
                        <m:ctrlPr>
                          <w:rPr>
                            <w:rFonts w:ascii="Cambria Math" w:hAnsi="Symbol" w:cstheme="majorBidi"/>
                            <w:i/>
                          </w:rPr>
                        </m:ctrlPr>
                      </m:naryPr>
                      <m:sub>
                        <m:r>
                          <w:rPr>
                            <w:rFonts w:ascii="Cambria Math" w:hAnsi="Cambria Math" w:cstheme="majorBidi"/>
                            <w:position w:val="-4"/>
                          </w:rPr>
                          <m:t>r</m:t>
                        </m:r>
                        <m:r>
                          <w:rPr>
                            <w:rFonts w:ascii="Cambria Math" w:hAnsi="Symbol" w:cstheme="majorBidi"/>
                            <w:position w:val="-4"/>
                          </w:rPr>
                          <m:t xml:space="preserve"> </m:t>
                        </m:r>
                        <m:r>
                          <m:rPr>
                            <m:aln/>
                          </m:rPr>
                          <w:rPr>
                            <w:rFonts w:ascii="Cambria Math" w:hAnsi="Cambria Math" w:cstheme="majorBidi"/>
                            <w:position w:val="-2"/>
                          </w:rPr>
                          <m:t>∈</m:t>
                        </m:r>
                        <m:r>
                          <w:rPr>
                            <w:rFonts w:ascii="Cambria Math" w:hAnsi="Symbol" w:cstheme="majorBidi"/>
                            <w:position w:val="-4"/>
                          </w:rPr>
                          <m:t xml:space="preserve"> </m:t>
                        </m:r>
                        <m:acc>
                          <m:accPr>
                            <m:ctrlPr>
                              <w:rPr>
                                <w:rFonts w:ascii="Cambria Math" w:hAnsi="Symbol" w:cstheme="majorBidi"/>
                                <w:i/>
                                <w:position w:val="-4"/>
                              </w:rPr>
                            </m:ctrlPr>
                          </m:accPr>
                          <m:e>
                            <m:r>
                              <m:rPr>
                                <m:sty m:val="p"/>
                              </m:rPr>
                              <w:rPr>
                                <w:rFonts w:ascii="Cambria Math" w:hAnsi="Cambria Math" w:cstheme="majorBidi"/>
                                <w:position w:val="-4"/>
                              </w:rPr>
                              <m:t>δ</m:t>
                            </m:r>
                            <m:ctrlPr>
                              <w:rPr>
                                <w:rFonts w:ascii="Cambria Math" w:hAnsi="Symbol" w:cstheme="majorBidi"/>
                                <w:position w:val="-4"/>
                              </w:rPr>
                            </m:ctrlPr>
                          </m:e>
                        </m:acc>
                        <m:d>
                          <m:dPr>
                            <m:ctrlPr>
                              <w:rPr>
                                <w:rFonts w:ascii="Cambria Math" w:hAnsi="Symbol" w:cstheme="majorBidi"/>
                                <w:i/>
                                <w:position w:val="-4"/>
                              </w:rPr>
                            </m:ctrlPr>
                          </m:dPr>
                          <m:e>
                            <m:r>
                              <w:rPr>
                                <w:rFonts w:ascii="Cambria Math" w:hAnsi="Cambria Math" w:cstheme="majorBidi"/>
                              </w:rPr>
                              <m:t>q, y</m:t>
                            </m:r>
                          </m:e>
                        </m:d>
                      </m:sub>
                      <m:sup/>
                      <m:e>
                        <m:r>
                          <w:rPr>
                            <w:rFonts w:ascii="Cambria Math" w:hAnsi="Cambria Math" w:cstheme="majorBidi"/>
                          </w:rPr>
                          <m:t>δ</m:t>
                        </m:r>
                        <m:d>
                          <m:dPr>
                            <m:ctrlPr>
                              <w:rPr>
                                <w:rFonts w:ascii="Cambria Math" w:hAnsi="Symbol" w:cstheme="majorBidi"/>
                                <w:i/>
                              </w:rPr>
                            </m:ctrlPr>
                          </m:dPr>
                          <m:e>
                            <m:r>
                              <w:rPr>
                                <w:rFonts w:ascii="Cambria Math" w:hAnsi="Cambria Math" w:cstheme="majorBidi"/>
                              </w:rPr>
                              <m:t>r</m:t>
                            </m:r>
                            <m:r>
                              <m:rPr>
                                <m:sty m:val="p"/>
                              </m:rPr>
                              <w:rPr>
                                <w:rFonts w:ascii="Cambria Math" w:hAnsi="Symbol" w:cstheme="majorBidi"/>
                              </w:rPr>
                              <m:t xml:space="preserve">, </m:t>
                            </m:r>
                            <m:r>
                              <w:rPr>
                                <w:rFonts w:ascii="Cambria Math" w:hAnsi="Cambria Math" w:cstheme="majorBidi"/>
                              </w:rPr>
                              <m:t>a</m:t>
                            </m:r>
                          </m:e>
                        </m:d>
                      </m:e>
                    </m:nary>
                  </m:e>
                </m:d>
              </m:oMath>
            </m:oMathPara>
          </w:p>
          <w:p w:rsidR="00B85EA7" w:rsidRDefault="00B85EA7" w:rsidP="00937B23">
            <w:pPr>
              <w:spacing w:after="120"/>
              <w:ind w:firstLine="342"/>
              <w:jc w:val="both"/>
              <w:rPr>
                <w:rFonts w:asciiTheme="majorBidi" w:hAnsiTheme="majorBidi" w:cstheme="majorBidi"/>
                <w:sz w:val="24"/>
                <w:szCs w:val="24"/>
              </w:rPr>
            </w:pPr>
          </w:p>
          <w:p w:rsidR="00EB1787" w:rsidRPr="0078250E" w:rsidRDefault="00EB1787" w:rsidP="00EB1787">
            <w:pPr>
              <w:spacing w:after="120"/>
              <w:ind w:firstLine="342"/>
              <w:jc w:val="both"/>
              <w:rPr>
                <w:rFonts w:asciiTheme="majorBidi" w:hAnsiTheme="majorBidi" w:cstheme="majorBidi"/>
                <w:b/>
                <w:bCs/>
                <w:color w:val="C00000"/>
                <w:sz w:val="24"/>
                <w:szCs w:val="24"/>
              </w:rPr>
            </w:pPr>
            <w:r w:rsidRPr="0078250E">
              <w:rPr>
                <w:rFonts w:asciiTheme="majorBidi" w:hAnsiTheme="majorBidi" w:cstheme="majorBidi"/>
                <w:b/>
                <w:bCs/>
                <w:color w:val="C00000"/>
                <w:sz w:val="24"/>
                <w:szCs w:val="24"/>
              </w:rPr>
              <w:t>Acceptance of a string or language by a</w:t>
            </w:r>
            <w:r>
              <w:rPr>
                <w:rFonts w:asciiTheme="majorBidi" w:hAnsiTheme="majorBidi" w:cstheme="majorBidi"/>
                <w:b/>
                <w:bCs/>
                <w:color w:val="C00000"/>
                <w:sz w:val="24"/>
                <w:szCs w:val="24"/>
              </w:rPr>
              <w:t>n</w:t>
            </w:r>
            <w:r w:rsidRPr="0078250E">
              <w:rPr>
                <w:rFonts w:asciiTheme="majorBidi" w:hAnsiTheme="majorBidi" w:cstheme="majorBidi"/>
                <w:b/>
                <w:bCs/>
                <w:color w:val="C00000"/>
                <w:sz w:val="24"/>
                <w:szCs w:val="24"/>
              </w:rPr>
              <w:t xml:space="preserve"> </w:t>
            </w:r>
            <m:oMath>
              <m:r>
                <w:rPr>
                  <w:rFonts w:ascii="Cambria Math" w:hAnsi="Cambria Math" w:cstheme="majorBidi"/>
                  <w:color w:val="C00000"/>
                  <w:sz w:val="24"/>
                  <w:szCs w:val="24"/>
                </w:rPr>
                <m:t>ϵ</m:t>
              </m:r>
            </m:oMath>
            <w:r w:rsidR="0047624D">
              <w:rPr>
                <w:rFonts w:asciiTheme="majorBidi" w:hAnsiTheme="majorBidi" w:cstheme="majorBidi"/>
                <w:b/>
                <w:bCs/>
                <w:color w:val="C00000"/>
                <w:sz w:val="24"/>
                <w:szCs w:val="24"/>
              </w:rPr>
              <w:t>-</w:t>
            </w:r>
            <w:r>
              <w:rPr>
                <w:rFonts w:asciiTheme="majorBidi" w:hAnsiTheme="majorBidi" w:cstheme="majorBidi"/>
                <w:b/>
                <w:bCs/>
                <w:color w:val="C00000"/>
                <w:sz w:val="24"/>
                <w:szCs w:val="24"/>
              </w:rPr>
              <w:t>N</w:t>
            </w:r>
            <w:r w:rsidRPr="0078250E">
              <w:rPr>
                <w:rFonts w:asciiTheme="majorBidi" w:hAnsiTheme="majorBidi" w:cstheme="majorBidi"/>
                <w:b/>
                <w:bCs/>
                <w:color w:val="C00000"/>
                <w:sz w:val="24"/>
                <w:szCs w:val="24"/>
              </w:rPr>
              <w:t>FA</w:t>
            </w:r>
          </w:p>
          <w:p w:rsidR="00EB1787" w:rsidRDefault="00EB1787" w:rsidP="00EB1787">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an </w:t>
            </w:r>
            <m:oMath>
              <m:r>
                <w:rPr>
                  <w:rFonts w:ascii="Cambria Math" w:hAnsi="Cambria Math" w:cstheme="majorBidi"/>
                  <w:sz w:val="24"/>
                  <w:szCs w:val="24"/>
                </w:rPr>
                <m:t>ϵ</m:t>
              </m:r>
            </m:oMath>
            <w:r w:rsidR="00470D88">
              <w:rPr>
                <w:rFonts w:asciiTheme="majorBidi" w:hAnsiTheme="majorBidi" w:cstheme="majorBidi"/>
                <w:sz w:val="24"/>
                <w:szCs w:val="24"/>
              </w:rPr>
              <w:t>-</w:t>
            </w:r>
            <w:r>
              <w:rPr>
                <w:rFonts w:asciiTheme="majorBidi" w:hAnsiTheme="majorBidi" w:cstheme="majorBidi"/>
                <w:sz w:val="24"/>
                <w:szCs w:val="24"/>
              </w:rPr>
              <w:t>NFA.</w:t>
            </w:r>
          </w:p>
          <w:p w:rsidR="00EB1787" w:rsidRDefault="00EB1787" w:rsidP="00EB1787">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A string </w:t>
            </w:r>
            <w:r w:rsidRPr="00A948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A948C4">
              <w:rPr>
                <w:rFonts w:asciiTheme="majorBidi" w:hAnsiTheme="majorBidi" w:cstheme="majorBidi"/>
                <w:sz w:val="24"/>
                <w:szCs w:val="24"/>
                <w:vertAlign w:val="superscript"/>
              </w:rPr>
              <w:t>*</w:t>
            </w:r>
            <w:r>
              <w:rPr>
                <w:rFonts w:asciiTheme="majorBidi" w:hAnsiTheme="majorBidi" w:cstheme="majorBidi"/>
                <w:sz w:val="24"/>
                <w:szCs w:val="24"/>
              </w:rPr>
              <w:t xml:space="preserve"> is </w:t>
            </w:r>
            <w:r w:rsidRPr="005F539B">
              <w:rPr>
                <w:rFonts w:asciiTheme="majorBidi" w:hAnsiTheme="majorBidi" w:cstheme="majorBidi"/>
                <w:i/>
                <w:iCs/>
                <w:sz w:val="24"/>
                <w:szCs w:val="24"/>
              </w:rPr>
              <w:t>accepted</w:t>
            </w:r>
            <w:r>
              <w:rPr>
                <w:rFonts w:asciiTheme="majorBidi" w:hAnsiTheme="majorBidi" w:cstheme="majorBidi"/>
                <w:sz w:val="24"/>
                <w:szCs w:val="24"/>
              </w:rPr>
              <w:t xml:space="preserve"> by </w:t>
            </w:r>
            <w:r>
              <w:rPr>
                <w:rFonts w:asciiTheme="majorBidi" w:hAnsiTheme="majorBidi" w:cstheme="majorBidi"/>
                <w:i/>
                <w:iCs/>
                <w:sz w:val="24"/>
                <w:szCs w:val="24"/>
              </w:rPr>
              <w:t>N</w:t>
            </w:r>
            <w:r>
              <w:rPr>
                <w:rFonts w:asciiTheme="majorBidi" w:hAnsiTheme="majorBidi" w:cstheme="majorBidi"/>
                <w:sz w:val="24"/>
                <w:szCs w:val="24"/>
              </w:rPr>
              <w:t xml:space="preserve"> if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Pr>
                <w:rFonts w:asciiTheme="majorBidi" w:hAnsiTheme="majorBidi" w:cstheme="majorBidi"/>
                <w:sz w:val="24"/>
                <w:szCs w:val="24"/>
              </w:rPr>
              <w:t xml:space="preserve"> (</w:t>
            </w:r>
            <w:r w:rsidRPr="004317C9">
              <w:rPr>
                <w:rFonts w:asciiTheme="majorBidi" w:hAnsiTheme="majorBidi" w:cstheme="majorBidi"/>
                <w:i/>
                <w:iCs/>
                <w:sz w:val="24"/>
                <w:szCs w:val="24"/>
              </w:rPr>
              <w:t>q</w:t>
            </w:r>
            <w:r w:rsidRPr="00F45658">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w:t>
            </w:r>
            <m:oMath>
              <m:r>
                <w:rPr>
                  <w:rFonts w:ascii="Cambria Math" w:hAnsi="Cambria Math" w:cs="Cambria Math"/>
                  <w:sz w:val="24"/>
                  <w:szCs w:val="24"/>
                </w:rPr>
                <m:t>∩</m:t>
              </m:r>
            </m:oMath>
            <w:r>
              <w:rPr>
                <w:rFonts w:asciiTheme="majorBidi" w:hAnsiTheme="majorBidi" w:cstheme="majorBidi"/>
                <w:sz w:val="24"/>
                <w:szCs w:val="24"/>
              </w:rPr>
              <w:t xml:space="preserve"> </w:t>
            </w:r>
            <w:r w:rsidRPr="00F45658">
              <w:rPr>
                <w:rFonts w:asciiTheme="majorBidi" w:hAnsiTheme="majorBidi" w:cstheme="majorBidi"/>
                <w:i/>
                <w:iCs/>
                <w:sz w:val="24"/>
                <w:szCs w:val="24"/>
              </w:rPr>
              <w:t>F</w:t>
            </w:r>
            <w:r>
              <w:rPr>
                <w:rFonts w:asciiTheme="majorBidi" w:hAnsiTheme="majorBidi" w:cstheme="majorBidi"/>
                <w:sz w:val="24"/>
                <w:szCs w:val="24"/>
              </w:rPr>
              <w:t xml:space="preserve"> ≠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w:t>
            </w:r>
            <w:r w:rsidRPr="00D5033D">
              <w:rPr>
                <w:rFonts w:asciiTheme="majorBidi" w:eastAsiaTheme="minorEastAsia" w:hAnsiTheme="majorBidi" w:cstheme="majorBidi"/>
                <w:w w:val="90"/>
                <w:sz w:val="24"/>
                <w:szCs w:val="24"/>
              </w:rPr>
              <w:t xml:space="preserve">(i.e., </w:t>
            </w:r>
            <m:oMath>
              <m:acc>
                <m:accPr>
                  <m:ctrlPr>
                    <w:rPr>
                      <w:rFonts w:ascii="Cambria Math" w:hAnsi="Cambria Math" w:cstheme="majorBidi"/>
                      <w:i/>
                      <w:w w:val="90"/>
                      <w:sz w:val="24"/>
                      <w:szCs w:val="24"/>
                    </w:rPr>
                  </m:ctrlPr>
                </m:accPr>
                <m:e>
                  <m:r>
                    <m:rPr>
                      <m:sty m:val="p"/>
                    </m:rPr>
                    <w:rPr>
                      <w:rFonts w:ascii="Cambria Math" w:hAnsi="Cambria Math" w:cstheme="majorBidi"/>
                      <w:w w:val="90"/>
                      <w:sz w:val="24"/>
                      <w:szCs w:val="24"/>
                    </w:rPr>
                    <m:t>δ</m:t>
                  </m:r>
                </m:e>
              </m:acc>
            </m:oMath>
            <w:r w:rsidRPr="00D5033D">
              <w:rPr>
                <w:rFonts w:asciiTheme="majorBidi" w:hAnsiTheme="majorBidi" w:cstheme="majorBidi"/>
                <w:w w:val="90"/>
                <w:sz w:val="24"/>
                <w:szCs w:val="24"/>
              </w:rPr>
              <w:t>(</w:t>
            </w:r>
            <w:r w:rsidRPr="00D5033D">
              <w:rPr>
                <w:rFonts w:asciiTheme="majorBidi" w:hAnsiTheme="majorBidi" w:cstheme="majorBidi"/>
                <w:i/>
                <w:iCs/>
                <w:w w:val="90"/>
                <w:sz w:val="24"/>
                <w:szCs w:val="24"/>
              </w:rPr>
              <w:t>q</w:t>
            </w:r>
            <w:r w:rsidRPr="00D5033D">
              <w:rPr>
                <w:rFonts w:asciiTheme="majorBidi" w:hAnsiTheme="majorBidi" w:cstheme="majorBidi"/>
                <w:w w:val="90"/>
                <w:sz w:val="24"/>
                <w:szCs w:val="24"/>
                <w:vertAlign w:val="subscript"/>
              </w:rPr>
              <w:t>0</w:t>
            </w:r>
            <w:r w:rsidRPr="00D5033D">
              <w:rPr>
                <w:rFonts w:asciiTheme="majorBidi" w:hAnsiTheme="majorBidi" w:cstheme="majorBidi"/>
                <w:w w:val="90"/>
                <w:sz w:val="24"/>
                <w:szCs w:val="24"/>
              </w:rPr>
              <w:t xml:space="preserve">, </w:t>
            </w:r>
            <w:r w:rsidRPr="00D5033D">
              <w:rPr>
                <w:rFonts w:asciiTheme="majorBidi" w:hAnsiTheme="majorBidi" w:cstheme="majorBidi"/>
                <w:i/>
                <w:iCs/>
                <w:w w:val="90"/>
                <w:sz w:val="24"/>
                <w:szCs w:val="24"/>
              </w:rPr>
              <w:t>x</w:t>
            </w:r>
            <w:r w:rsidRPr="00D5033D">
              <w:rPr>
                <w:rFonts w:asciiTheme="majorBidi" w:hAnsiTheme="majorBidi" w:cstheme="majorBidi"/>
                <w:w w:val="90"/>
                <w:sz w:val="24"/>
                <w:szCs w:val="24"/>
              </w:rPr>
              <w:t>)</w:t>
            </w:r>
            <w:r w:rsidRPr="00D5033D">
              <w:rPr>
                <w:rFonts w:asciiTheme="majorBidi" w:eastAsiaTheme="minorEastAsia" w:hAnsiTheme="majorBidi" w:cstheme="majorBidi"/>
                <w:w w:val="90"/>
                <w:sz w:val="24"/>
                <w:szCs w:val="24"/>
              </w:rPr>
              <w:t xml:space="preserve"> contains </w:t>
            </w:r>
            <w:r w:rsidRPr="00D5033D">
              <w:rPr>
                <w:rFonts w:asciiTheme="majorBidi" w:eastAsiaTheme="minorEastAsia" w:hAnsiTheme="majorBidi" w:cstheme="majorBidi"/>
                <w:i/>
                <w:iCs/>
                <w:w w:val="90"/>
                <w:sz w:val="24"/>
                <w:szCs w:val="24"/>
              </w:rPr>
              <w:t>at least one</w:t>
            </w:r>
            <w:r w:rsidRPr="00D5033D">
              <w:rPr>
                <w:rFonts w:asciiTheme="majorBidi" w:eastAsiaTheme="minorEastAsia" w:hAnsiTheme="majorBidi" w:cstheme="majorBidi"/>
                <w:w w:val="90"/>
                <w:sz w:val="24"/>
                <w:szCs w:val="24"/>
              </w:rPr>
              <w:t xml:space="preserve"> accepting state)</w:t>
            </w:r>
            <w:r w:rsidRPr="00D5033D">
              <w:rPr>
                <w:rFonts w:asciiTheme="majorBidi" w:hAnsiTheme="majorBidi" w:cstheme="majorBidi"/>
                <w:w w:val="90"/>
                <w:sz w:val="24"/>
                <w:szCs w:val="24"/>
              </w:rPr>
              <w:t>.</w:t>
            </w:r>
          </w:p>
          <w:p w:rsidR="00EB1787" w:rsidRDefault="00EB1787" w:rsidP="00EB1787">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The language </w:t>
            </w:r>
            <w:r w:rsidRPr="005F539B">
              <w:rPr>
                <w:rFonts w:asciiTheme="majorBidi" w:hAnsiTheme="majorBidi" w:cstheme="majorBidi"/>
                <w:i/>
                <w:iCs/>
                <w:sz w:val="24"/>
                <w:szCs w:val="24"/>
              </w:rPr>
              <w:t>accepted</w:t>
            </w:r>
            <w:r>
              <w:rPr>
                <w:rFonts w:asciiTheme="majorBidi" w:hAnsiTheme="majorBidi" w:cstheme="majorBidi"/>
                <w:sz w:val="24"/>
                <w:szCs w:val="24"/>
              </w:rPr>
              <w:t xml:space="preserve"> / </w:t>
            </w:r>
            <w:r w:rsidRPr="005F539B">
              <w:rPr>
                <w:rFonts w:asciiTheme="majorBidi" w:hAnsiTheme="majorBidi" w:cstheme="majorBidi"/>
                <w:i/>
                <w:iCs/>
                <w:sz w:val="24"/>
                <w:szCs w:val="24"/>
              </w:rPr>
              <w:t>recognized</w:t>
            </w:r>
            <w:r>
              <w:rPr>
                <w:rFonts w:asciiTheme="majorBidi" w:hAnsiTheme="majorBidi" w:cstheme="majorBidi"/>
                <w:sz w:val="24"/>
                <w:szCs w:val="24"/>
              </w:rPr>
              <w:t xml:space="preserve"> by </w:t>
            </w:r>
            <w:r>
              <w:rPr>
                <w:rFonts w:asciiTheme="majorBidi" w:hAnsiTheme="majorBidi" w:cstheme="majorBidi"/>
                <w:i/>
                <w:iCs/>
                <w:sz w:val="24"/>
                <w:szCs w:val="24"/>
              </w:rPr>
              <w:t>N</w:t>
            </w:r>
            <w:r>
              <w:rPr>
                <w:rFonts w:asciiTheme="majorBidi" w:hAnsiTheme="majorBidi" w:cstheme="majorBidi"/>
                <w:sz w:val="24"/>
                <w:szCs w:val="24"/>
              </w:rPr>
              <w:t>, is the set</w:t>
            </w:r>
          </w:p>
          <w:p w:rsidR="00B85EA7" w:rsidRPr="007B2A3E" w:rsidRDefault="00EB1787" w:rsidP="005E54FC">
            <w:pPr>
              <w:spacing w:after="120"/>
              <w:ind w:firstLine="342"/>
              <w:jc w:val="center"/>
              <w:rPr>
                <w:rFonts w:asciiTheme="majorBidi" w:hAnsiTheme="majorBidi" w:cstheme="majorBidi"/>
                <w:sz w:val="24"/>
                <w:szCs w:val="24"/>
              </w:rPr>
            </w:pPr>
            <w:r w:rsidRPr="00D0369E">
              <w:rPr>
                <w:rFonts w:asciiTheme="majorBidi" w:hAnsiTheme="majorBidi" w:cstheme="majorBidi"/>
                <w:i/>
                <w:iCs/>
                <w:sz w:val="24"/>
                <w:szCs w:val="24"/>
              </w:rPr>
              <w:t>L</w:t>
            </w:r>
            <w:r>
              <w:rPr>
                <w:rFonts w:asciiTheme="majorBidi" w:hAnsiTheme="majorBidi" w:cstheme="majorBidi"/>
                <w:sz w:val="24"/>
                <w:szCs w:val="24"/>
              </w:rPr>
              <w:t>(</w:t>
            </w:r>
            <w:r>
              <w:rPr>
                <w:rFonts w:asciiTheme="majorBidi" w:hAnsiTheme="majorBidi" w:cstheme="majorBidi"/>
                <w:i/>
                <w:iCs/>
                <w:sz w:val="24"/>
                <w:szCs w:val="24"/>
              </w:rPr>
              <w:t>N</w:t>
            </w:r>
            <w:r>
              <w:rPr>
                <w:rFonts w:asciiTheme="majorBidi" w:hAnsiTheme="majorBidi" w:cstheme="majorBidi"/>
                <w:sz w:val="24"/>
                <w:szCs w:val="24"/>
              </w:rPr>
              <w:t xml:space="preserve">) = { </w:t>
            </w:r>
            <w:r w:rsidRPr="00FF1EC4">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Symbol" w:hAnsi="Symbol" w:cstheme="majorBidi"/>
                <w:sz w:val="24"/>
                <w:szCs w:val="24"/>
              </w:rPr>
              <w:t></w:t>
            </w:r>
            <w:r w:rsidRPr="00FF1EC4">
              <w:rPr>
                <w:rFonts w:asciiTheme="majorBidi" w:hAnsiTheme="majorBidi" w:cstheme="majorBidi"/>
                <w:sz w:val="24"/>
                <w:szCs w:val="24"/>
                <w:vertAlign w:val="superscript"/>
              </w:rPr>
              <w:t>*</w:t>
            </w:r>
            <w:r>
              <w:rPr>
                <w:rFonts w:asciiTheme="majorBidi" w:hAnsiTheme="majorBidi" w:cstheme="majorBidi"/>
                <w:sz w:val="24"/>
                <w:szCs w:val="24"/>
              </w:rPr>
              <w:t xml:space="preserve"> | </w:t>
            </w:r>
            <m:oMath>
              <m:acc>
                <m:accPr>
                  <m:ctrlPr>
                    <w:rPr>
                      <w:rFonts w:ascii="Cambria Math" w:hAnsi="Cambria Math" w:cstheme="majorBidi"/>
                      <w:i/>
                      <w:sz w:val="24"/>
                      <w:szCs w:val="24"/>
                    </w:rPr>
                  </m:ctrlPr>
                </m:accPr>
                <m:e>
                  <m:r>
                    <m:rPr>
                      <m:sty m:val="p"/>
                    </m:rPr>
                    <w:rPr>
                      <w:rFonts w:ascii="Cambria Math" w:hAnsi="Cambria Math" w:cstheme="majorBidi"/>
                      <w:sz w:val="24"/>
                      <w:szCs w:val="24"/>
                    </w:rPr>
                    <m:t>δ</m:t>
                  </m:r>
                </m:e>
              </m:acc>
            </m:oMath>
            <w:r>
              <w:rPr>
                <w:rFonts w:asciiTheme="majorBidi" w:hAnsiTheme="majorBidi" w:cstheme="majorBidi"/>
                <w:sz w:val="24"/>
                <w:szCs w:val="24"/>
              </w:rPr>
              <w:t xml:space="preserve"> (</w:t>
            </w:r>
            <w:r w:rsidRPr="004317C9">
              <w:rPr>
                <w:rFonts w:asciiTheme="majorBidi" w:hAnsiTheme="majorBidi" w:cstheme="majorBidi"/>
                <w:i/>
                <w:iCs/>
                <w:sz w:val="24"/>
                <w:szCs w:val="24"/>
              </w:rPr>
              <w:t>q</w:t>
            </w:r>
            <w:r w:rsidRPr="00F45658">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w:t>
            </w:r>
            <m:oMath>
              <m:r>
                <w:rPr>
                  <w:rFonts w:ascii="Cambria Math" w:hAnsi="Cambria Math" w:cs="Cambria Math"/>
                  <w:sz w:val="24"/>
                  <w:szCs w:val="24"/>
                </w:rPr>
                <m:t>∩</m:t>
              </m:r>
            </m:oMath>
            <w:r>
              <w:rPr>
                <w:rFonts w:asciiTheme="majorBidi" w:hAnsiTheme="majorBidi" w:cstheme="majorBidi"/>
                <w:sz w:val="24"/>
                <w:szCs w:val="24"/>
              </w:rPr>
              <w:t xml:space="preserve"> </w:t>
            </w:r>
            <w:r w:rsidRPr="00F45658">
              <w:rPr>
                <w:rFonts w:asciiTheme="majorBidi" w:hAnsiTheme="majorBidi" w:cstheme="majorBidi"/>
                <w:i/>
                <w:iCs/>
                <w:sz w:val="24"/>
                <w:szCs w:val="24"/>
              </w:rPr>
              <w:t>F</w:t>
            </w:r>
            <w:r>
              <w:rPr>
                <w:rFonts w:asciiTheme="majorBidi" w:hAnsiTheme="majorBidi" w:cstheme="majorBidi"/>
                <w:sz w:val="24"/>
                <w:szCs w:val="24"/>
              </w:rPr>
              <w:t xml:space="preserve"> ≠ </w:t>
            </w:r>
            <m:oMath>
              <m:r>
                <w:rPr>
                  <w:rFonts w:ascii="Cambria Math" w:hAnsi="Cambria Math" w:cstheme="majorBidi"/>
                  <w:sz w:val="24"/>
                  <w:szCs w:val="24"/>
                </w:rPr>
                <m:t>∅</m:t>
              </m:r>
            </m:oMath>
            <w:r>
              <w:rPr>
                <w:rFonts w:asciiTheme="majorBidi" w:hAnsiTheme="majorBidi" w:cstheme="majorBidi"/>
                <w:sz w:val="24"/>
                <w:szCs w:val="24"/>
              </w:rPr>
              <w:t xml:space="preserve"> }</w:t>
            </w:r>
          </w:p>
        </w:tc>
      </w:tr>
      <w:tr w:rsidR="00A56649" w:rsidRPr="0029337E" w:rsidTr="008B76D7">
        <w:tc>
          <w:tcPr>
            <w:tcW w:w="648" w:type="dxa"/>
          </w:tcPr>
          <w:p w:rsidR="00A56649" w:rsidRDefault="00EA114F" w:rsidP="003B59A2">
            <w:pPr>
              <w:rPr>
                <w:rFonts w:asciiTheme="majorBidi" w:hAnsiTheme="majorBidi" w:cstheme="majorBidi"/>
                <w:b/>
                <w:bCs/>
                <w:sz w:val="24"/>
                <w:szCs w:val="24"/>
              </w:rPr>
            </w:pPr>
            <w:r>
              <w:rPr>
                <w:rFonts w:asciiTheme="majorBidi" w:hAnsiTheme="majorBidi" w:cstheme="majorBidi"/>
                <w:b/>
                <w:bCs/>
                <w:sz w:val="24"/>
                <w:szCs w:val="24"/>
              </w:rPr>
              <w:lastRenderedPageBreak/>
              <w:t>3.</w:t>
            </w:r>
            <w:r w:rsidR="003B59A2">
              <w:rPr>
                <w:rFonts w:asciiTheme="majorBidi" w:hAnsiTheme="majorBidi" w:cstheme="majorBidi"/>
                <w:b/>
                <w:bCs/>
                <w:sz w:val="24"/>
                <w:szCs w:val="24"/>
              </w:rPr>
              <w:t>5</w:t>
            </w:r>
          </w:p>
        </w:tc>
        <w:tc>
          <w:tcPr>
            <w:tcW w:w="10080" w:type="dxa"/>
          </w:tcPr>
          <w:p w:rsidR="00A56649" w:rsidRPr="00BF5813" w:rsidRDefault="00725814" w:rsidP="008B76D7">
            <w:pPr>
              <w:spacing w:after="120"/>
              <w:ind w:firstLine="360"/>
              <w:jc w:val="both"/>
              <w:rPr>
                <w:rFonts w:asciiTheme="majorBidi" w:hAnsiTheme="majorBidi" w:cstheme="majorBidi"/>
                <w:b/>
                <w:bCs/>
                <w:sz w:val="24"/>
                <w:szCs w:val="24"/>
              </w:rPr>
            </w:pPr>
            <w:r w:rsidRPr="00BF5813">
              <w:rPr>
                <w:rFonts w:asciiTheme="majorBidi" w:hAnsiTheme="majorBidi" w:cstheme="majorBidi"/>
                <w:b/>
                <w:bCs/>
                <w:sz w:val="24"/>
                <w:szCs w:val="24"/>
              </w:rPr>
              <w:t>Kleene’s Theorem</w:t>
            </w:r>
          </w:p>
          <w:p w:rsidR="00725814" w:rsidRDefault="00B35A0C" w:rsidP="000914D1">
            <w:pPr>
              <w:ind w:firstLine="360"/>
              <w:jc w:val="both"/>
              <w:rPr>
                <w:rFonts w:asciiTheme="majorBidi" w:hAnsiTheme="majorBidi" w:cstheme="majorBidi"/>
                <w:sz w:val="24"/>
                <w:szCs w:val="24"/>
              </w:rPr>
            </w:pPr>
            <w:r w:rsidRPr="00520B9C">
              <w:rPr>
                <w:rFonts w:asciiTheme="majorBidi" w:hAnsiTheme="majorBidi" w:cstheme="majorBidi"/>
                <w:i/>
                <w:iCs/>
                <w:sz w:val="24"/>
                <w:szCs w:val="24"/>
              </w:rPr>
              <w:t>Part 1:</w:t>
            </w:r>
            <w:r>
              <w:rPr>
                <w:rFonts w:asciiTheme="majorBidi" w:hAnsiTheme="majorBidi" w:cstheme="majorBidi"/>
                <w:sz w:val="24"/>
                <w:szCs w:val="24"/>
              </w:rPr>
              <w:t xml:space="preserve"> </w:t>
            </w:r>
            <w:r w:rsidR="00BF5813">
              <w:rPr>
                <w:rFonts w:asciiTheme="majorBidi" w:hAnsiTheme="majorBidi" w:cstheme="majorBidi"/>
                <w:sz w:val="24"/>
                <w:szCs w:val="24"/>
              </w:rPr>
              <w:t>Any regular language can be accepted by a finite automaton</w:t>
            </w:r>
            <w:r>
              <w:rPr>
                <w:rFonts w:asciiTheme="majorBidi" w:hAnsiTheme="majorBidi" w:cstheme="majorBidi"/>
                <w:sz w:val="24"/>
                <w:szCs w:val="24"/>
              </w:rPr>
              <w:t>.</w:t>
            </w:r>
          </w:p>
          <w:p w:rsidR="00B35A0C" w:rsidRDefault="00B35A0C" w:rsidP="008B76D7">
            <w:pPr>
              <w:spacing w:after="120"/>
              <w:ind w:firstLine="360"/>
              <w:jc w:val="both"/>
              <w:rPr>
                <w:rFonts w:asciiTheme="majorBidi" w:hAnsiTheme="majorBidi" w:cstheme="majorBidi"/>
                <w:sz w:val="24"/>
                <w:szCs w:val="24"/>
              </w:rPr>
            </w:pPr>
            <w:r w:rsidRPr="00520B9C">
              <w:rPr>
                <w:rFonts w:asciiTheme="majorBidi" w:hAnsiTheme="majorBidi" w:cstheme="majorBidi"/>
                <w:i/>
                <w:iCs/>
                <w:sz w:val="24"/>
                <w:szCs w:val="24"/>
              </w:rPr>
              <w:t>Part 2:</w:t>
            </w:r>
            <w:r>
              <w:rPr>
                <w:rFonts w:asciiTheme="majorBidi" w:hAnsiTheme="majorBidi" w:cstheme="majorBidi"/>
                <w:sz w:val="24"/>
                <w:szCs w:val="24"/>
              </w:rPr>
              <w:t xml:space="preserve"> The language accepted by any finite automaton is regular.</w:t>
            </w:r>
          </w:p>
          <w:p w:rsidR="00725814" w:rsidRDefault="000A2727" w:rsidP="006F45D6">
            <w:pPr>
              <w:spacing w:after="120"/>
              <w:ind w:firstLine="360"/>
              <w:jc w:val="both"/>
              <w:rPr>
                <w:rFonts w:asciiTheme="majorBidi" w:hAnsiTheme="majorBidi" w:cstheme="majorBidi"/>
                <w:sz w:val="24"/>
                <w:szCs w:val="24"/>
              </w:rPr>
            </w:pPr>
            <w:r w:rsidRPr="005C0D8A">
              <w:rPr>
                <w:rFonts w:asciiTheme="majorBidi" w:hAnsiTheme="majorBidi" w:cstheme="majorBidi"/>
                <w:b/>
                <w:bCs/>
                <w:sz w:val="24"/>
                <w:szCs w:val="24"/>
              </w:rPr>
              <w:t>Theorem 4.3 (</w:t>
            </w:r>
            <w:r w:rsidRPr="008A0733">
              <w:rPr>
                <w:rFonts w:asciiTheme="majorBidi" w:hAnsiTheme="majorBidi" w:cstheme="majorBidi"/>
                <w:b/>
                <w:bCs/>
                <w:i/>
                <w:iCs/>
                <w:sz w:val="24"/>
                <w:szCs w:val="24"/>
              </w:rPr>
              <w:t>of Martin</w:t>
            </w:r>
            <w:r w:rsidRPr="005C0D8A">
              <w:rPr>
                <w:rFonts w:asciiTheme="majorBidi" w:hAnsiTheme="majorBidi" w:cstheme="majorBidi"/>
                <w:b/>
                <w:bCs/>
                <w:sz w:val="24"/>
                <w:szCs w:val="24"/>
              </w:rPr>
              <w:t>)</w:t>
            </w:r>
            <w:r>
              <w:rPr>
                <w:rFonts w:asciiTheme="majorBidi" w:hAnsiTheme="majorBidi" w:cstheme="majorBidi"/>
                <w:sz w:val="24"/>
                <w:szCs w:val="24"/>
              </w:rPr>
              <w:t xml:space="preserve"> [</w:t>
            </w:r>
            <w:r w:rsidRPr="005C0D8A">
              <w:rPr>
                <w:rFonts w:asciiTheme="majorBidi" w:hAnsiTheme="majorBidi" w:cstheme="majorBidi"/>
                <w:i/>
                <w:iCs/>
                <w:sz w:val="24"/>
                <w:szCs w:val="24"/>
              </w:rPr>
              <w:t>It’s just Kleene’s theorem expressed in another way</w:t>
            </w:r>
            <w:r>
              <w:rPr>
                <w:rFonts w:asciiTheme="majorBidi" w:hAnsiTheme="majorBidi" w:cstheme="majorBidi"/>
                <w:sz w:val="24"/>
                <w:szCs w:val="24"/>
              </w:rPr>
              <w:t>]</w:t>
            </w:r>
          </w:p>
          <w:p w:rsidR="000A2727" w:rsidRDefault="00954669" w:rsidP="00954669">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any alphabet </w:t>
            </w:r>
            <w:r>
              <w:rPr>
                <w:rFonts w:ascii="Symbol" w:hAnsi="Symbol" w:cstheme="majorBidi"/>
                <w:sz w:val="24"/>
                <w:szCs w:val="24"/>
              </w:rPr>
              <w:t></w:t>
            </w:r>
            <w:r>
              <w:rPr>
                <w:rFonts w:asciiTheme="majorBidi" w:hAnsiTheme="majorBidi" w:cstheme="majorBidi"/>
                <w:sz w:val="24"/>
                <w:szCs w:val="24"/>
              </w:rPr>
              <w:t xml:space="preserve">, and any language </w:t>
            </w:r>
            <w:r w:rsidRPr="00954669">
              <w:rPr>
                <w:rFonts w:asciiTheme="majorBidi" w:hAnsiTheme="majorBidi" w:cstheme="majorBidi"/>
                <w:i/>
                <w:iCs/>
                <w:sz w:val="24"/>
                <w:szCs w:val="24"/>
              </w:rPr>
              <w:t>L</w:t>
            </w:r>
            <w:r>
              <w:rPr>
                <w:rFonts w:asciiTheme="majorBidi" w:hAnsiTheme="majorBidi" w:cstheme="majorBidi"/>
                <w:sz w:val="24"/>
                <w:szCs w:val="24"/>
              </w:rPr>
              <w:t xml:space="preserve"> </w:t>
            </w:r>
            <w:r>
              <w:rPr>
                <w:rFonts w:asciiTheme="majorBidi" w:hAnsiTheme="majorBidi" w:cstheme="majorBidi"/>
                <w:sz w:val="24"/>
                <w:szCs w:val="24"/>
              </w:rPr>
              <w:sym w:font="Symbol" w:char="F0CC"/>
            </w:r>
            <w:r>
              <w:rPr>
                <w:rFonts w:asciiTheme="majorBidi" w:hAnsiTheme="majorBidi" w:cstheme="majorBidi"/>
                <w:sz w:val="24"/>
                <w:szCs w:val="24"/>
              </w:rPr>
              <w:t xml:space="preserve"> </w:t>
            </w:r>
            <w:r>
              <w:rPr>
                <w:rFonts w:ascii="Symbol" w:hAnsi="Symbol" w:cstheme="majorBidi"/>
                <w:sz w:val="24"/>
                <w:szCs w:val="24"/>
              </w:rPr>
              <w:t></w:t>
            </w:r>
            <w:r w:rsidRPr="00954669">
              <w:rPr>
                <w:rFonts w:asciiTheme="majorBidi" w:hAnsiTheme="majorBidi" w:cstheme="majorBidi"/>
                <w:sz w:val="24"/>
                <w:szCs w:val="24"/>
                <w:vertAlign w:val="superscript"/>
              </w:rPr>
              <w:t>*</w:t>
            </w:r>
            <w:r>
              <w:rPr>
                <w:rFonts w:asciiTheme="majorBidi" w:hAnsiTheme="majorBidi" w:cstheme="majorBidi"/>
                <w:sz w:val="24"/>
                <w:szCs w:val="24"/>
              </w:rPr>
              <w:t>, these three statements are equivalent</w:t>
            </w:r>
            <w:r w:rsidR="008F24C7">
              <w:rPr>
                <w:rFonts w:asciiTheme="majorBidi" w:hAnsiTheme="majorBidi" w:cstheme="majorBidi"/>
                <w:sz w:val="24"/>
                <w:szCs w:val="24"/>
              </w:rPr>
              <w:t xml:space="preserve"> </w:t>
            </w:r>
            <w:r w:rsidR="008F24C7" w:rsidRPr="00FA4A00">
              <w:rPr>
                <w:rFonts w:asciiTheme="majorBidi" w:hAnsiTheme="majorBidi" w:cstheme="majorBidi"/>
                <w:b/>
                <w:bCs/>
                <w:i/>
                <w:iCs/>
                <w:sz w:val="24"/>
                <w:szCs w:val="24"/>
              </w:rPr>
              <w:t>if L is regular</w:t>
            </w:r>
            <w:r>
              <w:rPr>
                <w:rFonts w:asciiTheme="majorBidi" w:hAnsiTheme="majorBidi" w:cstheme="majorBidi"/>
                <w:sz w:val="24"/>
                <w:szCs w:val="24"/>
              </w:rPr>
              <w:t>:</w:t>
            </w:r>
          </w:p>
          <w:p w:rsidR="006E42C6" w:rsidRDefault="001638C2" w:rsidP="00334400">
            <w:pPr>
              <w:pStyle w:val="ListParagraph"/>
              <w:numPr>
                <w:ilvl w:val="0"/>
                <w:numId w:val="12"/>
              </w:numPr>
              <w:spacing w:after="120"/>
              <w:jc w:val="both"/>
              <w:rPr>
                <w:rFonts w:asciiTheme="majorBidi" w:hAnsiTheme="majorBidi" w:cstheme="majorBidi"/>
                <w:sz w:val="24"/>
                <w:szCs w:val="24"/>
              </w:rPr>
            </w:pPr>
            <w:r w:rsidRPr="001638C2">
              <w:rPr>
                <w:rFonts w:asciiTheme="majorBidi" w:hAnsiTheme="majorBidi" w:cstheme="majorBidi"/>
                <w:i/>
                <w:iCs/>
                <w:sz w:val="24"/>
                <w:szCs w:val="24"/>
              </w:rPr>
              <w:t>L</w:t>
            </w:r>
            <w:r>
              <w:rPr>
                <w:rFonts w:asciiTheme="majorBidi" w:hAnsiTheme="majorBidi" w:cstheme="majorBidi"/>
                <w:sz w:val="24"/>
                <w:szCs w:val="24"/>
              </w:rPr>
              <w:t xml:space="preserve"> </w:t>
            </w:r>
            <w:r w:rsidR="000A1CD7">
              <w:rPr>
                <w:rFonts w:asciiTheme="majorBidi" w:hAnsiTheme="majorBidi" w:cstheme="majorBidi"/>
                <w:sz w:val="24"/>
                <w:szCs w:val="24"/>
              </w:rPr>
              <w:t>is</w:t>
            </w:r>
            <w:r>
              <w:rPr>
                <w:rFonts w:asciiTheme="majorBidi" w:hAnsiTheme="majorBidi" w:cstheme="majorBidi"/>
                <w:sz w:val="24"/>
                <w:szCs w:val="24"/>
              </w:rPr>
              <w:t xml:space="preserve"> recognized by an FA</w:t>
            </w:r>
            <w:r w:rsidR="00841AC9">
              <w:rPr>
                <w:rFonts w:asciiTheme="majorBidi" w:hAnsiTheme="majorBidi" w:cstheme="majorBidi"/>
                <w:sz w:val="24"/>
                <w:szCs w:val="24"/>
              </w:rPr>
              <w:t xml:space="preserve"> / DFA</w:t>
            </w:r>
            <w:r>
              <w:rPr>
                <w:rFonts w:asciiTheme="majorBidi" w:hAnsiTheme="majorBidi" w:cstheme="majorBidi"/>
                <w:sz w:val="24"/>
                <w:szCs w:val="24"/>
              </w:rPr>
              <w:t>.</w:t>
            </w:r>
          </w:p>
          <w:p w:rsidR="00E91D23" w:rsidRPr="006E42C6" w:rsidRDefault="00E91D23" w:rsidP="00334400">
            <w:pPr>
              <w:pStyle w:val="ListParagraph"/>
              <w:numPr>
                <w:ilvl w:val="0"/>
                <w:numId w:val="12"/>
              </w:numPr>
              <w:spacing w:after="120"/>
              <w:jc w:val="both"/>
              <w:rPr>
                <w:rFonts w:asciiTheme="majorBidi" w:hAnsiTheme="majorBidi" w:cstheme="majorBidi"/>
                <w:sz w:val="24"/>
                <w:szCs w:val="24"/>
              </w:rPr>
            </w:pPr>
            <w:r w:rsidRPr="001638C2">
              <w:rPr>
                <w:rFonts w:asciiTheme="majorBidi" w:hAnsiTheme="majorBidi" w:cstheme="majorBidi"/>
                <w:i/>
                <w:iCs/>
                <w:sz w:val="24"/>
                <w:szCs w:val="24"/>
              </w:rPr>
              <w:t>L</w:t>
            </w:r>
            <w:r>
              <w:rPr>
                <w:rFonts w:asciiTheme="majorBidi" w:hAnsiTheme="majorBidi" w:cstheme="majorBidi"/>
                <w:sz w:val="24"/>
                <w:szCs w:val="24"/>
              </w:rPr>
              <w:t xml:space="preserve"> </w:t>
            </w:r>
            <w:r w:rsidR="000A1CD7">
              <w:rPr>
                <w:rFonts w:asciiTheme="majorBidi" w:hAnsiTheme="majorBidi" w:cstheme="majorBidi"/>
                <w:sz w:val="24"/>
                <w:szCs w:val="24"/>
              </w:rPr>
              <w:t>is</w:t>
            </w:r>
            <w:r>
              <w:rPr>
                <w:rFonts w:asciiTheme="majorBidi" w:hAnsiTheme="majorBidi" w:cstheme="majorBidi"/>
                <w:sz w:val="24"/>
                <w:szCs w:val="24"/>
              </w:rPr>
              <w:t xml:space="preserve"> recognized by an </w:t>
            </w:r>
            <w:r w:rsidR="00EA48AA">
              <w:rPr>
                <w:rFonts w:asciiTheme="majorBidi" w:hAnsiTheme="majorBidi" w:cstheme="majorBidi"/>
                <w:sz w:val="24"/>
                <w:szCs w:val="24"/>
              </w:rPr>
              <w:t>N</w:t>
            </w:r>
            <w:r>
              <w:rPr>
                <w:rFonts w:asciiTheme="majorBidi" w:hAnsiTheme="majorBidi" w:cstheme="majorBidi"/>
                <w:sz w:val="24"/>
                <w:szCs w:val="24"/>
              </w:rPr>
              <w:t>FA.</w:t>
            </w:r>
          </w:p>
          <w:p w:rsidR="00725814" w:rsidRPr="00E91D23" w:rsidRDefault="00E91D23" w:rsidP="00334400">
            <w:pPr>
              <w:pStyle w:val="ListParagraph"/>
              <w:numPr>
                <w:ilvl w:val="0"/>
                <w:numId w:val="12"/>
              </w:numPr>
              <w:spacing w:after="120"/>
              <w:contextualSpacing w:val="0"/>
              <w:jc w:val="both"/>
              <w:rPr>
                <w:rFonts w:asciiTheme="majorBidi" w:hAnsiTheme="majorBidi" w:cstheme="majorBidi"/>
                <w:sz w:val="24"/>
                <w:szCs w:val="24"/>
              </w:rPr>
            </w:pPr>
            <w:r w:rsidRPr="001638C2">
              <w:rPr>
                <w:rFonts w:asciiTheme="majorBidi" w:hAnsiTheme="majorBidi" w:cstheme="majorBidi"/>
                <w:i/>
                <w:iCs/>
                <w:sz w:val="24"/>
                <w:szCs w:val="24"/>
              </w:rPr>
              <w:t>L</w:t>
            </w:r>
            <w:r>
              <w:rPr>
                <w:rFonts w:asciiTheme="majorBidi" w:hAnsiTheme="majorBidi" w:cstheme="majorBidi"/>
                <w:sz w:val="24"/>
                <w:szCs w:val="24"/>
              </w:rPr>
              <w:t xml:space="preserve"> </w:t>
            </w:r>
            <w:r w:rsidR="000A1CD7">
              <w:rPr>
                <w:rFonts w:asciiTheme="majorBidi" w:hAnsiTheme="majorBidi" w:cstheme="majorBidi"/>
                <w:sz w:val="24"/>
                <w:szCs w:val="24"/>
              </w:rPr>
              <w:t>is</w:t>
            </w:r>
            <w:r>
              <w:rPr>
                <w:rFonts w:asciiTheme="majorBidi" w:hAnsiTheme="majorBidi" w:cstheme="majorBidi"/>
                <w:sz w:val="24"/>
                <w:szCs w:val="24"/>
              </w:rPr>
              <w:t xml:space="preserve"> recognized by an </w:t>
            </w:r>
            <m:oMath>
              <m:r>
                <w:rPr>
                  <w:rFonts w:ascii="Cambria Math" w:hAnsi="Cambria Math" w:cstheme="majorBidi"/>
                  <w:sz w:val="24"/>
                  <w:szCs w:val="24"/>
                </w:rPr>
                <m:t>ϵ</m:t>
              </m:r>
            </m:oMath>
            <w:r w:rsidR="00EA48AA">
              <w:rPr>
                <w:rFonts w:asciiTheme="majorBidi" w:hAnsiTheme="majorBidi" w:cstheme="majorBidi"/>
                <w:sz w:val="24"/>
                <w:szCs w:val="24"/>
              </w:rPr>
              <w:t>-N</w:t>
            </w:r>
            <w:r>
              <w:rPr>
                <w:rFonts w:asciiTheme="majorBidi" w:hAnsiTheme="majorBidi" w:cstheme="majorBidi"/>
                <w:sz w:val="24"/>
                <w:szCs w:val="24"/>
              </w:rPr>
              <w:t>FA.</w:t>
            </w:r>
          </w:p>
        </w:tc>
      </w:tr>
      <w:tr w:rsidR="004248E5" w:rsidRPr="0029337E" w:rsidTr="008B76D7">
        <w:tc>
          <w:tcPr>
            <w:tcW w:w="648" w:type="dxa"/>
          </w:tcPr>
          <w:p w:rsidR="004248E5" w:rsidRDefault="004248E5" w:rsidP="003B59A2">
            <w:pPr>
              <w:rPr>
                <w:rFonts w:asciiTheme="majorBidi" w:hAnsiTheme="majorBidi" w:cstheme="majorBidi"/>
                <w:b/>
                <w:bCs/>
                <w:sz w:val="24"/>
                <w:szCs w:val="24"/>
              </w:rPr>
            </w:pPr>
            <w:r>
              <w:rPr>
                <w:rFonts w:asciiTheme="majorBidi" w:hAnsiTheme="majorBidi" w:cstheme="majorBidi"/>
                <w:b/>
                <w:bCs/>
                <w:sz w:val="24"/>
                <w:szCs w:val="24"/>
              </w:rPr>
              <w:t>3.</w:t>
            </w:r>
            <w:r w:rsidR="003B59A2">
              <w:rPr>
                <w:rFonts w:asciiTheme="majorBidi" w:hAnsiTheme="majorBidi" w:cstheme="majorBidi"/>
                <w:b/>
                <w:bCs/>
                <w:sz w:val="24"/>
                <w:szCs w:val="24"/>
              </w:rPr>
              <w:t>6</w:t>
            </w:r>
          </w:p>
        </w:tc>
        <w:tc>
          <w:tcPr>
            <w:tcW w:w="10080" w:type="dxa"/>
          </w:tcPr>
          <w:p w:rsidR="004248E5" w:rsidRDefault="00AC2751" w:rsidP="00AC2751">
            <w:pPr>
              <w:spacing w:after="120"/>
              <w:ind w:firstLine="360"/>
              <w:jc w:val="both"/>
              <w:rPr>
                <w:rFonts w:asciiTheme="majorBidi" w:hAnsiTheme="majorBidi" w:cstheme="majorBidi"/>
                <w:sz w:val="24"/>
                <w:szCs w:val="24"/>
              </w:rPr>
            </w:pPr>
            <w:r>
              <w:rPr>
                <w:rFonts w:asciiTheme="majorBidi" w:hAnsiTheme="majorBidi" w:cstheme="majorBidi"/>
                <w:b/>
                <w:bCs/>
                <w:sz w:val="24"/>
                <w:szCs w:val="24"/>
              </w:rPr>
              <w:t>Algebraic Laws for Regular Expressions</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527"/>
              <w:gridCol w:w="5400"/>
            </w:tblGrid>
            <w:tr w:rsidR="00F90FFA" w:rsidTr="00AF42C7">
              <w:trPr>
                <w:jc w:val="center"/>
              </w:trPr>
              <w:tc>
                <w:tcPr>
                  <w:tcW w:w="3527" w:type="dxa"/>
                </w:tcPr>
                <w:p w:rsidR="00F90FFA" w:rsidRDefault="000B5D77" w:rsidP="00F90FFA">
                  <w:pPr>
                    <w:jc w:val="both"/>
                    <w:rPr>
                      <w:rFonts w:asciiTheme="majorBidi" w:hAnsiTheme="majorBidi" w:cstheme="majorBidi"/>
                      <w:sz w:val="24"/>
                      <w:szCs w:val="24"/>
                    </w:rPr>
                  </w:pPr>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y</w:t>
                  </w:r>
                  <w:r>
                    <w:rPr>
                      <w:rFonts w:asciiTheme="majorBidi" w:hAnsiTheme="majorBidi" w:cstheme="majorBidi"/>
                      <w:sz w:val="24"/>
                      <w:szCs w:val="24"/>
                    </w:rPr>
                    <w:t xml:space="preserve"> = </w:t>
                  </w:r>
                  <w:r w:rsidRPr="00F00B27">
                    <w:rPr>
                      <w:rFonts w:asciiTheme="majorBidi" w:hAnsiTheme="majorBidi" w:cstheme="majorBidi"/>
                      <w:i/>
                      <w:sz w:val="24"/>
                      <w:szCs w:val="24"/>
                    </w:rPr>
                    <w:t>y</w:t>
                  </w:r>
                  <w:r>
                    <w:rPr>
                      <w:rFonts w:asciiTheme="majorBidi" w:hAnsiTheme="majorBidi" w:cstheme="majorBidi"/>
                      <w:sz w:val="24"/>
                      <w:szCs w:val="24"/>
                    </w:rPr>
                    <w:t xml:space="preserve"> + </w:t>
                  </w:r>
                  <w:r w:rsidRPr="00F00B27">
                    <w:rPr>
                      <w:rFonts w:asciiTheme="majorBidi" w:hAnsiTheme="majorBidi" w:cstheme="majorBidi"/>
                      <w:i/>
                      <w:sz w:val="24"/>
                      <w:szCs w:val="24"/>
                    </w:rPr>
                    <w:t>x</w:t>
                  </w:r>
                </w:p>
              </w:tc>
              <w:tc>
                <w:tcPr>
                  <w:tcW w:w="5400" w:type="dxa"/>
                </w:tcPr>
                <w:p w:rsidR="00F90FFA" w:rsidRDefault="000B5D77" w:rsidP="00F90FFA">
                  <w:pPr>
                    <w:jc w:val="both"/>
                    <w:rPr>
                      <w:rFonts w:asciiTheme="majorBidi" w:hAnsiTheme="majorBidi" w:cstheme="majorBidi"/>
                      <w:sz w:val="24"/>
                      <w:szCs w:val="24"/>
                    </w:rPr>
                  </w:pPr>
                  <w:r>
                    <w:rPr>
                      <w:rFonts w:asciiTheme="majorBidi" w:hAnsiTheme="majorBidi" w:cstheme="majorBidi"/>
                      <w:sz w:val="24"/>
                      <w:szCs w:val="24"/>
                    </w:rPr>
                    <w:t>Commutative Law</w:t>
                  </w:r>
                </w:p>
              </w:tc>
            </w:tr>
            <w:tr w:rsidR="00F90FFA" w:rsidTr="00AF42C7">
              <w:trPr>
                <w:jc w:val="center"/>
              </w:trPr>
              <w:tc>
                <w:tcPr>
                  <w:tcW w:w="3527" w:type="dxa"/>
                </w:tcPr>
                <w:p w:rsidR="00F90FFA" w:rsidRDefault="000B5D77" w:rsidP="00F90FFA">
                  <w:pPr>
                    <w:jc w:val="both"/>
                    <w:rPr>
                      <w:rFonts w:asciiTheme="majorBidi" w:hAnsiTheme="majorBidi" w:cstheme="majorBidi"/>
                      <w:sz w:val="24"/>
                      <w:szCs w:val="24"/>
                    </w:rPr>
                  </w:pPr>
                  <w:r>
                    <w:rPr>
                      <w:rFonts w:asciiTheme="majorBidi" w:hAnsiTheme="majorBidi" w:cstheme="majorBidi"/>
                      <w:sz w:val="24"/>
                      <w:szCs w:val="24"/>
                    </w:rPr>
                    <w:t>(</w:t>
                  </w:r>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y</w:t>
                  </w:r>
                  <w:r>
                    <w:rPr>
                      <w:rFonts w:asciiTheme="majorBidi" w:hAnsiTheme="majorBidi" w:cstheme="majorBidi"/>
                      <w:sz w:val="24"/>
                      <w:szCs w:val="24"/>
                    </w:rPr>
                    <w:t xml:space="preserve">) + </w:t>
                  </w:r>
                  <w:r w:rsidRPr="00F00B27">
                    <w:rPr>
                      <w:rFonts w:asciiTheme="majorBidi" w:hAnsiTheme="majorBidi" w:cstheme="majorBidi"/>
                      <w:i/>
                      <w:sz w:val="24"/>
                      <w:szCs w:val="24"/>
                    </w:rPr>
                    <w:t>z</w:t>
                  </w:r>
                  <w:r>
                    <w:rPr>
                      <w:rFonts w:asciiTheme="majorBidi" w:hAnsiTheme="majorBidi" w:cstheme="majorBidi"/>
                      <w:sz w:val="24"/>
                      <w:szCs w:val="24"/>
                    </w:rPr>
                    <w:t xml:space="preserve"> = </w:t>
                  </w:r>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y</w:t>
                  </w:r>
                  <w:r>
                    <w:rPr>
                      <w:rFonts w:asciiTheme="majorBidi" w:hAnsiTheme="majorBidi" w:cstheme="majorBidi"/>
                      <w:sz w:val="24"/>
                      <w:szCs w:val="24"/>
                    </w:rPr>
                    <w:t xml:space="preserve"> + </w:t>
                  </w:r>
                  <w:r w:rsidRPr="00F00B27">
                    <w:rPr>
                      <w:rFonts w:asciiTheme="majorBidi" w:hAnsiTheme="majorBidi" w:cstheme="majorBidi"/>
                      <w:i/>
                      <w:sz w:val="24"/>
                      <w:szCs w:val="24"/>
                    </w:rPr>
                    <w:t>z</w:t>
                  </w:r>
                  <w:r>
                    <w:rPr>
                      <w:rFonts w:asciiTheme="majorBidi" w:hAnsiTheme="majorBidi" w:cstheme="majorBidi"/>
                      <w:sz w:val="24"/>
                      <w:szCs w:val="24"/>
                    </w:rPr>
                    <w:t>)</w:t>
                  </w:r>
                </w:p>
              </w:tc>
              <w:tc>
                <w:tcPr>
                  <w:tcW w:w="5400" w:type="dxa"/>
                </w:tcPr>
                <w:p w:rsidR="00F90FFA" w:rsidRDefault="007E16C7" w:rsidP="00F90FFA">
                  <w:pPr>
                    <w:jc w:val="both"/>
                    <w:rPr>
                      <w:rFonts w:asciiTheme="majorBidi" w:hAnsiTheme="majorBidi" w:cstheme="majorBidi"/>
                      <w:sz w:val="24"/>
                      <w:szCs w:val="24"/>
                    </w:rPr>
                  </w:pPr>
                  <w:r>
                    <w:rPr>
                      <w:rFonts w:asciiTheme="majorBidi" w:hAnsiTheme="majorBidi" w:cstheme="majorBidi"/>
                      <w:sz w:val="24"/>
                      <w:szCs w:val="24"/>
                    </w:rPr>
                    <w:t>Associative Law for Union</w:t>
                  </w:r>
                </w:p>
              </w:tc>
            </w:tr>
            <w:tr w:rsidR="00944816" w:rsidTr="00AF42C7">
              <w:trPr>
                <w:jc w:val="center"/>
              </w:trPr>
              <w:tc>
                <w:tcPr>
                  <w:tcW w:w="3527" w:type="dxa"/>
                </w:tcPr>
                <w:p w:rsidR="00944816" w:rsidRDefault="00944816" w:rsidP="00F90FFA">
                  <w:pPr>
                    <w:jc w:val="both"/>
                    <w:rPr>
                      <w:rFonts w:asciiTheme="majorBidi" w:hAnsiTheme="majorBidi" w:cstheme="majorBidi"/>
                      <w:sz w:val="24"/>
                      <w:szCs w:val="24"/>
                    </w:rPr>
                  </w:pPr>
                  <w:r>
                    <w:rPr>
                      <w:rFonts w:asciiTheme="majorBidi" w:hAnsiTheme="majorBidi" w:cstheme="majorBidi"/>
                      <w:sz w:val="24"/>
                      <w:szCs w:val="24"/>
                    </w:rPr>
                    <w:t>(</w:t>
                  </w:r>
                  <w:r w:rsidRPr="00F00B27">
                    <w:rPr>
                      <w:rFonts w:asciiTheme="majorBidi" w:hAnsiTheme="majorBidi" w:cstheme="majorBidi"/>
                      <w:i/>
                      <w:sz w:val="24"/>
                      <w:szCs w:val="24"/>
                    </w:rPr>
                    <w:t>xy</w:t>
                  </w:r>
                  <w:r>
                    <w:rPr>
                      <w:rFonts w:asciiTheme="majorBidi" w:hAnsiTheme="majorBidi" w:cstheme="majorBidi"/>
                      <w:sz w:val="24"/>
                      <w:szCs w:val="24"/>
                    </w:rPr>
                    <w:t>)</w:t>
                  </w:r>
                  <w:r w:rsidRPr="00F00B27">
                    <w:rPr>
                      <w:rFonts w:asciiTheme="majorBidi" w:hAnsiTheme="majorBidi" w:cstheme="majorBidi"/>
                      <w:i/>
                      <w:sz w:val="24"/>
                      <w:szCs w:val="24"/>
                    </w:rPr>
                    <w:t>z</w:t>
                  </w:r>
                  <w:r>
                    <w:rPr>
                      <w:rFonts w:asciiTheme="majorBidi" w:hAnsiTheme="majorBidi" w:cstheme="majorBidi"/>
                      <w:sz w:val="24"/>
                      <w:szCs w:val="24"/>
                    </w:rPr>
                    <w:t xml:space="preserve"> = </w:t>
                  </w:r>
                  <w:r w:rsidRPr="00F00B27">
                    <w:rPr>
                      <w:rFonts w:asciiTheme="majorBidi" w:hAnsiTheme="majorBidi" w:cstheme="majorBidi"/>
                      <w:i/>
                      <w:sz w:val="24"/>
                      <w:szCs w:val="24"/>
                    </w:rPr>
                    <w:t>x</w:t>
                  </w:r>
                  <w:r>
                    <w:rPr>
                      <w:rFonts w:asciiTheme="majorBidi" w:hAnsiTheme="majorBidi" w:cstheme="majorBidi"/>
                      <w:sz w:val="24"/>
                      <w:szCs w:val="24"/>
                    </w:rPr>
                    <w:t>(</w:t>
                  </w:r>
                  <w:r w:rsidRPr="00F00B27">
                    <w:rPr>
                      <w:rFonts w:asciiTheme="majorBidi" w:hAnsiTheme="majorBidi" w:cstheme="majorBidi"/>
                      <w:i/>
                      <w:sz w:val="24"/>
                      <w:szCs w:val="24"/>
                    </w:rPr>
                    <w:t>yz</w:t>
                  </w:r>
                  <w:r>
                    <w:rPr>
                      <w:rFonts w:asciiTheme="majorBidi" w:hAnsiTheme="majorBidi" w:cstheme="majorBidi"/>
                      <w:sz w:val="24"/>
                      <w:szCs w:val="24"/>
                    </w:rPr>
                    <w:t>)</w:t>
                  </w:r>
                </w:p>
              </w:tc>
              <w:tc>
                <w:tcPr>
                  <w:tcW w:w="5400" w:type="dxa"/>
                </w:tcPr>
                <w:p w:rsidR="00944816" w:rsidRDefault="00944816" w:rsidP="0006637C">
                  <w:pPr>
                    <w:jc w:val="both"/>
                    <w:rPr>
                      <w:rFonts w:asciiTheme="majorBidi" w:hAnsiTheme="majorBidi" w:cstheme="majorBidi"/>
                      <w:sz w:val="24"/>
                      <w:szCs w:val="24"/>
                    </w:rPr>
                  </w:pPr>
                  <w:r>
                    <w:rPr>
                      <w:rFonts w:asciiTheme="majorBidi" w:hAnsiTheme="majorBidi" w:cstheme="majorBidi"/>
                      <w:sz w:val="24"/>
                      <w:szCs w:val="24"/>
                    </w:rPr>
                    <w:t>Associative Law for Concatenation</w:t>
                  </w:r>
                </w:p>
              </w:tc>
            </w:tr>
            <w:tr w:rsidR="00944816" w:rsidTr="00AF42C7">
              <w:trPr>
                <w:jc w:val="center"/>
              </w:trPr>
              <w:tc>
                <w:tcPr>
                  <w:tcW w:w="3527" w:type="dxa"/>
                </w:tcPr>
                <w:p w:rsidR="00944816" w:rsidRPr="00EB7C63" w:rsidRDefault="00883F4E" w:rsidP="00883F4E">
                  <w:pPr>
                    <w:jc w:val="both"/>
                    <w:rPr>
                      <w:rFonts w:asciiTheme="majorBidi" w:hAnsiTheme="majorBidi" w:cstheme="majorBidi"/>
                      <w:sz w:val="24"/>
                      <w:szCs w:val="24"/>
                    </w:rPr>
                  </w:pPr>
                  <m:oMath>
                    <m:r>
                      <w:rPr>
                        <w:rFonts w:ascii="Cambria Math" w:hAnsi="Cambria Math" w:cstheme="majorBidi"/>
                        <w:sz w:val="24"/>
                        <w:szCs w:val="24"/>
                      </w:rPr>
                      <m:t>∅</m:t>
                    </m:r>
                  </m:oMath>
                  <w:r w:rsidRPr="00EB7C63">
                    <w:rPr>
                      <w:rFonts w:asciiTheme="majorBidi" w:eastAsiaTheme="minorEastAsia" w:hAnsiTheme="majorBidi" w:cstheme="majorBidi"/>
                      <w:sz w:val="24"/>
                      <w:szCs w:val="24"/>
                    </w:rPr>
                    <w:t xml:space="preserve"> + </w:t>
                  </w:r>
                  <w:r w:rsidRPr="00EB7C63">
                    <w:rPr>
                      <w:rFonts w:asciiTheme="majorBidi" w:eastAsiaTheme="minorEastAsia" w:hAnsiTheme="majorBidi" w:cstheme="majorBidi"/>
                      <w:i/>
                      <w:sz w:val="24"/>
                      <w:szCs w:val="24"/>
                    </w:rPr>
                    <w:t>x</w:t>
                  </w:r>
                  <w:r w:rsidRPr="00EB7C63">
                    <w:rPr>
                      <w:rFonts w:asciiTheme="majorBidi" w:eastAsiaTheme="minorEastAsia" w:hAnsiTheme="majorBidi" w:cstheme="majorBidi"/>
                      <w:sz w:val="24"/>
                      <w:szCs w:val="24"/>
                    </w:rPr>
                    <w:t xml:space="preserve"> = </w:t>
                  </w:r>
                  <w:r w:rsidRPr="00EB7C63">
                    <w:rPr>
                      <w:rFonts w:asciiTheme="majorBidi" w:eastAsiaTheme="minorEastAsia" w:hAnsiTheme="majorBidi" w:cstheme="majorBidi"/>
                      <w:i/>
                      <w:sz w:val="24"/>
                      <w:szCs w:val="24"/>
                    </w:rPr>
                    <w:t>x</w:t>
                  </w:r>
                  <w:r w:rsidRPr="00EB7C63">
                    <w:rPr>
                      <w:rFonts w:asciiTheme="majorBidi" w:eastAsiaTheme="minorEastAsia" w:hAnsiTheme="majorBidi" w:cstheme="majorBidi"/>
                      <w:sz w:val="24"/>
                      <w:szCs w:val="24"/>
                    </w:rPr>
                    <w:t xml:space="preserve"> + </w:t>
                  </w:r>
                  <m:oMath>
                    <m:r>
                      <w:rPr>
                        <w:rFonts w:ascii="Cambria Math" w:hAnsi="Cambria Math" w:cstheme="majorBidi"/>
                        <w:sz w:val="24"/>
                        <w:szCs w:val="24"/>
                      </w:rPr>
                      <m:t>∅</m:t>
                    </m:r>
                  </m:oMath>
                  <w:r w:rsidRPr="00EB7C63">
                    <w:rPr>
                      <w:rFonts w:asciiTheme="majorBidi" w:eastAsiaTheme="minorEastAsia" w:hAnsiTheme="majorBidi" w:cstheme="majorBidi"/>
                      <w:sz w:val="24"/>
                      <w:szCs w:val="24"/>
                    </w:rPr>
                    <w:t xml:space="preserve"> = </w:t>
                  </w:r>
                  <w:r w:rsidRPr="00EB7C63">
                    <w:rPr>
                      <w:rFonts w:asciiTheme="majorBidi" w:eastAsiaTheme="minorEastAsia" w:hAnsiTheme="majorBidi" w:cstheme="majorBidi"/>
                      <w:i/>
                      <w:sz w:val="24"/>
                      <w:szCs w:val="24"/>
                    </w:rPr>
                    <w:t>x</w:t>
                  </w:r>
                </w:p>
              </w:tc>
              <w:tc>
                <w:tcPr>
                  <w:tcW w:w="5400" w:type="dxa"/>
                </w:tcPr>
                <w:p w:rsidR="00944816" w:rsidRDefault="000F511B" w:rsidP="00F90FFA">
                  <w:pPr>
                    <w:jc w:val="both"/>
                    <w:rPr>
                      <w:rFonts w:asciiTheme="majorBidi" w:hAnsiTheme="majorBidi" w:cstheme="majorBidi"/>
                      <w:sz w:val="24"/>
                      <w:szCs w:val="24"/>
                    </w:rPr>
                  </w:pPr>
                  <w:r>
                    <w:rPr>
                      <w:rFonts w:asciiTheme="majorBidi" w:hAnsiTheme="majorBidi" w:cstheme="majorBidi"/>
                      <w:sz w:val="24"/>
                      <w:szCs w:val="24"/>
                    </w:rPr>
                    <w:t>Identity Law for Union</w:t>
                  </w:r>
                </w:p>
              </w:tc>
            </w:tr>
            <w:tr w:rsidR="00944816" w:rsidTr="00AF42C7">
              <w:trPr>
                <w:jc w:val="center"/>
              </w:trPr>
              <w:tc>
                <w:tcPr>
                  <w:tcW w:w="3527" w:type="dxa"/>
                </w:tcPr>
                <w:p w:rsidR="00944816" w:rsidRDefault="000F511B" w:rsidP="00F90FFA">
                  <w:pPr>
                    <w:jc w:val="both"/>
                    <w:rPr>
                      <w:rFonts w:asciiTheme="majorBidi" w:hAnsiTheme="majorBidi" w:cstheme="majorBidi"/>
                      <w:sz w:val="24"/>
                      <w:szCs w:val="24"/>
                    </w:rPr>
                  </w:pPr>
                  <m:oMath>
                    <m:r>
                      <w:rPr>
                        <w:rFonts w:ascii="Cambria Math" w:hAnsi="Cambria Math" w:cstheme="majorBidi"/>
                        <w:sz w:val="24"/>
                        <w:szCs w:val="24"/>
                      </w:rPr>
                      <m:t>ϵ</m:t>
                    </m:r>
                  </m:oMath>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x</w:t>
                  </w:r>
                  <m:oMath>
                    <m:r>
                      <w:rPr>
                        <w:rFonts w:ascii="Cambria Math" w:hAnsi="Cambria Math" w:cstheme="majorBidi"/>
                        <w:sz w:val="24"/>
                        <w:szCs w:val="24"/>
                      </w:rPr>
                      <m:t>ϵ</m:t>
                    </m:r>
                  </m:oMath>
                  <w:r>
                    <w:rPr>
                      <w:rFonts w:asciiTheme="majorBidi" w:hAnsiTheme="majorBidi" w:cstheme="majorBidi"/>
                      <w:sz w:val="24"/>
                      <w:szCs w:val="24"/>
                    </w:rPr>
                    <w:t xml:space="preserve"> = </w:t>
                  </w:r>
                  <w:r w:rsidRPr="00F00B27">
                    <w:rPr>
                      <w:rFonts w:asciiTheme="majorBidi" w:hAnsiTheme="majorBidi" w:cstheme="majorBidi"/>
                      <w:i/>
                      <w:sz w:val="24"/>
                      <w:szCs w:val="24"/>
                    </w:rPr>
                    <w:t>x</w:t>
                  </w:r>
                </w:p>
              </w:tc>
              <w:tc>
                <w:tcPr>
                  <w:tcW w:w="5400" w:type="dxa"/>
                </w:tcPr>
                <w:p w:rsidR="00944816" w:rsidRDefault="000F511B" w:rsidP="000F511B">
                  <w:pPr>
                    <w:jc w:val="both"/>
                    <w:rPr>
                      <w:rFonts w:asciiTheme="majorBidi" w:hAnsiTheme="majorBidi" w:cstheme="majorBidi"/>
                      <w:sz w:val="24"/>
                      <w:szCs w:val="24"/>
                    </w:rPr>
                  </w:pPr>
                  <w:r>
                    <w:rPr>
                      <w:rFonts w:asciiTheme="majorBidi" w:hAnsiTheme="majorBidi" w:cstheme="majorBidi"/>
                      <w:sz w:val="24"/>
                      <w:szCs w:val="24"/>
                    </w:rPr>
                    <w:t>Identity Law for Concatenation</w:t>
                  </w:r>
                </w:p>
              </w:tc>
            </w:tr>
            <w:tr w:rsidR="00944816" w:rsidTr="00AF42C7">
              <w:trPr>
                <w:jc w:val="center"/>
              </w:trPr>
              <w:tc>
                <w:tcPr>
                  <w:tcW w:w="3527" w:type="dxa"/>
                </w:tcPr>
                <w:p w:rsidR="00944816" w:rsidRPr="00EB7C63" w:rsidRDefault="000F511B" w:rsidP="00F90FFA">
                  <w:pPr>
                    <w:jc w:val="both"/>
                    <w:rPr>
                      <w:rFonts w:asciiTheme="majorBidi" w:hAnsiTheme="majorBidi" w:cstheme="majorBidi"/>
                      <w:color w:val="0070C0"/>
                      <w:sz w:val="24"/>
                      <w:szCs w:val="24"/>
                    </w:rPr>
                  </w:pPr>
                  <m:oMath>
                    <m:r>
                      <w:rPr>
                        <w:rFonts w:ascii="Cambria Math" w:hAnsi="Cambria Math" w:cstheme="majorBidi"/>
                        <w:color w:val="0070C0"/>
                        <w:sz w:val="24"/>
                        <w:szCs w:val="24"/>
                      </w:rPr>
                      <m:t>∅</m:t>
                    </m:r>
                  </m:oMath>
                  <w:r w:rsidRPr="00EB7C63">
                    <w:rPr>
                      <w:rFonts w:asciiTheme="majorBidi" w:eastAsiaTheme="minorEastAsia" w:hAnsiTheme="majorBidi" w:cstheme="majorBidi"/>
                      <w:i/>
                      <w:color w:val="0070C0"/>
                      <w:sz w:val="24"/>
                      <w:szCs w:val="24"/>
                    </w:rPr>
                    <w:t>x</w:t>
                  </w:r>
                  <w:r w:rsidRPr="00EB7C63">
                    <w:rPr>
                      <w:rFonts w:asciiTheme="majorBidi" w:eastAsiaTheme="minorEastAsia" w:hAnsiTheme="majorBidi" w:cstheme="majorBidi"/>
                      <w:color w:val="0070C0"/>
                      <w:sz w:val="24"/>
                      <w:szCs w:val="24"/>
                    </w:rPr>
                    <w:t xml:space="preserve"> = </w:t>
                  </w:r>
                  <w:r w:rsidRPr="00EB7C63">
                    <w:rPr>
                      <w:rFonts w:asciiTheme="majorBidi" w:eastAsiaTheme="minorEastAsia" w:hAnsiTheme="majorBidi" w:cstheme="majorBidi"/>
                      <w:i/>
                      <w:color w:val="0070C0"/>
                      <w:sz w:val="24"/>
                      <w:szCs w:val="24"/>
                    </w:rPr>
                    <w:t>x</w:t>
                  </w:r>
                  <m:oMath>
                    <m:r>
                      <w:rPr>
                        <w:rFonts w:ascii="Cambria Math" w:hAnsi="Cambria Math" w:cstheme="majorBidi"/>
                        <w:color w:val="0070C0"/>
                        <w:sz w:val="24"/>
                        <w:szCs w:val="24"/>
                      </w:rPr>
                      <m:t>∅</m:t>
                    </m:r>
                  </m:oMath>
                  <w:r w:rsidRPr="00EB7C63">
                    <w:rPr>
                      <w:rFonts w:asciiTheme="majorBidi" w:eastAsiaTheme="minorEastAsia" w:hAnsiTheme="majorBidi" w:cstheme="majorBidi"/>
                      <w:color w:val="0070C0"/>
                      <w:sz w:val="24"/>
                      <w:szCs w:val="24"/>
                    </w:rPr>
                    <w:t xml:space="preserve"> = </w:t>
                  </w:r>
                  <m:oMath>
                    <m:r>
                      <w:rPr>
                        <w:rFonts w:ascii="Cambria Math" w:hAnsi="Cambria Math" w:cstheme="majorBidi"/>
                        <w:color w:val="0070C0"/>
                        <w:sz w:val="24"/>
                        <w:szCs w:val="24"/>
                      </w:rPr>
                      <m:t>∅</m:t>
                    </m:r>
                  </m:oMath>
                </w:p>
              </w:tc>
              <w:tc>
                <w:tcPr>
                  <w:tcW w:w="5400" w:type="dxa"/>
                </w:tcPr>
                <w:p w:rsidR="00944816" w:rsidRDefault="000F511B" w:rsidP="00F90FFA">
                  <w:pPr>
                    <w:jc w:val="both"/>
                    <w:rPr>
                      <w:rFonts w:asciiTheme="majorBidi" w:hAnsiTheme="majorBidi" w:cstheme="majorBidi"/>
                      <w:sz w:val="24"/>
                      <w:szCs w:val="24"/>
                    </w:rPr>
                  </w:pPr>
                  <w:r>
                    <w:rPr>
                      <w:rFonts w:asciiTheme="majorBidi" w:hAnsiTheme="majorBidi" w:cstheme="majorBidi"/>
                      <w:sz w:val="24"/>
                      <w:szCs w:val="24"/>
                    </w:rPr>
                    <w:t>Annihilator Law for Concatenation</w:t>
                  </w:r>
                </w:p>
              </w:tc>
            </w:tr>
            <w:tr w:rsidR="00944816" w:rsidTr="00AF42C7">
              <w:trPr>
                <w:jc w:val="center"/>
              </w:trPr>
              <w:tc>
                <w:tcPr>
                  <w:tcW w:w="3527" w:type="dxa"/>
                </w:tcPr>
                <w:p w:rsidR="00944816" w:rsidRDefault="009C1C48" w:rsidP="00F90FFA">
                  <w:pPr>
                    <w:jc w:val="both"/>
                    <w:rPr>
                      <w:rFonts w:asciiTheme="majorBidi" w:hAnsiTheme="majorBidi" w:cstheme="majorBidi"/>
                      <w:sz w:val="24"/>
                      <w:szCs w:val="24"/>
                    </w:rPr>
                  </w:pPr>
                  <w:r w:rsidRPr="00F00B27">
                    <w:rPr>
                      <w:rFonts w:asciiTheme="majorBidi" w:hAnsiTheme="majorBidi" w:cstheme="majorBidi"/>
                      <w:i/>
                      <w:sz w:val="24"/>
                      <w:szCs w:val="24"/>
                    </w:rPr>
                    <w:t>x</w:t>
                  </w:r>
                  <w:r>
                    <w:rPr>
                      <w:rFonts w:asciiTheme="majorBidi" w:hAnsiTheme="majorBidi" w:cstheme="majorBidi"/>
                      <w:sz w:val="24"/>
                      <w:szCs w:val="24"/>
                    </w:rPr>
                    <w:t xml:space="preserve">(y + </w:t>
                  </w:r>
                  <w:r w:rsidRPr="00F00B27">
                    <w:rPr>
                      <w:rFonts w:asciiTheme="majorBidi" w:hAnsiTheme="majorBidi" w:cstheme="majorBidi"/>
                      <w:i/>
                      <w:sz w:val="24"/>
                      <w:szCs w:val="24"/>
                    </w:rPr>
                    <w:t>z</w:t>
                  </w:r>
                  <w:r>
                    <w:rPr>
                      <w:rFonts w:asciiTheme="majorBidi" w:hAnsiTheme="majorBidi" w:cstheme="majorBidi"/>
                      <w:sz w:val="24"/>
                      <w:szCs w:val="24"/>
                    </w:rPr>
                    <w:t xml:space="preserve">) = </w:t>
                  </w:r>
                  <w:r w:rsidRPr="00F00B27">
                    <w:rPr>
                      <w:rFonts w:asciiTheme="majorBidi" w:hAnsiTheme="majorBidi" w:cstheme="majorBidi"/>
                      <w:i/>
                      <w:sz w:val="24"/>
                      <w:szCs w:val="24"/>
                    </w:rPr>
                    <w:t>x</w:t>
                  </w:r>
                  <w:r>
                    <w:rPr>
                      <w:rFonts w:asciiTheme="majorBidi" w:hAnsiTheme="majorBidi" w:cstheme="majorBidi"/>
                      <w:sz w:val="24"/>
                      <w:szCs w:val="24"/>
                    </w:rPr>
                    <w:t xml:space="preserve">y + </w:t>
                  </w:r>
                  <w:r w:rsidRPr="00F00B27">
                    <w:rPr>
                      <w:rFonts w:asciiTheme="majorBidi" w:hAnsiTheme="majorBidi" w:cstheme="majorBidi"/>
                      <w:i/>
                      <w:sz w:val="24"/>
                      <w:szCs w:val="24"/>
                    </w:rPr>
                    <w:t>xz</w:t>
                  </w:r>
                </w:p>
              </w:tc>
              <w:tc>
                <w:tcPr>
                  <w:tcW w:w="5400" w:type="dxa"/>
                </w:tcPr>
                <w:p w:rsidR="00944816" w:rsidRDefault="009C1C48" w:rsidP="00F90FFA">
                  <w:pPr>
                    <w:jc w:val="both"/>
                    <w:rPr>
                      <w:rFonts w:asciiTheme="majorBidi" w:hAnsiTheme="majorBidi" w:cstheme="majorBidi"/>
                      <w:sz w:val="24"/>
                      <w:szCs w:val="24"/>
                    </w:rPr>
                  </w:pPr>
                  <w:r>
                    <w:rPr>
                      <w:rFonts w:asciiTheme="majorBidi" w:hAnsiTheme="majorBidi" w:cstheme="majorBidi"/>
                      <w:sz w:val="24"/>
                      <w:szCs w:val="24"/>
                    </w:rPr>
                    <w:t>Left Distributive Law of Concatenation Over Union</w:t>
                  </w:r>
                </w:p>
              </w:tc>
            </w:tr>
            <w:tr w:rsidR="00F11CCB" w:rsidTr="00AF42C7">
              <w:trPr>
                <w:jc w:val="center"/>
              </w:trPr>
              <w:tc>
                <w:tcPr>
                  <w:tcW w:w="3527" w:type="dxa"/>
                </w:tcPr>
                <w:p w:rsidR="00F11CCB" w:rsidRDefault="00F11CCB" w:rsidP="002C7CF3">
                  <w:pPr>
                    <w:jc w:val="both"/>
                    <w:rPr>
                      <w:rFonts w:asciiTheme="majorBidi" w:hAnsiTheme="majorBidi" w:cstheme="majorBidi"/>
                      <w:sz w:val="24"/>
                      <w:szCs w:val="24"/>
                    </w:rPr>
                  </w:pPr>
                  <w:r>
                    <w:rPr>
                      <w:rFonts w:asciiTheme="majorBidi" w:hAnsiTheme="majorBidi" w:cstheme="majorBidi"/>
                      <w:sz w:val="24"/>
                      <w:szCs w:val="24"/>
                    </w:rPr>
                    <w:t>(</w:t>
                  </w:r>
                  <w:r w:rsidRPr="00F00B27">
                    <w:rPr>
                      <w:rFonts w:asciiTheme="majorBidi" w:hAnsiTheme="majorBidi" w:cstheme="majorBidi"/>
                      <w:i/>
                      <w:sz w:val="24"/>
                      <w:szCs w:val="24"/>
                    </w:rPr>
                    <w:t>x</w:t>
                  </w:r>
                  <w:r>
                    <w:rPr>
                      <w:rFonts w:asciiTheme="majorBidi" w:hAnsiTheme="majorBidi" w:cstheme="majorBidi"/>
                      <w:sz w:val="24"/>
                      <w:szCs w:val="24"/>
                    </w:rPr>
                    <w:t xml:space="preserve"> + y) </w:t>
                  </w:r>
                  <w:r w:rsidRPr="00F00B27">
                    <w:rPr>
                      <w:rFonts w:asciiTheme="majorBidi" w:hAnsiTheme="majorBidi" w:cstheme="majorBidi"/>
                      <w:i/>
                      <w:sz w:val="24"/>
                      <w:szCs w:val="24"/>
                    </w:rPr>
                    <w:t>z</w:t>
                  </w:r>
                  <w:r>
                    <w:rPr>
                      <w:rFonts w:asciiTheme="majorBidi" w:hAnsiTheme="majorBidi" w:cstheme="majorBidi"/>
                      <w:sz w:val="24"/>
                      <w:szCs w:val="24"/>
                    </w:rPr>
                    <w:t xml:space="preserve"> = </w:t>
                  </w:r>
                  <w:r w:rsidRPr="00F00B27">
                    <w:rPr>
                      <w:rFonts w:asciiTheme="majorBidi" w:hAnsiTheme="majorBidi" w:cstheme="majorBidi"/>
                      <w:i/>
                      <w:sz w:val="24"/>
                      <w:szCs w:val="24"/>
                    </w:rPr>
                    <w:t>xz</w:t>
                  </w:r>
                  <w:r>
                    <w:rPr>
                      <w:rFonts w:asciiTheme="majorBidi" w:hAnsiTheme="majorBidi" w:cstheme="majorBidi"/>
                      <w:sz w:val="24"/>
                      <w:szCs w:val="24"/>
                    </w:rPr>
                    <w:t xml:space="preserve"> + y</w:t>
                  </w:r>
                  <w:r w:rsidRPr="00F00B27">
                    <w:rPr>
                      <w:rFonts w:asciiTheme="majorBidi" w:hAnsiTheme="majorBidi" w:cstheme="majorBidi"/>
                      <w:i/>
                      <w:sz w:val="24"/>
                      <w:szCs w:val="24"/>
                    </w:rPr>
                    <w:t>z</w:t>
                  </w:r>
                </w:p>
              </w:tc>
              <w:tc>
                <w:tcPr>
                  <w:tcW w:w="5400" w:type="dxa"/>
                </w:tcPr>
                <w:p w:rsidR="00F11CCB" w:rsidRDefault="00F11CCB" w:rsidP="0006637C">
                  <w:pPr>
                    <w:jc w:val="both"/>
                    <w:rPr>
                      <w:rFonts w:asciiTheme="majorBidi" w:hAnsiTheme="majorBidi" w:cstheme="majorBidi"/>
                      <w:sz w:val="24"/>
                      <w:szCs w:val="24"/>
                    </w:rPr>
                  </w:pPr>
                  <w:r>
                    <w:rPr>
                      <w:rFonts w:asciiTheme="majorBidi" w:hAnsiTheme="majorBidi" w:cstheme="majorBidi"/>
                      <w:sz w:val="24"/>
                      <w:szCs w:val="24"/>
                    </w:rPr>
                    <w:t>Right Distributive Law of Concatenation Over Union</w:t>
                  </w:r>
                </w:p>
              </w:tc>
            </w:tr>
            <w:tr w:rsidR="00914BF1" w:rsidTr="00AF42C7">
              <w:trPr>
                <w:jc w:val="center"/>
              </w:trPr>
              <w:tc>
                <w:tcPr>
                  <w:tcW w:w="3527" w:type="dxa"/>
                </w:tcPr>
                <w:p w:rsidR="00914BF1" w:rsidRDefault="009C3367" w:rsidP="002C7CF3">
                  <w:pPr>
                    <w:jc w:val="both"/>
                    <w:rPr>
                      <w:rFonts w:asciiTheme="majorBidi" w:hAnsiTheme="majorBidi" w:cstheme="majorBidi"/>
                      <w:sz w:val="24"/>
                      <w:szCs w:val="24"/>
                    </w:rPr>
                  </w:pPr>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x</w:t>
                  </w:r>
                  <w:r>
                    <w:rPr>
                      <w:rFonts w:asciiTheme="majorBidi" w:hAnsiTheme="majorBidi" w:cstheme="majorBidi"/>
                      <w:sz w:val="24"/>
                      <w:szCs w:val="24"/>
                    </w:rPr>
                    <w:t xml:space="preserve"> = </w:t>
                  </w:r>
                  <w:r w:rsidRPr="00F00B27">
                    <w:rPr>
                      <w:rFonts w:asciiTheme="majorBidi" w:hAnsiTheme="majorBidi" w:cstheme="majorBidi"/>
                      <w:i/>
                      <w:sz w:val="24"/>
                      <w:szCs w:val="24"/>
                    </w:rPr>
                    <w:t>x</w:t>
                  </w:r>
                </w:p>
              </w:tc>
              <w:tc>
                <w:tcPr>
                  <w:tcW w:w="5400" w:type="dxa"/>
                </w:tcPr>
                <w:p w:rsidR="00914BF1" w:rsidRDefault="009C3367" w:rsidP="0006637C">
                  <w:pPr>
                    <w:jc w:val="both"/>
                    <w:rPr>
                      <w:rFonts w:asciiTheme="majorBidi" w:hAnsiTheme="majorBidi" w:cstheme="majorBidi"/>
                      <w:sz w:val="24"/>
                      <w:szCs w:val="24"/>
                    </w:rPr>
                  </w:pPr>
                  <w:r>
                    <w:rPr>
                      <w:rFonts w:asciiTheme="majorBidi" w:hAnsiTheme="majorBidi" w:cstheme="majorBidi"/>
                      <w:sz w:val="24"/>
                      <w:szCs w:val="24"/>
                    </w:rPr>
                    <w:t>Idempotence Law for Union</w:t>
                  </w:r>
                </w:p>
              </w:tc>
            </w:tr>
            <w:tr w:rsidR="00047E09" w:rsidTr="00AF42C7">
              <w:trPr>
                <w:jc w:val="center"/>
              </w:trPr>
              <w:tc>
                <w:tcPr>
                  <w:tcW w:w="3527" w:type="dxa"/>
                </w:tcPr>
                <w:p w:rsidR="00047E09" w:rsidRPr="00F164A3" w:rsidRDefault="00047E09" w:rsidP="002C7CF3">
                  <w:pPr>
                    <w:jc w:val="both"/>
                    <w:rPr>
                      <w:rFonts w:asciiTheme="majorBidi" w:hAnsiTheme="majorBidi" w:cstheme="majorBidi"/>
                      <w:i/>
                      <w:iCs/>
                      <w:color w:val="0070C0"/>
                      <w:sz w:val="24"/>
                      <w:szCs w:val="24"/>
                    </w:rPr>
                  </w:pPr>
                  <w:r w:rsidRPr="00EB7C63">
                    <w:rPr>
                      <w:rFonts w:asciiTheme="majorBidi" w:hAnsiTheme="majorBidi" w:cstheme="majorBidi"/>
                      <w:color w:val="0070C0"/>
                      <w:sz w:val="24"/>
                      <w:szCs w:val="24"/>
                    </w:rPr>
                    <w:t>(</w:t>
                  </w:r>
                  <w:r w:rsidRPr="00EB7C63">
                    <w:rPr>
                      <w:rFonts w:asciiTheme="majorBidi" w:hAnsiTheme="majorBidi" w:cstheme="majorBidi"/>
                      <w:i/>
                      <w:color w:val="0070C0"/>
                      <w:sz w:val="24"/>
                      <w:szCs w:val="24"/>
                    </w:rPr>
                    <w:t>x</w:t>
                  </w:r>
                  <w:r w:rsidRPr="00EB7C63">
                    <w:rPr>
                      <w:rFonts w:asciiTheme="majorBidi" w:hAnsiTheme="majorBidi" w:cstheme="majorBidi"/>
                      <w:color w:val="0070C0"/>
                      <w:sz w:val="24"/>
                      <w:szCs w:val="24"/>
                      <w:vertAlign w:val="superscript"/>
                    </w:rPr>
                    <w:t>*</w:t>
                  </w:r>
                  <w:r w:rsidRPr="00EB7C63">
                    <w:rPr>
                      <w:rFonts w:asciiTheme="majorBidi" w:hAnsiTheme="majorBidi" w:cstheme="majorBidi"/>
                      <w:color w:val="0070C0"/>
                      <w:sz w:val="24"/>
                      <w:szCs w:val="24"/>
                    </w:rPr>
                    <w:t>)</w:t>
                  </w:r>
                  <w:r w:rsidRPr="00EB7C63">
                    <w:rPr>
                      <w:rFonts w:asciiTheme="majorBidi" w:hAnsiTheme="majorBidi" w:cstheme="majorBidi"/>
                      <w:color w:val="0070C0"/>
                      <w:sz w:val="24"/>
                      <w:szCs w:val="24"/>
                      <w:vertAlign w:val="superscript"/>
                    </w:rPr>
                    <w:t>*</w:t>
                  </w:r>
                  <w:r w:rsidRPr="00EB7C63">
                    <w:rPr>
                      <w:rFonts w:asciiTheme="majorBidi" w:hAnsiTheme="majorBidi" w:cstheme="majorBidi"/>
                      <w:color w:val="0070C0"/>
                      <w:sz w:val="24"/>
                      <w:szCs w:val="24"/>
                    </w:rPr>
                    <w:t xml:space="preserve"> = </w:t>
                  </w:r>
                  <w:r w:rsidRPr="00EB7C63">
                    <w:rPr>
                      <w:rFonts w:asciiTheme="majorBidi" w:hAnsiTheme="majorBidi" w:cstheme="majorBidi"/>
                      <w:i/>
                      <w:color w:val="0070C0"/>
                      <w:sz w:val="24"/>
                      <w:szCs w:val="24"/>
                    </w:rPr>
                    <w:t>x</w:t>
                  </w:r>
                  <w:r w:rsidRPr="00EB7C63">
                    <w:rPr>
                      <w:rFonts w:asciiTheme="majorBidi" w:hAnsiTheme="majorBidi" w:cstheme="majorBidi"/>
                      <w:color w:val="0070C0"/>
                      <w:sz w:val="24"/>
                      <w:szCs w:val="24"/>
                      <w:vertAlign w:val="superscript"/>
                    </w:rPr>
                    <w:t>*</w:t>
                  </w:r>
                  <w:r w:rsidR="00F164A3">
                    <w:rPr>
                      <w:rFonts w:asciiTheme="majorBidi" w:hAnsiTheme="majorBidi" w:cstheme="majorBidi"/>
                      <w:i/>
                      <w:iCs/>
                      <w:color w:val="0070C0"/>
                      <w:sz w:val="24"/>
                      <w:szCs w:val="24"/>
                    </w:rPr>
                    <w:t>x</w:t>
                  </w:r>
                  <w:r w:rsidR="00F164A3" w:rsidRPr="00F164A3">
                    <w:rPr>
                      <w:rFonts w:asciiTheme="majorBidi" w:hAnsiTheme="majorBidi" w:cstheme="majorBidi"/>
                      <w:i/>
                      <w:iCs/>
                      <w:color w:val="0070C0"/>
                      <w:sz w:val="24"/>
                      <w:szCs w:val="24"/>
                      <w:vertAlign w:val="superscript"/>
                    </w:rPr>
                    <w:t>*</w:t>
                  </w:r>
                  <w:r w:rsidR="00F164A3">
                    <w:rPr>
                      <w:rFonts w:asciiTheme="majorBidi" w:hAnsiTheme="majorBidi" w:cstheme="majorBidi"/>
                      <w:color w:val="0070C0"/>
                      <w:sz w:val="24"/>
                      <w:szCs w:val="24"/>
                    </w:rPr>
                    <w:t xml:space="preserve"> = </w:t>
                  </w:r>
                  <w:r w:rsidR="00F164A3">
                    <w:rPr>
                      <w:rFonts w:asciiTheme="majorBidi" w:hAnsiTheme="majorBidi" w:cstheme="majorBidi"/>
                      <w:i/>
                      <w:iCs/>
                      <w:color w:val="0070C0"/>
                      <w:sz w:val="24"/>
                      <w:szCs w:val="24"/>
                    </w:rPr>
                    <w:t>x</w:t>
                  </w:r>
                  <w:r w:rsidR="00F164A3" w:rsidRPr="00F164A3">
                    <w:rPr>
                      <w:rFonts w:asciiTheme="majorBidi" w:hAnsiTheme="majorBidi" w:cstheme="majorBidi"/>
                      <w:i/>
                      <w:iCs/>
                      <w:color w:val="0070C0"/>
                      <w:sz w:val="24"/>
                      <w:szCs w:val="24"/>
                      <w:vertAlign w:val="superscript"/>
                    </w:rPr>
                    <w:t>*</w:t>
                  </w:r>
                </w:p>
              </w:tc>
              <w:tc>
                <w:tcPr>
                  <w:tcW w:w="5400" w:type="dxa"/>
                  <w:vMerge w:val="restart"/>
                  <w:vAlign w:val="center"/>
                </w:tcPr>
                <w:p w:rsidR="00047E09" w:rsidRDefault="00047E09" w:rsidP="002620F5">
                  <w:pPr>
                    <w:rPr>
                      <w:rFonts w:asciiTheme="majorBidi" w:hAnsiTheme="majorBidi" w:cstheme="majorBidi"/>
                      <w:sz w:val="24"/>
                      <w:szCs w:val="24"/>
                    </w:rPr>
                  </w:pPr>
                  <w:r>
                    <w:rPr>
                      <w:rFonts w:asciiTheme="majorBidi" w:hAnsiTheme="majorBidi" w:cstheme="majorBidi"/>
                      <w:sz w:val="24"/>
                      <w:szCs w:val="24"/>
                    </w:rPr>
                    <w:t>Laws Involving Closures</w:t>
                  </w:r>
                </w:p>
              </w:tc>
            </w:tr>
            <w:tr w:rsidR="00047E09" w:rsidTr="00AF42C7">
              <w:trPr>
                <w:jc w:val="center"/>
              </w:trPr>
              <w:tc>
                <w:tcPr>
                  <w:tcW w:w="3527" w:type="dxa"/>
                </w:tcPr>
                <w:p w:rsidR="00047E09" w:rsidRPr="000D1340" w:rsidRDefault="00047E09" w:rsidP="002C7CF3">
                  <w:pPr>
                    <w:jc w:val="both"/>
                    <w:rPr>
                      <w:rFonts w:ascii="Times New Roman" w:eastAsia="Calibri" w:hAnsi="Times New Roman" w:cs="Times New Roman"/>
                      <w:i/>
                      <w:iCs/>
                      <w:color w:val="0070C0"/>
                      <w:sz w:val="24"/>
                      <w:szCs w:val="24"/>
                    </w:rPr>
                  </w:pP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i/>
                      <w:color w:val="0070C0"/>
                      <w:sz w:val="24"/>
                      <w:szCs w:val="24"/>
                    </w:rPr>
                    <w:t>x</w:t>
                  </w:r>
                  <w:r w:rsidRPr="00EB7C63">
                    <w:rPr>
                      <w:rFonts w:ascii="Times New Roman" w:eastAsia="Calibri" w:hAnsi="Times New Roman" w:cs="Times New Roman"/>
                      <w:color w:val="0070C0"/>
                      <w:sz w:val="24"/>
                      <w:szCs w:val="24"/>
                    </w:rPr>
                    <w:t xml:space="preserve"> + </w:t>
                  </w:r>
                  <w:r w:rsidRPr="00EB7C63">
                    <w:rPr>
                      <w:rFonts w:ascii="Times New Roman" w:eastAsia="Calibri" w:hAnsi="Times New Roman" w:cs="Times New Roman"/>
                      <w:i/>
                      <w:color w:val="0070C0"/>
                      <w:sz w:val="24"/>
                      <w:szCs w:val="24"/>
                    </w:rPr>
                    <w:t>y</w:t>
                  </w: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color w:val="0070C0"/>
                      <w:sz w:val="24"/>
                      <w:szCs w:val="24"/>
                      <w:vertAlign w:val="superscript"/>
                    </w:rPr>
                    <w:t>*</w:t>
                  </w:r>
                  <w:r w:rsidRPr="00EB7C63">
                    <w:rPr>
                      <w:rFonts w:ascii="Times New Roman" w:eastAsia="Calibri" w:hAnsi="Times New Roman" w:cs="Times New Roman"/>
                      <w:color w:val="0070C0"/>
                      <w:sz w:val="24"/>
                      <w:szCs w:val="24"/>
                    </w:rPr>
                    <w:t xml:space="preserve"> = (</w:t>
                  </w:r>
                  <w:r w:rsidRPr="00EB7C63">
                    <w:rPr>
                      <w:rFonts w:ascii="Times New Roman" w:eastAsia="Calibri" w:hAnsi="Times New Roman" w:cs="Times New Roman"/>
                      <w:i/>
                      <w:color w:val="0070C0"/>
                      <w:sz w:val="24"/>
                      <w:szCs w:val="24"/>
                    </w:rPr>
                    <w:t>x</w:t>
                  </w:r>
                  <w:r w:rsidRPr="00EB7C63">
                    <w:rPr>
                      <w:rFonts w:ascii="Times New Roman" w:eastAsia="Calibri" w:hAnsi="Times New Roman" w:cs="Times New Roman"/>
                      <w:color w:val="0070C0"/>
                      <w:sz w:val="24"/>
                      <w:szCs w:val="24"/>
                      <w:vertAlign w:val="superscript"/>
                    </w:rPr>
                    <w:t>*</w:t>
                  </w:r>
                  <w:r w:rsidRPr="00EB7C63">
                    <w:rPr>
                      <w:rFonts w:ascii="Times New Roman" w:eastAsia="Calibri" w:hAnsi="Times New Roman" w:cs="Times New Roman"/>
                      <w:i/>
                      <w:color w:val="0070C0"/>
                      <w:sz w:val="24"/>
                      <w:szCs w:val="24"/>
                    </w:rPr>
                    <w:t>y</w:t>
                  </w:r>
                  <w:r w:rsidRPr="00EB7C63">
                    <w:rPr>
                      <w:rFonts w:ascii="Times New Roman" w:eastAsia="Calibri" w:hAnsi="Times New Roman" w:cs="Times New Roman"/>
                      <w:color w:val="0070C0"/>
                      <w:sz w:val="24"/>
                      <w:szCs w:val="24"/>
                      <w:vertAlign w:val="superscript"/>
                    </w:rPr>
                    <w:t>*</w:t>
                  </w: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color w:val="0070C0"/>
                      <w:sz w:val="24"/>
                      <w:szCs w:val="24"/>
                      <w:vertAlign w:val="superscript"/>
                    </w:rPr>
                    <w:t>*</w:t>
                  </w:r>
                  <w:r w:rsidR="000D1340">
                    <w:rPr>
                      <w:rFonts w:ascii="Times New Roman" w:eastAsia="Calibri" w:hAnsi="Times New Roman" w:cs="Times New Roman"/>
                      <w:color w:val="0070C0"/>
                      <w:sz w:val="24"/>
                      <w:szCs w:val="24"/>
                    </w:rPr>
                    <w:t xml:space="preserve"> = (</w:t>
                  </w:r>
                  <w:r w:rsidR="000D1340">
                    <w:rPr>
                      <w:rFonts w:ascii="Times New Roman" w:eastAsia="Calibri" w:hAnsi="Times New Roman" w:cs="Times New Roman"/>
                      <w:i/>
                      <w:iCs/>
                      <w:color w:val="0070C0"/>
                      <w:sz w:val="24"/>
                      <w:szCs w:val="24"/>
                    </w:rPr>
                    <w:t>x</w:t>
                  </w:r>
                  <w:r w:rsidR="000D1340" w:rsidRPr="000D1340">
                    <w:rPr>
                      <w:rFonts w:ascii="Times New Roman" w:eastAsia="Calibri" w:hAnsi="Times New Roman" w:cs="Times New Roman"/>
                      <w:i/>
                      <w:iCs/>
                      <w:color w:val="0070C0"/>
                      <w:sz w:val="24"/>
                      <w:szCs w:val="24"/>
                      <w:vertAlign w:val="superscript"/>
                    </w:rPr>
                    <w:t>*</w:t>
                  </w:r>
                  <w:r w:rsidR="000D1340">
                    <w:rPr>
                      <w:rFonts w:ascii="Times New Roman" w:eastAsia="Calibri" w:hAnsi="Times New Roman" w:cs="Times New Roman"/>
                      <w:i/>
                      <w:iCs/>
                      <w:color w:val="0070C0"/>
                      <w:sz w:val="24"/>
                      <w:szCs w:val="24"/>
                    </w:rPr>
                    <w:t xml:space="preserve"> + y</w:t>
                  </w:r>
                  <w:r w:rsidR="000D1340" w:rsidRPr="000D1340">
                    <w:rPr>
                      <w:rFonts w:ascii="Times New Roman" w:eastAsia="Calibri" w:hAnsi="Times New Roman" w:cs="Times New Roman"/>
                      <w:i/>
                      <w:iCs/>
                      <w:color w:val="0070C0"/>
                      <w:sz w:val="24"/>
                      <w:szCs w:val="24"/>
                      <w:vertAlign w:val="superscript"/>
                    </w:rPr>
                    <w:t>*</w:t>
                  </w:r>
                  <w:r w:rsidR="000D1340">
                    <w:rPr>
                      <w:rFonts w:ascii="Times New Roman" w:eastAsia="Calibri" w:hAnsi="Times New Roman" w:cs="Times New Roman"/>
                      <w:i/>
                      <w:iCs/>
                      <w:color w:val="0070C0"/>
                      <w:sz w:val="24"/>
                      <w:szCs w:val="24"/>
                    </w:rPr>
                    <w:t>)</w:t>
                  </w:r>
                  <w:r w:rsidR="000D1340" w:rsidRPr="000D1340">
                    <w:rPr>
                      <w:rFonts w:ascii="Times New Roman" w:eastAsia="Calibri" w:hAnsi="Times New Roman" w:cs="Times New Roman"/>
                      <w:i/>
                      <w:iCs/>
                      <w:color w:val="0070C0"/>
                      <w:sz w:val="24"/>
                      <w:szCs w:val="24"/>
                      <w:vertAlign w:val="superscript"/>
                    </w:rPr>
                    <w:t>*</w:t>
                  </w:r>
                </w:p>
              </w:tc>
              <w:tc>
                <w:tcPr>
                  <w:tcW w:w="5400" w:type="dxa"/>
                  <w:vMerge/>
                </w:tcPr>
                <w:p w:rsidR="00047E09" w:rsidRDefault="00047E09" w:rsidP="0006637C">
                  <w:pPr>
                    <w:jc w:val="both"/>
                    <w:rPr>
                      <w:rFonts w:asciiTheme="majorBidi" w:hAnsiTheme="majorBidi" w:cstheme="majorBidi"/>
                      <w:sz w:val="24"/>
                      <w:szCs w:val="24"/>
                    </w:rPr>
                  </w:pPr>
                </w:p>
              </w:tc>
            </w:tr>
            <w:tr w:rsidR="00047E09" w:rsidTr="00AF42C7">
              <w:trPr>
                <w:jc w:val="center"/>
              </w:trPr>
              <w:tc>
                <w:tcPr>
                  <w:tcW w:w="3527" w:type="dxa"/>
                </w:tcPr>
                <w:p w:rsidR="00047E09" w:rsidRPr="00EB7C63" w:rsidRDefault="00047E09" w:rsidP="002C7CF3">
                  <w:pPr>
                    <w:jc w:val="both"/>
                    <w:rPr>
                      <w:rFonts w:ascii="Times New Roman" w:eastAsia="Calibri" w:hAnsi="Times New Roman" w:cs="Times New Roman"/>
                      <w:color w:val="0070C0"/>
                      <w:sz w:val="24"/>
                      <w:szCs w:val="24"/>
                    </w:rPr>
                  </w:pP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i/>
                      <w:color w:val="0070C0"/>
                      <w:sz w:val="24"/>
                      <w:szCs w:val="24"/>
                    </w:rPr>
                    <w:t>xy</w:t>
                  </w: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color w:val="0070C0"/>
                      <w:sz w:val="24"/>
                      <w:szCs w:val="24"/>
                      <w:vertAlign w:val="superscript"/>
                    </w:rPr>
                    <w:t>*</w:t>
                  </w:r>
                  <w:r w:rsidRPr="00EB7C63">
                    <w:rPr>
                      <w:rFonts w:ascii="Times New Roman" w:eastAsia="Calibri" w:hAnsi="Times New Roman" w:cs="Times New Roman"/>
                      <w:i/>
                      <w:color w:val="0070C0"/>
                      <w:sz w:val="24"/>
                      <w:szCs w:val="24"/>
                    </w:rPr>
                    <w:t>x</w:t>
                  </w:r>
                  <w:r w:rsidRPr="00EB7C63">
                    <w:rPr>
                      <w:rFonts w:ascii="Times New Roman" w:eastAsia="Calibri" w:hAnsi="Times New Roman" w:cs="Times New Roman"/>
                      <w:color w:val="0070C0"/>
                      <w:sz w:val="24"/>
                      <w:szCs w:val="24"/>
                    </w:rPr>
                    <w:t xml:space="preserve"> = </w:t>
                  </w:r>
                  <w:r w:rsidRPr="00EB7C63">
                    <w:rPr>
                      <w:rFonts w:ascii="Times New Roman" w:eastAsia="Calibri" w:hAnsi="Times New Roman" w:cs="Times New Roman"/>
                      <w:i/>
                      <w:color w:val="0070C0"/>
                      <w:sz w:val="24"/>
                      <w:szCs w:val="24"/>
                    </w:rPr>
                    <w:t>x</w:t>
                  </w: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i/>
                      <w:color w:val="0070C0"/>
                      <w:sz w:val="24"/>
                      <w:szCs w:val="24"/>
                    </w:rPr>
                    <w:t>yx</w:t>
                  </w:r>
                  <w:r w:rsidRPr="00EB7C63">
                    <w:rPr>
                      <w:rFonts w:ascii="Times New Roman" w:eastAsia="Calibri" w:hAnsi="Times New Roman" w:cs="Times New Roman"/>
                      <w:color w:val="0070C0"/>
                      <w:sz w:val="24"/>
                      <w:szCs w:val="24"/>
                    </w:rPr>
                    <w:t>)</w:t>
                  </w:r>
                  <w:r w:rsidRPr="00EB7C63">
                    <w:rPr>
                      <w:rFonts w:ascii="Times New Roman" w:eastAsia="Calibri" w:hAnsi="Times New Roman" w:cs="Times New Roman"/>
                      <w:color w:val="0070C0"/>
                      <w:sz w:val="24"/>
                      <w:szCs w:val="24"/>
                      <w:vertAlign w:val="superscript"/>
                    </w:rPr>
                    <w:t>*</w:t>
                  </w:r>
                </w:p>
              </w:tc>
              <w:tc>
                <w:tcPr>
                  <w:tcW w:w="5400" w:type="dxa"/>
                  <w:vMerge/>
                </w:tcPr>
                <w:p w:rsidR="00047E09" w:rsidRDefault="00047E09" w:rsidP="0006637C">
                  <w:pPr>
                    <w:jc w:val="both"/>
                    <w:rPr>
                      <w:rFonts w:asciiTheme="majorBidi" w:hAnsiTheme="majorBidi" w:cstheme="majorBidi"/>
                      <w:sz w:val="24"/>
                      <w:szCs w:val="24"/>
                    </w:rPr>
                  </w:pPr>
                </w:p>
              </w:tc>
            </w:tr>
            <w:tr w:rsidR="00047E09" w:rsidTr="00AF42C7">
              <w:trPr>
                <w:jc w:val="center"/>
              </w:trPr>
              <w:tc>
                <w:tcPr>
                  <w:tcW w:w="3527" w:type="dxa"/>
                </w:tcPr>
                <w:p w:rsidR="00047E09" w:rsidRPr="00FD7C09" w:rsidRDefault="00047E09" w:rsidP="00FD7C09">
                  <w:pPr>
                    <w:jc w:val="both"/>
                    <w:rPr>
                      <w:rFonts w:asciiTheme="majorBidi" w:hAnsiTheme="majorBidi" w:cstheme="majorBidi"/>
                      <w:sz w:val="24"/>
                      <w:szCs w:val="24"/>
                      <w:vertAlign w:val="superscript"/>
                    </w:rPr>
                  </w:pPr>
                  <m:oMath>
                    <m:r>
                      <w:rPr>
                        <w:rFonts w:ascii="Cambria Math" w:hAnsi="Cambria Math" w:cstheme="majorBidi"/>
                        <w:color w:val="0070C0"/>
                        <w:sz w:val="24"/>
                        <w:szCs w:val="24"/>
                      </w:rPr>
                      <m:t>∅</m:t>
                    </m:r>
                  </m:oMath>
                  <w:r w:rsidRPr="00EB7C63">
                    <w:rPr>
                      <w:rFonts w:asciiTheme="majorBidi" w:eastAsiaTheme="minorEastAsia" w:hAnsiTheme="majorBidi" w:cstheme="majorBidi"/>
                      <w:color w:val="0070C0"/>
                      <w:sz w:val="24"/>
                      <w:szCs w:val="24"/>
                      <w:vertAlign w:val="superscript"/>
                    </w:rPr>
                    <w:t>*</w:t>
                  </w:r>
                  <w:r w:rsidRPr="00EB7C63">
                    <w:rPr>
                      <w:rFonts w:asciiTheme="majorBidi" w:eastAsiaTheme="minorEastAsia" w:hAnsiTheme="majorBidi" w:cstheme="majorBidi"/>
                      <w:color w:val="0070C0"/>
                      <w:sz w:val="24"/>
                      <w:szCs w:val="24"/>
                    </w:rPr>
                    <w:t xml:space="preserve"> = </w:t>
                  </w:r>
                  <m:oMath>
                    <m:r>
                      <w:rPr>
                        <w:rFonts w:ascii="Cambria Math" w:eastAsiaTheme="minorEastAsia" w:hAnsi="Cambria Math" w:cstheme="majorBidi"/>
                        <w:color w:val="0070C0"/>
                        <w:sz w:val="24"/>
                        <w:szCs w:val="24"/>
                      </w:rPr>
                      <m:t xml:space="preserve">ϵ </m:t>
                    </m:r>
                  </m:oMath>
                  <w:r w:rsidR="00FD7C09" w:rsidRPr="00FD7C09">
                    <w:rPr>
                      <w:rFonts w:asciiTheme="majorBidi" w:eastAsiaTheme="minorEastAsia" w:hAnsiTheme="majorBidi" w:cstheme="majorBidi"/>
                      <w:sz w:val="24"/>
                      <w:szCs w:val="24"/>
                      <w:vertAlign w:val="superscript"/>
                    </w:rPr>
                    <w:t>[</w:t>
                  </w:r>
                  <m:oMath>
                    <m:r>
                      <w:rPr>
                        <w:rStyle w:val="FootnoteReference"/>
                        <w:rFonts w:ascii="Cambria Math" w:eastAsiaTheme="minorEastAsia" w:hAnsi="Cambria Math" w:cstheme="majorBidi"/>
                        <w:i/>
                        <w:sz w:val="24"/>
                        <w:szCs w:val="24"/>
                      </w:rPr>
                      <w:footnoteReference w:id="3"/>
                    </m:r>
                  </m:oMath>
                  <w:r w:rsidR="00FD7C09">
                    <w:rPr>
                      <w:rFonts w:asciiTheme="majorBidi" w:eastAsiaTheme="minorEastAsia" w:hAnsiTheme="majorBidi" w:cstheme="majorBidi"/>
                      <w:sz w:val="24"/>
                      <w:szCs w:val="24"/>
                      <w:vertAlign w:val="superscript"/>
                    </w:rPr>
                    <w:t>]</w:t>
                  </w:r>
                </w:p>
              </w:tc>
              <w:tc>
                <w:tcPr>
                  <w:tcW w:w="5400" w:type="dxa"/>
                  <w:vMerge/>
                </w:tcPr>
                <w:p w:rsidR="00047E09" w:rsidRDefault="00047E09" w:rsidP="0006637C">
                  <w:pPr>
                    <w:jc w:val="both"/>
                    <w:rPr>
                      <w:rFonts w:asciiTheme="majorBidi" w:hAnsiTheme="majorBidi" w:cstheme="majorBidi"/>
                      <w:sz w:val="24"/>
                      <w:szCs w:val="24"/>
                    </w:rPr>
                  </w:pPr>
                </w:p>
              </w:tc>
            </w:tr>
            <w:tr w:rsidR="00047E09" w:rsidTr="00AF42C7">
              <w:trPr>
                <w:jc w:val="center"/>
              </w:trPr>
              <w:tc>
                <w:tcPr>
                  <w:tcW w:w="3527" w:type="dxa"/>
                </w:tcPr>
                <w:p w:rsidR="00047E09" w:rsidRPr="00883F4E" w:rsidRDefault="00047E09" w:rsidP="002C7CF3">
                  <w:pPr>
                    <w:jc w:val="both"/>
                    <w:rPr>
                      <w:rFonts w:ascii="Times New Roman" w:eastAsia="Calibri" w:hAnsi="Times New Roman" w:cs="Times New Roman"/>
                      <w:sz w:val="24"/>
                      <w:szCs w:val="24"/>
                    </w:rPr>
                  </w:pPr>
                  <m:oMath>
                    <m:r>
                      <w:rPr>
                        <w:rFonts w:ascii="Cambria Math" w:eastAsia="Calibri" w:hAnsi="Cambria Math" w:cstheme="majorBidi"/>
                        <w:sz w:val="24"/>
                        <w:szCs w:val="24"/>
                      </w:rPr>
                      <m:t>ϵ</m:t>
                    </m:r>
                  </m:oMath>
                  <w:r w:rsidRPr="00821BF0">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 = </w:t>
                  </w:r>
                  <m:oMath>
                    <m:r>
                      <w:rPr>
                        <w:rFonts w:ascii="Cambria Math" w:eastAsia="Calibri" w:hAnsi="Cambria Math" w:cstheme="majorBidi"/>
                        <w:sz w:val="24"/>
                        <w:szCs w:val="24"/>
                      </w:rPr>
                      <m:t>ϵ</m:t>
                    </m:r>
                  </m:oMath>
                </w:p>
              </w:tc>
              <w:tc>
                <w:tcPr>
                  <w:tcW w:w="5400" w:type="dxa"/>
                  <w:vMerge/>
                </w:tcPr>
                <w:p w:rsidR="00047E09" w:rsidRDefault="00047E09" w:rsidP="0006637C">
                  <w:pPr>
                    <w:jc w:val="both"/>
                    <w:rPr>
                      <w:rFonts w:asciiTheme="majorBidi" w:hAnsiTheme="majorBidi" w:cstheme="majorBidi"/>
                      <w:sz w:val="24"/>
                      <w:szCs w:val="24"/>
                    </w:rPr>
                  </w:pPr>
                </w:p>
              </w:tc>
            </w:tr>
            <w:tr w:rsidR="00047E09" w:rsidTr="00AF42C7">
              <w:trPr>
                <w:jc w:val="center"/>
              </w:trPr>
              <w:tc>
                <w:tcPr>
                  <w:tcW w:w="3527" w:type="dxa"/>
                </w:tcPr>
                <w:p w:rsidR="00047E09" w:rsidRPr="00EE5C2F" w:rsidRDefault="00047E09" w:rsidP="00EE5C2F">
                  <w:pPr>
                    <w:jc w:val="both"/>
                    <w:rPr>
                      <w:rFonts w:ascii="Times New Roman" w:eastAsia="Calibri" w:hAnsi="Times New Roman" w:cs="Times New Roman"/>
                      <w:iCs/>
                      <w:sz w:val="24"/>
                      <w:szCs w:val="24"/>
                      <w:vertAlign w:val="superscript"/>
                    </w:rPr>
                  </w:pP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vertAlign w:val="superscript"/>
                    </w:rPr>
                    <w:t>+</w:t>
                  </w:r>
                  <w:r w:rsidRPr="00B12D90">
                    <w:rPr>
                      <w:rFonts w:ascii="Times New Roman" w:eastAsia="Calibri" w:hAnsi="Times New Roman" w:cs="Times New Roman"/>
                      <w:color w:val="0070C0"/>
                      <w:sz w:val="24"/>
                      <w:szCs w:val="24"/>
                    </w:rPr>
                    <w:t xml:space="preserve"> = </w:t>
                  </w:r>
                  <w:r w:rsidRPr="00B12D90">
                    <w:rPr>
                      <w:rFonts w:ascii="Times New Roman" w:eastAsia="Calibri" w:hAnsi="Times New Roman" w:cs="Times New Roman"/>
                      <w:i/>
                      <w:color w:val="0070C0"/>
                      <w:sz w:val="24"/>
                      <w:szCs w:val="24"/>
                    </w:rPr>
                    <w:t>xx</w:t>
                  </w:r>
                  <w:r w:rsidRPr="00B12D90">
                    <w:rPr>
                      <w:rFonts w:ascii="Times New Roman" w:eastAsia="Calibri" w:hAnsi="Times New Roman" w:cs="Times New Roman"/>
                      <w:color w:val="0070C0"/>
                      <w:sz w:val="24"/>
                      <w:szCs w:val="24"/>
                      <w:vertAlign w:val="superscript"/>
                    </w:rPr>
                    <w:t>*</w:t>
                  </w:r>
                  <w:r w:rsidRPr="00B12D90">
                    <w:rPr>
                      <w:rFonts w:ascii="Times New Roman" w:eastAsia="Calibri" w:hAnsi="Times New Roman" w:cs="Times New Roman"/>
                      <w:color w:val="0070C0"/>
                      <w:sz w:val="24"/>
                      <w:szCs w:val="24"/>
                    </w:rPr>
                    <w:t xml:space="preserve"> = </w:t>
                  </w: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vertAlign w:val="superscript"/>
                    </w:rPr>
                    <w:t>*</w:t>
                  </w:r>
                  <w:r w:rsidRPr="00B12D90">
                    <w:rPr>
                      <w:rFonts w:ascii="Times New Roman" w:eastAsia="Calibri" w:hAnsi="Times New Roman" w:cs="Times New Roman"/>
                      <w:i/>
                      <w:color w:val="0070C0"/>
                      <w:sz w:val="24"/>
                      <w:szCs w:val="24"/>
                    </w:rPr>
                    <w:t>x</w:t>
                  </w:r>
                  <w:r>
                    <w:rPr>
                      <w:rFonts w:ascii="Times New Roman" w:eastAsia="Calibri" w:hAnsi="Times New Roman" w:cs="Times New Roman"/>
                      <w:iCs/>
                      <w:sz w:val="24"/>
                      <w:szCs w:val="24"/>
                    </w:rPr>
                    <w:t xml:space="preserve"> </w:t>
                  </w:r>
                  <w:r w:rsidR="00EE5C2F">
                    <w:rPr>
                      <w:rFonts w:ascii="Times New Roman" w:eastAsia="Calibri" w:hAnsi="Times New Roman" w:cs="Times New Roman"/>
                      <w:iCs/>
                      <w:sz w:val="24"/>
                      <w:szCs w:val="24"/>
                      <w:vertAlign w:val="superscript"/>
                    </w:rPr>
                    <w:t>[</w:t>
                  </w:r>
                  <w:r w:rsidR="00EE5C2F">
                    <w:rPr>
                      <w:rStyle w:val="FootnoteReference"/>
                      <w:rFonts w:ascii="Times New Roman" w:eastAsia="Calibri" w:hAnsi="Times New Roman" w:cs="Times New Roman"/>
                      <w:iCs/>
                      <w:sz w:val="24"/>
                      <w:szCs w:val="24"/>
                    </w:rPr>
                    <w:footnoteReference w:id="4"/>
                  </w:r>
                  <w:r w:rsidR="00EE5C2F">
                    <w:rPr>
                      <w:rFonts w:ascii="Times New Roman" w:eastAsia="Calibri" w:hAnsi="Times New Roman" w:cs="Times New Roman"/>
                      <w:iCs/>
                      <w:sz w:val="24"/>
                      <w:szCs w:val="24"/>
                      <w:vertAlign w:val="superscript"/>
                    </w:rPr>
                    <w:t>]</w:t>
                  </w:r>
                </w:p>
              </w:tc>
              <w:tc>
                <w:tcPr>
                  <w:tcW w:w="5400" w:type="dxa"/>
                  <w:vMerge/>
                </w:tcPr>
                <w:p w:rsidR="00047E09" w:rsidRDefault="00047E09" w:rsidP="0006637C">
                  <w:pPr>
                    <w:jc w:val="both"/>
                    <w:rPr>
                      <w:rFonts w:asciiTheme="majorBidi" w:hAnsiTheme="majorBidi" w:cstheme="majorBidi"/>
                      <w:sz w:val="24"/>
                      <w:szCs w:val="24"/>
                    </w:rPr>
                  </w:pPr>
                </w:p>
              </w:tc>
            </w:tr>
            <w:tr w:rsidR="00047E09" w:rsidTr="00AF42C7">
              <w:trPr>
                <w:jc w:val="center"/>
              </w:trPr>
              <w:tc>
                <w:tcPr>
                  <w:tcW w:w="3527" w:type="dxa"/>
                </w:tcPr>
                <w:p w:rsidR="00047E09" w:rsidRPr="00EE5C2F" w:rsidRDefault="00047E09" w:rsidP="00EE5C2F">
                  <w:pPr>
                    <w:jc w:val="both"/>
                    <w:rPr>
                      <w:rFonts w:ascii="Times New Roman" w:eastAsia="Calibri" w:hAnsi="Times New Roman" w:cs="Times New Roman"/>
                      <w:sz w:val="24"/>
                      <w:szCs w:val="24"/>
                      <w:vertAlign w:val="superscript"/>
                    </w:rPr>
                  </w:pP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vertAlign w:val="superscript"/>
                    </w:rPr>
                    <w:t>*</w:t>
                  </w:r>
                  <w:r w:rsidRPr="00B12D90">
                    <w:rPr>
                      <w:rFonts w:ascii="Times New Roman" w:eastAsia="Calibri" w:hAnsi="Times New Roman" w:cs="Times New Roman"/>
                      <w:color w:val="0070C0"/>
                      <w:sz w:val="24"/>
                      <w:szCs w:val="24"/>
                    </w:rPr>
                    <w:t xml:space="preserve"> = </w:t>
                  </w: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vertAlign w:val="superscript"/>
                    </w:rPr>
                    <w:t>+</w:t>
                  </w:r>
                  <w:r w:rsidRPr="00B12D90">
                    <w:rPr>
                      <w:rFonts w:ascii="Times New Roman" w:eastAsia="Calibri" w:hAnsi="Times New Roman" w:cs="Times New Roman"/>
                      <w:color w:val="0070C0"/>
                      <w:sz w:val="24"/>
                      <w:szCs w:val="24"/>
                    </w:rPr>
                    <w:t xml:space="preserve"> + </w:t>
                  </w:r>
                  <m:oMath>
                    <m:r>
                      <w:rPr>
                        <w:rFonts w:ascii="Cambria Math" w:eastAsia="Calibri" w:hAnsi="Cambria Math" w:cstheme="majorBidi"/>
                        <w:color w:val="0070C0"/>
                        <w:sz w:val="24"/>
                        <w:szCs w:val="24"/>
                      </w:rPr>
                      <m:t>ϵ</m:t>
                    </m:r>
                  </m:oMath>
                  <w:r w:rsidR="00AF42C7">
                    <w:rPr>
                      <w:rFonts w:ascii="Times New Roman" w:eastAsia="Calibri" w:hAnsi="Times New Roman" w:cs="Times New Roman"/>
                      <w:color w:val="0070C0"/>
                      <w:sz w:val="24"/>
                      <w:szCs w:val="24"/>
                    </w:rPr>
                    <w:t xml:space="preserve"> = </w:t>
                  </w:r>
                  <w:r w:rsidR="00AF42C7">
                    <w:rPr>
                      <w:rFonts w:ascii="Times New Roman" w:eastAsia="Calibri" w:hAnsi="Times New Roman" w:cs="Times New Roman"/>
                      <w:i/>
                      <w:iCs/>
                      <w:color w:val="0070C0"/>
                      <w:sz w:val="24"/>
                      <w:szCs w:val="24"/>
                    </w:rPr>
                    <w:t>xx</w:t>
                  </w:r>
                  <w:r w:rsidR="00AF42C7" w:rsidRPr="00AF42C7">
                    <w:rPr>
                      <w:rFonts w:ascii="Times New Roman" w:eastAsia="Calibri" w:hAnsi="Times New Roman" w:cs="Times New Roman"/>
                      <w:i/>
                      <w:iCs/>
                      <w:color w:val="0070C0"/>
                      <w:sz w:val="24"/>
                      <w:szCs w:val="24"/>
                      <w:vertAlign w:val="superscript"/>
                    </w:rPr>
                    <w:t>*</w:t>
                  </w:r>
                  <w:r w:rsidR="00AF42C7">
                    <w:rPr>
                      <w:rFonts w:ascii="Times New Roman" w:eastAsia="Calibri" w:hAnsi="Times New Roman" w:cs="Times New Roman"/>
                      <w:i/>
                      <w:iCs/>
                      <w:color w:val="0070C0"/>
                      <w:sz w:val="24"/>
                      <w:szCs w:val="24"/>
                    </w:rPr>
                    <w:t xml:space="preserve"> + </w:t>
                  </w:r>
                  <m:oMath>
                    <m:r>
                      <w:rPr>
                        <w:rFonts w:ascii="Cambria Math" w:eastAsia="Calibri" w:hAnsi="Cambria Math" w:cstheme="majorBidi"/>
                        <w:color w:val="0070C0"/>
                        <w:sz w:val="24"/>
                        <w:szCs w:val="24"/>
                      </w:rPr>
                      <m:t>ϵ</m:t>
                    </m:r>
                  </m:oMath>
                  <w:r w:rsidR="00AF42C7">
                    <w:rPr>
                      <w:rFonts w:ascii="Times New Roman" w:eastAsia="Calibri" w:hAnsi="Times New Roman" w:cs="Times New Roman"/>
                      <w:i/>
                      <w:iCs/>
                      <w:color w:val="0070C0"/>
                      <w:sz w:val="24"/>
                      <w:szCs w:val="24"/>
                    </w:rPr>
                    <w:t xml:space="preserve"> = x</w:t>
                  </w:r>
                  <w:r w:rsidR="00AF42C7" w:rsidRPr="00AF42C7">
                    <w:rPr>
                      <w:rFonts w:ascii="Times New Roman" w:eastAsia="Calibri" w:hAnsi="Times New Roman" w:cs="Times New Roman"/>
                      <w:i/>
                      <w:iCs/>
                      <w:color w:val="0070C0"/>
                      <w:sz w:val="24"/>
                      <w:szCs w:val="24"/>
                      <w:vertAlign w:val="superscript"/>
                    </w:rPr>
                    <w:t>*</w:t>
                  </w:r>
                  <w:r w:rsidR="00AF42C7">
                    <w:rPr>
                      <w:rFonts w:ascii="Times New Roman" w:eastAsia="Calibri" w:hAnsi="Times New Roman" w:cs="Times New Roman"/>
                      <w:i/>
                      <w:iCs/>
                      <w:color w:val="0070C0"/>
                      <w:sz w:val="24"/>
                      <w:szCs w:val="24"/>
                    </w:rPr>
                    <w:t xml:space="preserve">x + </w:t>
                  </w:r>
                  <m:oMath>
                    <m:r>
                      <w:rPr>
                        <w:rFonts w:ascii="Cambria Math" w:eastAsia="Calibri" w:hAnsi="Cambria Math" w:cstheme="majorBidi"/>
                        <w:color w:val="0070C0"/>
                        <w:sz w:val="24"/>
                        <w:szCs w:val="24"/>
                      </w:rPr>
                      <m:t>ϵ</m:t>
                    </m:r>
                  </m:oMath>
                  <w:r>
                    <w:rPr>
                      <w:rFonts w:ascii="Times New Roman" w:eastAsia="Calibri" w:hAnsi="Times New Roman" w:cs="Times New Roman"/>
                      <w:sz w:val="24"/>
                      <w:szCs w:val="24"/>
                    </w:rPr>
                    <w:t xml:space="preserve"> </w:t>
                  </w:r>
                  <w:r w:rsidR="00EE5C2F">
                    <w:rPr>
                      <w:rFonts w:ascii="Times New Roman" w:eastAsia="Calibri" w:hAnsi="Times New Roman" w:cs="Times New Roman"/>
                      <w:sz w:val="24"/>
                      <w:szCs w:val="24"/>
                      <w:vertAlign w:val="superscript"/>
                    </w:rPr>
                    <w:t>[</w:t>
                  </w:r>
                  <w:r w:rsidR="00EE5C2F">
                    <w:rPr>
                      <w:rStyle w:val="FootnoteReference"/>
                      <w:rFonts w:ascii="Times New Roman" w:eastAsia="Calibri" w:hAnsi="Times New Roman" w:cs="Times New Roman"/>
                      <w:sz w:val="24"/>
                      <w:szCs w:val="24"/>
                    </w:rPr>
                    <w:footnoteReference w:id="5"/>
                  </w:r>
                  <w:r w:rsidR="00EE5C2F">
                    <w:rPr>
                      <w:rFonts w:ascii="Times New Roman" w:eastAsia="Calibri" w:hAnsi="Times New Roman" w:cs="Times New Roman"/>
                      <w:sz w:val="24"/>
                      <w:szCs w:val="24"/>
                      <w:vertAlign w:val="superscript"/>
                    </w:rPr>
                    <w:t>]</w:t>
                  </w:r>
                </w:p>
              </w:tc>
              <w:tc>
                <w:tcPr>
                  <w:tcW w:w="5400" w:type="dxa"/>
                  <w:vMerge/>
                </w:tcPr>
                <w:p w:rsidR="00047E09" w:rsidRDefault="00047E09" w:rsidP="0006637C">
                  <w:pPr>
                    <w:jc w:val="both"/>
                    <w:rPr>
                      <w:rFonts w:asciiTheme="majorBidi" w:hAnsiTheme="majorBidi" w:cstheme="majorBidi"/>
                      <w:sz w:val="24"/>
                      <w:szCs w:val="24"/>
                    </w:rPr>
                  </w:pPr>
                </w:p>
              </w:tc>
            </w:tr>
            <w:tr w:rsidR="002620F5" w:rsidTr="00AF42C7">
              <w:trPr>
                <w:jc w:val="center"/>
              </w:trPr>
              <w:tc>
                <w:tcPr>
                  <w:tcW w:w="3527" w:type="dxa"/>
                </w:tcPr>
                <w:p w:rsidR="002620F5" w:rsidRPr="00156BD8" w:rsidRDefault="002620F5" w:rsidP="00047E09">
                  <w:pPr>
                    <w:jc w:val="both"/>
                    <w:rPr>
                      <w:rFonts w:ascii="Times New Roman" w:eastAsia="Calibri" w:hAnsi="Times New Roman" w:cs="Times New Roman"/>
                      <w:sz w:val="24"/>
                      <w:szCs w:val="24"/>
                    </w:rPr>
                  </w:pP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rPr>
                    <w:t xml:space="preserve">? = </w:t>
                  </w:r>
                  <m:oMath>
                    <m:r>
                      <w:rPr>
                        <w:rFonts w:ascii="Cambria Math" w:eastAsia="Calibri" w:hAnsi="Cambria Math" w:cstheme="majorBidi"/>
                        <w:color w:val="0070C0"/>
                        <w:sz w:val="24"/>
                        <w:szCs w:val="24"/>
                      </w:rPr>
                      <m:t>ϵ</m:t>
                    </m:r>
                  </m:oMath>
                  <w:r w:rsidRPr="00B12D90">
                    <w:rPr>
                      <w:rFonts w:ascii="Times New Roman" w:eastAsia="Calibri" w:hAnsi="Times New Roman" w:cs="Times New Roman"/>
                      <w:color w:val="0070C0"/>
                      <w:sz w:val="24"/>
                      <w:szCs w:val="24"/>
                    </w:rPr>
                    <w:t xml:space="preserve"> + </w:t>
                  </w: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rPr>
                    <w:t xml:space="preserve"> = </w:t>
                  </w:r>
                  <w:r w:rsidRPr="00B12D90">
                    <w:rPr>
                      <w:rFonts w:ascii="Times New Roman" w:eastAsia="Calibri" w:hAnsi="Times New Roman" w:cs="Times New Roman"/>
                      <w:i/>
                      <w:color w:val="0070C0"/>
                      <w:sz w:val="24"/>
                      <w:szCs w:val="24"/>
                    </w:rPr>
                    <w:t>x</w:t>
                  </w:r>
                  <w:r w:rsidRPr="00B12D90">
                    <w:rPr>
                      <w:rFonts w:ascii="Times New Roman" w:eastAsia="Calibri" w:hAnsi="Times New Roman" w:cs="Times New Roman"/>
                      <w:color w:val="0070C0"/>
                      <w:sz w:val="24"/>
                      <w:szCs w:val="24"/>
                    </w:rPr>
                    <w:t xml:space="preserve"> + </w:t>
                  </w:r>
                  <m:oMath>
                    <m:r>
                      <w:rPr>
                        <w:rFonts w:ascii="Cambria Math" w:eastAsia="Calibri" w:hAnsi="Cambria Math" w:cstheme="majorBidi"/>
                        <w:color w:val="0070C0"/>
                        <w:sz w:val="24"/>
                        <w:szCs w:val="24"/>
                      </w:rPr>
                      <m:t>ϵ</m:t>
                    </m:r>
                  </m:oMath>
                </w:p>
              </w:tc>
              <w:tc>
                <w:tcPr>
                  <w:tcW w:w="5400" w:type="dxa"/>
                </w:tcPr>
                <w:p w:rsidR="002620F5" w:rsidRDefault="00047E09" w:rsidP="0006637C">
                  <w:pPr>
                    <w:jc w:val="both"/>
                    <w:rPr>
                      <w:rFonts w:asciiTheme="majorBidi" w:hAnsiTheme="majorBidi" w:cstheme="majorBidi"/>
                      <w:sz w:val="24"/>
                      <w:szCs w:val="24"/>
                    </w:rPr>
                  </w:pPr>
                  <w:r w:rsidRPr="00156BD8">
                    <w:rPr>
                      <w:rFonts w:asciiTheme="majorBidi" w:hAnsiTheme="majorBidi" w:cstheme="majorBidi"/>
                    </w:rPr>
                    <w:t>This is</w:t>
                  </w:r>
                  <w:r>
                    <w:rPr>
                      <w:rFonts w:asciiTheme="majorBidi" w:hAnsiTheme="majorBidi" w:cstheme="majorBidi"/>
                    </w:rPr>
                    <w:t xml:space="preserve"> actually the definition for the ‘?’ operator.</w:t>
                  </w:r>
                </w:p>
              </w:tc>
            </w:tr>
            <w:tr w:rsidR="001D5BF1" w:rsidTr="00AF42C7">
              <w:trPr>
                <w:jc w:val="center"/>
              </w:trPr>
              <w:tc>
                <w:tcPr>
                  <w:tcW w:w="3527" w:type="dxa"/>
                </w:tcPr>
                <w:p w:rsidR="001D5BF1" w:rsidRPr="00290FF3" w:rsidRDefault="001D5BF1" w:rsidP="00047E09">
                  <w:pPr>
                    <w:jc w:val="both"/>
                    <w:rPr>
                      <w:rFonts w:ascii="Times New Roman" w:eastAsia="Calibri" w:hAnsi="Times New Roman" w:cs="Times New Roman"/>
                      <w:i/>
                      <w:color w:val="FF0000"/>
                      <w:sz w:val="24"/>
                      <w:szCs w:val="24"/>
                    </w:rPr>
                  </w:pPr>
                  <w:r w:rsidRPr="00290FF3">
                    <w:rPr>
                      <w:rFonts w:ascii="Times New Roman" w:eastAsia="Calibri" w:hAnsi="Times New Roman" w:cs="Times New Roman"/>
                      <w:i/>
                      <w:color w:val="FF0000"/>
                      <w:sz w:val="24"/>
                      <w:szCs w:val="24"/>
                    </w:rPr>
                    <w:t>x + yz ≠ (x + y)z</w:t>
                  </w:r>
                </w:p>
              </w:tc>
              <w:tc>
                <w:tcPr>
                  <w:tcW w:w="5400" w:type="dxa"/>
                  <w:vMerge w:val="restart"/>
                  <w:vAlign w:val="center"/>
                </w:tcPr>
                <w:p w:rsidR="001D5BF1" w:rsidRPr="00156BD8" w:rsidRDefault="00290FF3" w:rsidP="001D5BF1">
                  <w:pPr>
                    <w:rPr>
                      <w:rFonts w:asciiTheme="majorBidi" w:hAnsiTheme="majorBidi" w:cstheme="majorBidi"/>
                    </w:rPr>
                  </w:pPr>
                  <w:r>
                    <w:rPr>
                      <w:rFonts w:asciiTheme="majorBidi" w:hAnsiTheme="majorBidi" w:cstheme="majorBidi"/>
                    </w:rPr>
                    <w:t>Common mistakes made</w:t>
                  </w:r>
                </w:p>
              </w:tc>
            </w:tr>
            <w:tr w:rsidR="001D5BF1" w:rsidTr="00AF42C7">
              <w:trPr>
                <w:jc w:val="center"/>
              </w:trPr>
              <w:tc>
                <w:tcPr>
                  <w:tcW w:w="3527" w:type="dxa"/>
                </w:tcPr>
                <w:p w:rsidR="001D5BF1" w:rsidRPr="00290FF3" w:rsidRDefault="001D5BF1" w:rsidP="00047E09">
                  <w:pPr>
                    <w:jc w:val="both"/>
                    <w:rPr>
                      <w:rFonts w:ascii="Times New Roman" w:eastAsia="Calibri" w:hAnsi="Times New Roman" w:cs="Times New Roman"/>
                      <w:i/>
                      <w:color w:val="FF0000"/>
                      <w:sz w:val="24"/>
                      <w:szCs w:val="24"/>
                    </w:rPr>
                  </w:pPr>
                  <w:r w:rsidRPr="00290FF3">
                    <w:rPr>
                      <w:rFonts w:ascii="Times New Roman" w:eastAsia="Calibri" w:hAnsi="Times New Roman" w:cs="Times New Roman"/>
                      <w:i/>
                      <w:color w:val="FF0000"/>
                      <w:sz w:val="24"/>
                      <w:szCs w:val="24"/>
                    </w:rPr>
                    <w:t>xx ≠ x</w:t>
                  </w:r>
                </w:p>
              </w:tc>
              <w:tc>
                <w:tcPr>
                  <w:tcW w:w="5400" w:type="dxa"/>
                  <w:vMerge/>
                </w:tcPr>
                <w:p w:rsidR="001D5BF1" w:rsidRPr="00156BD8" w:rsidRDefault="001D5BF1" w:rsidP="0006637C">
                  <w:pPr>
                    <w:jc w:val="both"/>
                    <w:rPr>
                      <w:rFonts w:asciiTheme="majorBidi" w:hAnsiTheme="majorBidi" w:cstheme="majorBidi"/>
                    </w:rPr>
                  </w:pPr>
                </w:p>
              </w:tc>
            </w:tr>
          </w:tbl>
          <w:p w:rsidR="00F90FFA" w:rsidRPr="006F45A6" w:rsidRDefault="006F45A6" w:rsidP="004A50BF">
            <w:pPr>
              <w:ind w:firstLine="360"/>
              <w:jc w:val="both"/>
              <w:rPr>
                <w:rFonts w:asciiTheme="majorBidi" w:hAnsiTheme="majorBidi" w:cstheme="majorBidi"/>
                <w:sz w:val="12"/>
                <w:szCs w:val="12"/>
              </w:rPr>
            </w:pPr>
            <w:r w:rsidRPr="006F45A6">
              <w:rPr>
                <w:rFonts w:asciiTheme="majorBidi" w:hAnsiTheme="majorBidi" w:cstheme="majorBidi"/>
                <w:sz w:val="12"/>
                <w:szCs w:val="12"/>
              </w:rPr>
              <w:t xml:space="preserve"> </w:t>
            </w:r>
          </w:p>
        </w:tc>
      </w:tr>
      <w:tr w:rsidR="00E17F09" w:rsidRPr="0029337E" w:rsidTr="008B76D7">
        <w:tc>
          <w:tcPr>
            <w:tcW w:w="648" w:type="dxa"/>
          </w:tcPr>
          <w:p w:rsidR="00E17F09" w:rsidRDefault="003327AE" w:rsidP="003B59A2">
            <w:pPr>
              <w:rPr>
                <w:rFonts w:asciiTheme="majorBidi" w:hAnsiTheme="majorBidi" w:cstheme="majorBidi"/>
                <w:b/>
                <w:bCs/>
                <w:sz w:val="24"/>
                <w:szCs w:val="24"/>
              </w:rPr>
            </w:pPr>
            <w:r>
              <w:rPr>
                <w:rFonts w:asciiTheme="majorBidi" w:hAnsiTheme="majorBidi" w:cstheme="majorBidi"/>
                <w:b/>
                <w:bCs/>
                <w:sz w:val="24"/>
                <w:szCs w:val="24"/>
              </w:rPr>
              <w:t>3.</w:t>
            </w:r>
            <w:r w:rsidR="003B59A2">
              <w:rPr>
                <w:rFonts w:asciiTheme="majorBidi" w:hAnsiTheme="majorBidi" w:cstheme="majorBidi"/>
                <w:b/>
                <w:bCs/>
                <w:sz w:val="24"/>
                <w:szCs w:val="24"/>
              </w:rPr>
              <w:t>7</w:t>
            </w:r>
          </w:p>
        </w:tc>
        <w:tc>
          <w:tcPr>
            <w:tcW w:w="10080" w:type="dxa"/>
          </w:tcPr>
          <w:p w:rsidR="00E17F09" w:rsidRDefault="003327AE" w:rsidP="00AC2751">
            <w:pPr>
              <w:spacing w:after="120"/>
              <w:ind w:firstLine="360"/>
              <w:jc w:val="both"/>
              <w:rPr>
                <w:rFonts w:asciiTheme="majorBidi" w:hAnsiTheme="majorBidi" w:cstheme="majorBidi"/>
                <w:sz w:val="24"/>
                <w:szCs w:val="24"/>
              </w:rPr>
            </w:pPr>
            <w:r>
              <w:rPr>
                <w:rFonts w:asciiTheme="majorBidi" w:hAnsiTheme="majorBidi" w:cstheme="majorBidi"/>
                <w:b/>
                <w:bCs/>
                <w:sz w:val="24"/>
                <w:szCs w:val="24"/>
              </w:rPr>
              <w:t>Building Regular Expressions</w:t>
            </w:r>
          </w:p>
          <w:p w:rsidR="003327AE" w:rsidRDefault="004770C0" w:rsidP="00DA63B6">
            <w:pPr>
              <w:spacing w:after="120"/>
              <w:ind w:firstLine="792"/>
              <w:jc w:val="both"/>
              <w:rPr>
                <w:rFonts w:asciiTheme="majorBidi" w:hAnsiTheme="majorBidi" w:cstheme="majorBidi"/>
                <w:sz w:val="24"/>
                <w:szCs w:val="24"/>
              </w:rPr>
            </w:pPr>
            <w:r>
              <w:rPr>
                <w:rFonts w:asciiTheme="majorBidi" w:hAnsiTheme="majorBidi" w:cstheme="majorBidi"/>
                <w:sz w:val="24"/>
                <w:szCs w:val="24"/>
              </w:rPr>
              <w:t xml:space="preserve">Let, </w:t>
            </w:r>
            <w:r>
              <w:rPr>
                <w:rFonts w:ascii="Symbol" w:hAnsi="Symbol" w:cstheme="majorBidi"/>
                <w:sz w:val="24"/>
                <w:szCs w:val="24"/>
              </w:rPr>
              <w:t></w:t>
            </w:r>
            <w:r>
              <w:rPr>
                <w:rFonts w:asciiTheme="majorBidi" w:hAnsiTheme="majorBidi" w:cstheme="majorBidi"/>
                <w:sz w:val="24"/>
                <w:szCs w:val="24"/>
              </w:rPr>
              <w:t xml:space="preserve"> = {</w:t>
            </w:r>
            <w:r w:rsidRPr="004770C0">
              <w:rPr>
                <w:rFonts w:asciiTheme="majorBidi" w:hAnsiTheme="majorBidi" w:cstheme="majorBidi"/>
                <w:i/>
                <w:iCs/>
                <w:sz w:val="24"/>
                <w:szCs w:val="24"/>
              </w:rPr>
              <w:t>a</w:t>
            </w:r>
            <w:r>
              <w:rPr>
                <w:rFonts w:asciiTheme="majorBidi" w:hAnsiTheme="majorBidi" w:cstheme="majorBidi"/>
                <w:sz w:val="24"/>
                <w:szCs w:val="24"/>
              </w:rPr>
              <w:t xml:space="preserve">, </w:t>
            </w:r>
            <w:r w:rsidRPr="004770C0">
              <w:rPr>
                <w:rFonts w:asciiTheme="majorBidi" w:hAnsiTheme="majorBidi" w:cstheme="majorBidi"/>
                <w:i/>
                <w:iCs/>
                <w:sz w:val="24"/>
                <w:szCs w:val="24"/>
              </w:rPr>
              <w:t>b</w:t>
            </w:r>
            <w:r>
              <w:rPr>
                <w:rFonts w:asciiTheme="majorBidi" w:hAnsiTheme="majorBidi" w:cstheme="majorBidi"/>
                <w:sz w:val="24"/>
                <w:szCs w:val="24"/>
              </w:rPr>
              <w:t xml:space="preserve">, </w:t>
            </w:r>
            <w:r w:rsidRPr="004770C0">
              <w:rPr>
                <w:rFonts w:asciiTheme="majorBidi" w:hAnsiTheme="majorBidi" w:cstheme="majorBidi"/>
                <w:i/>
                <w:iCs/>
                <w:sz w:val="24"/>
                <w:szCs w:val="24"/>
              </w:rPr>
              <w:t>c</w:t>
            </w:r>
            <w:r>
              <w:rPr>
                <w:rFonts w:asciiTheme="majorBidi" w:hAnsiTheme="majorBidi" w:cstheme="majorBidi"/>
                <w:sz w:val="24"/>
                <w:szCs w:val="24"/>
              </w:rPr>
              <w:t>}</w:t>
            </w:r>
          </w:p>
          <w:p w:rsidR="00254262" w:rsidRPr="001C150D" w:rsidRDefault="0098331E" w:rsidP="001C150D">
            <w:pPr>
              <w:spacing w:after="120"/>
              <w:ind w:firstLine="360"/>
              <w:jc w:val="both"/>
              <w:rPr>
                <w:rFonts w:asciiTheme="majorBidi" w:hAnsiTheme="majorBidi" w:cstheme="majorBidi"/>
                <w:b/>
                <w:bCs/>
                <w:sz w:val="24"/>
                <w:szCs w:val="24"/>
              </w:rPr>
            </w:pPr>
            <w:r w:rsidRPr="002A2140">
              <w:rPr>
                <w:rFonts w:asciiTheme="majorBidi" w:hAnsiTheme="majorBidi" w:cstheme="majorBidi"/>
                <w:b/>
                <w:bCs/>
                <w:color w:val="C00000"/>
                <w:sz w:val="24"/>
                <w:szCs w:val="24"/>
              </w:rPr>
              <w:t>Zero or more</w:t>
            </w:r>
            <w:r w:rsidR="00596132">
              <w:rPr>
                <w:rFonts w:asciiTheme="majorBidi" w:hAnsiTheme="majorBidi" w:cstheme="majorBidi"/>
                <w:b/>
                <w:bCs/>
                <w:sz w:val="24"/>
                <w:szCs w:val="24"/>
              </w:rPr>
              <w:t xml:space="preserve"> – </w:t>
            </w:r>
            <w:r w:rsidR="00596132" w:rsidRPr="00D3327B">
              <w:rPr>
                <w:rFonts w:asciiTheme="majorBidi" w:hAnsiTheme="majorBidi" w:cstheme="majorBidi"/>
                <w:b/>
                <w:bCs/>
                <w:i/>
                <w:iCs/>
                <w:color w:val="C00000"/>
                <w:sz w:val="24"/>
                <w:szCs w:val="24"/>
              </w:rPr>
              <w:t>a</w:t>
            </w:r>
            <w:r w:rsidR="00596132" w:rsidRPr="00D3327B">
              <w:rPr>
                <w:rFonts w:asciiTheme="majorBidi" w:hAnsiTheme="majorBidi" w:cstheme="majorBidi"/>
                <w:b/>
                <w:bCs/>
                <w:color w:val="C00000"/>
                <w:sz w:val="24"/>
                <w:szCs w:val="24"/>
                <w:vertAlign w:val="superscript"/>
              </w:rPr>
              <w:t>*</w:t>
            </w:r>
          </w:p>
          <w:p w:rsidR="0098331E" w:rsidRDefault="00537C73" w:rsidP="00972719">
            <w:pPr>
              <w:spacing w:after="120"/>
              <w:ind w:firstLine="792"/>
              <w:jc w:val="both"/>
              <w:rPr>
                <w:rFonts w:asciiTheme="majorBidi" w:hAnsiTheme="majorBidi" w:cstheme="majorBidi"/>
                <w:sz w:val="24"/>
                <w:szCs w:val="24"/>
              </w:rPr>
            </w:pPr>
            <w:r w:rsidRPr="004B20D9">
              <w:rPr>
                <w:rFonts w:asciiTheme="majorBidi" w:hAnsiTheme="majorBidi" w:cstheme="majorBidi"/>
                <w:i/>
                <w:iCs/>
                <w:sz w:val="24"/>
                <w:szCs w:val="24"/>
              </w:rPr>
              <w:t>a</w:t>
            </w:r>
            <w:r w:rsidRPr="004B20D9">
              <w:rPr>
                <w:rFonts w:asciiTheme="majorBidi" w:hAnsiTheme="majorBidi" w:cstheme="majorBidi"/>
                <w:sz w:val="24"/>
                <w:szCs w:val="24"/>
                <w:vertAlign w:val="superscript"/>
              </w:rPr>
              <w:t>*</w:t>
            </w:r>
            <w:r w:rsidRPr="004B20D9">
              <w:rPr>
                <w:rFonts w:asciiTheme="majorBidi" w:hAnsiTheme="majorBidi" w:cstheme="majorBidi"/>
                <w:sz w:val="24"/>
                <w:szCs w:val="24"/>
              </w:rPr>
              <w:t xml:space="preserve"> means </w:t>
            </w:r>
            <w:r w:rsidR="00972719">
              <w:rPr>
                <w:rFonts w:asciiTheme="majorBidi" w:hAnsiTheme="majorBidi" w:cstheme="majorBidi"/>
                <w:sz w:val="24"/>
                <w:szCs w:val="24"/>
              </w:rPr>
              <w:t>“</w:t>
            </w:r>
            <w:r w:rsidRPr="004B20D9">
              <w:rPr>
                <w:rFonts w:asciiTheme="majorBidi" w:hAnsiTheme="majorBidi" w:cstheme="majorBidi"/>
                <w:sz w:val="24"/>
                <w:szCs w:val="24"/>
              </w:rPr>
              <w:t xml:space="preserve">zero or more </w:t>
            </w:r>
            <w:r w:rsidRPr="004B20D9">
              <w:rPr>
                <w:rFonts w:asciiTheme="majorBidi" w:hAnsiTheme="majorBidi" w:cstheme="majorBidi"/>
                <w:i/>
                <w:iCs/>
                <w:sz w:val="24"/>
                <w:szCs w:val="24"/>
              </w:rPr>
              <w:t>a</w:t>
            </w:r>
            <w:r w:rsidR="00972719">
              <w:rPr>
                <w:rFonts w:asciiTheme="majorBidi" w:hAnsiTheme="majorBidi" w:cstheme="majorBidi"/>
                <w:sz w:val="24"/>
                <w:szCs w:val="24"/>
              </w:rPr>
              <w:t>’</w:t>
            </w:r>
            <w:r w:rsidRPr="004B20D9">
              <w:rPr>
                <w:rFonts w:asciiTheme="majorBidi" w:hAnsiTheme="majorBidi" w:cstheme="majorBidi"/>
                <w:sz w:val="24"/>
                <w:szCs w:val="24"/>
              </w:rPr>
              <w:t>s.</w:t>
            </w:r>
            <w:r w:rsidR="00972719">
              <w:rPr>
                <w:rFonts w:asciiTheme="majorBidi" w:hAnsiTheme="majorBidi" w:cstheme="majorBidi"/>
                <w:sz w:val="24"/>
                <w:szCs w:val="24"/>
              </w:rPr>
              <w:t>”</w:t>
            </w:r>
            <w:r w:rsidRPr="00537C73">
              <w:rPr>
                <w:rFonts w:asciiTheme="majorBidi" w:hAnsiTheme="majorBidi" w:cstheme="majorBidi"/>
                <w:sz w:val="24"/>
                <w:szCs w:val="24"/>
              </w:rPr>
              <w:t xml:space="preserve"> To say </w:t>
            </w:r>
            <w:r w:rsidR="00972719">
              <w:rPr>
                <w:rFonts w:asciiTheme="majorBidi" w:hAnsiTheme="majorBidi" w:cstheme="majorBidi"/>
                <w:sz w:val="24"/>
                <w:szCs w:val="24"/>
              </w:rPr>
              <w:t>“</w:t>
            </w:r>
            <w:r w:rsidRPr="00537C73">
              <w:rPr>
                <w:rFonts w:asciiTheme="majorBidi" w:hAnsiTheme="majorBidi" w:cstheme="majorBidi"/>
                <w:sz w:val="24"/>
                <w:szCs w:val="24"/>
              </w:rPr>
              <w:t xml:space="preserve">zero or more </w:t>
            </w:r>
            <w:r w:rsidRPr="00A425FB">
              <w:rPr>
                <w:rFonts w:asciiTheme="majorBidi" w:hAnsiTheme="majorBidi" w:cstheme="majorBidi"/>
                <w:i/>
                <w:iCs/>
                <w:sz w:val="24"/>
                <w:szCs w:val="24"/>
              </w:rPr>
              <w:t>ab</w:t>
            </w:r>
            <w:r w:rsidR="00972719">
              <w:rPr>
                <w:rFonts w:asciiTheme="majorBidi" w:hAnsiTheme="majorBidi" w:cstheme="majorBidi"/>
                <w:sz w:val="24"/>
                <w:szCs w:val="24"/>
              </w:rPr>
              <w:t>’</w:t>
            </w:r>
            <w:r w:rsidRPr="00537C73">
              <w:rPr>
                <w:rFonts w:asciiTheme="majorBidi" w:hAnsiTheme="majorBidi" w:cstheme="majorBidi"/>
                <w:sz w:val="24"/>
                <w:szCs w:val="24"/>
              </w:rPr>
              <w:t>s,</w:t>
            </w:r>
            <w:r w:rsidR="00972719">
              <w:rPr>
                <w:rFonts w:asciiTheme="majorBidi" w:hAnsiTheme="majorBidi" w:cstheme="majorBidi"/>
                <w:sz w:val="24"/>
                <w:szCs w:val="24"/>
              </w:rPr>
              <w:t>”</w:t>
            </w:r>
            <w:r w:rsidRPr="00537C73">
              <w:rPr>
                <w:rFonts w:asciiTheme="majorBidi" w:hAnsiTheme="majorBidi" w:cstheme="majorBidi"/>
                <w:sz w:val="24"/>
                <w:szCs w:val="24"/>
              </w:rPr>
              <w:t xml:space="preserve"> that is,</w:t>
            </w:r>
            <w:r w:rsidR="00F4326D">
              <w:rPr>
                <w:rFonts w:asciiTheme="majorBidi" w:hAnsiTheme="majorBidi" w:cstheme="majorBidi"/>
                <w:sz w:val="24"/>
                <w:szCs w:val="24"/>
              </w:rPr>
              <w:t xml:space="preserve"> {</w:t>
            </w:r>
            <m:oMath>
              <m:r>
                <w:rPr>
                  <w:rFonts w:ascii="Cambria Math" w:hAnsi="Cambria Math" w:cstheme="majorBidi"/>
                  <w:sz w:val="24"/>
                  <w:szCs w:val="24"/>
                </w:rPr>
                <m:t>ϵ</m:t>
              </m:r>
            </m:oMath>
            <w:r w:rsidR="00F4326D">
              <w:rPr>
                <w:rFonts w:asciiTheme="majorBidi" w:hAnsiTheme="majorBidi" w:cstheme="majorBidi"/>
                <w:sz w:val="24"/>
                <w:szCs w:val="24"/>
              </w:rPr>
              <w:t xml:space="preserve">, </w:t>
            </w:r>
            <w:r w:rsidR="00F4326D" w:rsidRPr="00753064">
              <w:rPr>
                <w:rFonts w:asciiTheme="majorBidi" w:hAnsiTheme="majorBidi" w:cstheme="majorBidi"/>
                <w:i/>
                <w:iCs/>
                <w:sz w:val="24"/>
                <w:szCs w:val="24"/>
              </w:rPr>
              <w:t>ab</w:t>
            </w:r>
            <w:r w:rsidR="00F4326D">
              <w:rPr>
                <w:rFonts w:asciiTheme="majorBidi" w:hAnsiTheme="majorBidi" w:cstheme="majorBidi"/>
                <w:sz w:val="24"/>
                <w:szCs w:val="24"/>
              </w:rPr>
              <w:t xml:space="preserve">, </w:t>
            </w:r>
            <w:r w:rsidR="00F4326D" w:rsidRPr="00753064">
              <w:rPr>
                <w:rFonts w:asciiTheme="majorBidi" w:hAnsiTheme="majorBidi" w:cstheme="majorBidi"/>
                <w:i/>
                <w:iCs/>
                <w:sz w:val="24"/>
                <w:szCs w:val="24"/>
              </w:rPr>
              <w:t>abab</w:t>
            </w:r>
            <w:r w:rsidR="00F4326D">
              <w:rPr>
                <w:rFonts w:asciiTheme="majorBidi" w:hAnsiTheme="majorBidi" w:cstheme="majorBidi"/>
                <w:sz w:val="24"/>
                <w:szCs w:val="24"/>
              </w:rPr>
              <w:t xml:space="preserve">, </w:t>
            </w:r>
            <w:r w:rsidR="00F4326D" w:rsidRPr="00753064">
              <w:rPr>
                <w:rFonts w:asciiTheme="majorBidi" w:hAnsiTheme="majorBidi" w:cstheme="majorBidi"/>
                <w:i/>
                <w:iCs/>
                <w:sz w:val="24"/>
                <w:szCs w:val="24"/>
              </w:rPr>
              <w:t>ababab</w:t>
            </w:r>
            <w:r w:rsidR="00F4326D">
              <w:rPr>
                <w:rFonts w:asciiTheme="majorBidi" w:hAnsiTheme="majorBidi" w:cstheme="majorBidi"/>
                <w:sz w:val="24"/>
                <w:szCs w:val="24"/>
              </w:rPr>
              <w:t>, …}</w:t>
            </w:r>
            <w:r w:rsidR="000D2258">
              <w:rPr>
                <w:rFonts w:asciiTheme="majorBidi" w:hAnsiTheme="majorBidi" w:cstheme="majorBidi"/>
                <w:sz w:val="24"/>
                <w:szCs w:val="24"/>
              </w:rPr>
              <w:t xml:space="preserve">, </w:t>
            </w:r>
            <w:r w:rsidR="00511B12">
              <w:rPr>
                <w:rFonts w:asciiTheme="majorBidi" w:hAnsiTheme="majorBidi" w:cstheme="majorBidi"/>
                <w:sz w:val="24"/>
                <w:szCs w:val="24"/>
              </w:rPr>
              <w:t xml:space="preserve">you </w:t>
            </w:r>
            <w:r w:rsidR="000D2258" w:rsidRPr="000D2258">
              <w:rPr>
                <w:rFonts w:asciiTheme="majorBidi" w:hAnsiTheme="majorBidi" w:cstheme="majorBidi"/>
                <w:sz w:val="24"/>
                <w:szCs w:val="24"/>
              </w:rPr>
              <w:t>need to say (</w:t>
            </w:r>
            <w:r w:rsidR="000D2258" w:rsidRPr="009B1E00">
              <w:rPr>
                <w:rFonts w:asciiTheme="majorBidi" w:hAnsiTheme="majorBidi" w:cstheme="majorBidi"/>
                <w:i/>
                <w:iCs/>
                <w:sz w:val="24"/>
                <w:szCs w:val="24"/>
              </w:rPr>
              <w:t>ab</w:t>
            </w:r>
            <w:r w:rsidR="000D2258" w:rsidRPr="000D2258">
              <w:rPr>
                <w:rFonts w:asciiTheme="majorBidi" w:hAnsiTheme="majorBidi" w:cstheme="majorBidi"/>
                <w:sz w:val="24"/>
                <w:szCs w:val="24"/>
              </w:rPr>
              <w:t>)</w:t>
            </w:r>
            <w:r w:rsidR="000D2258" w:rsidRPr="009B1E00">
              <w:rPr>
                <w:rFonts w:asciiTheme="majorBidi" w:hAnsiTheme="majorBidi" w:cstheme="majorBidi"/>
                <w:sz w:val="24"/>
                <w:szCs w:val="24"/>
                <w:vertAlign w:val="superscript"/>
              </w:rPr>
              <w:t>*</w:t>
            </w:r>
            <w:r w:rsidR="000D2258" w:rsidRPr="000D2258">
              <w:rPr>
                <w:rFonts w:asciiTheme="majorBidi" w:hAnsiTheme="majorBidi" w:cstheme="majorBidi"/>
                <w:sz w:val="24"/>
                <w:szCs w:val="24"/>
              </w:rPr>
              <w:t xml:space="preserve">. Don't say </w:t>
            </w:r>
            <w:r w:rsidR="000D2258" w:rsidRPr="009B1E00">
              <w:rPr>
                <w:rFonts w:asciiTheme="majorBidi" w:hAnsiTheme="majorBidi" w:cstheme="majorBidi"/>
                <w:i/>
                <w:iCs/>
                <w:sz w:val="24"/>
                <w:szCs w:val="24"/>
              </w:rPr>
              <w:t>ab</w:t>
            </w:r>
            <w:r w:rsidR="000D2258" w:rsidRPr="009B1E00">
              <w:rPr>
                <w:rFonts w:asciiTheme="majorBidi" w:hAnsiTheme="majorBidi" w:cstheme="majorBidi"/>
                <w:sz w:val="24"/>
                <w:szCs w:val="24"/>
                <w:vertAlign w:val="superscript"/>
              </w:rPr>
              <w:t>*</w:t>
            </w:r>
            <w:r w:rsidR="000D2258" w:rsidRPr="000D2258">
              <w:rPr>
                <w:rFonts w:asciiTheme="majorBidi" w:hAnsiTheme="majorBidi" w:cstheme="majorBidi"/>
                <w:sz w:val="24"/>
                <w:szCs w:val="24"/>
              </w:rPr>
              <w:t>, because that denotes the language {</w:t>
            </w:r>
            <w:r w:rsidR="000D2258" w:rsidRPr="007B4BFE">
              <w:rPr>
                <w:rFonts w:asciiTheme="majorBidi" w:hAnsiTheme="majorBidi" w:cstheme="majorBidi"/>
                <w:i/>
                <w:iCs/>
                <w:sz w:val="24"/>
                <w:szCs w:val="24"/>
              </w:rPr>
              <w:t>a</w:t>
            </w:r>
            <w:r w:rsidR="000D2258" w:rsidRPr="000D2258">
              <w:rPr>
                <w:rFonts w:asciiTheme="majorBidi" w:hAnsiTheme="majorBidi" w:cstheme="majorBidi"/>
                <w:sz w:val="24"/>
                <w:szCs w:val="24"/>
              </w:rPr>
              <w:t xml:space="preserve">, </w:t>
            </w:r>
            <w:r w:rsidR="000D2258" w:rsidRPr="007B4BFE">
              <w:rPr>
                <w:rFonts w:asciiTheme="majorBidi" w:hAnsiTheme="majorBidi" w:cstheme="majorBidi"/>
                <w:i/>
                <w:iCs/>
                <w:sz w:val="24"/>
                <w:szCs w:val="24"/>
              </w:rPr>
              <w:t>ab</w:t>
            </w:r>
            <w:r w:rsidR="000D2258" w:rsidRPr="000D2258">
              <w:rPr>
                <w:rFonts w:asciiTheme="majorBidi" w:hAnsiTheme="majorBidi" w:cstheme="majorBidi"/>
                <w:sz w:val="24"/>
                <w:szCs w:val="24"/>
              </w:rPr>
              <w:t xml:space="preserve">, </w:t>
            </w:r>
            <w:r w:rsidR="000D2258" w:rsidRPr="007B4BFE">
              <w:rPr>
                <w:rFonts w:asciiTheme="majorBidi" w:hAnsiTheme="majorBidi" w:cstheme="majorBidi"/>
                <w:i/>
                <w:iCs/>
                <w:sz w:val="24"/>
                <w:szCs w:val="24"/>
              </w:rPr>
              <w:t>abb</w:t>
            </w:r>
            <w:r w:rsidR="000D2258" w:rsidRPr="000D2258">
              <w:rPr>
                <w:rFonts w:asciiTheme="majorBidi" w:hAnsiTheme="majorBidi" w:cstheme="majorBidi"/>
                <w:sz w:val="24"/>
                <w:szCs w:val="24"/>
              </w:rPr>
              <w:t xml:space="preserve">, </w:t>
            </w:r>
            <w:r w:rsidR="000D2258" w:rsidRPr="007B4BFE">
              <w:rPr>
                <w:rFonts w:asciiTheme="majorBidi" w:hAnsiTheme="majorBidi" w:cstheme="majorBidi"/>
                <w:i/>
                <w:iCs/>
                <w:sz w:val="24"/>
                <w:szCs w:val="24"/>
              </w:rPr>
              <w:t>abbb</w:t>
            </w:r>
            <w:r w:rsidR="000D2258" w:rsidRPr="000D2258">
              <w:rPr>
                <w:rFonts w:asciiTheme="majorBidi" w:hAnsiTheme="majorBidi" w:cstheme="majorBidi"/>
                <w:sz w:val="24"/>
                <w:szCs w:val="24"/>
              </w:rPr>
              <w:t>,</w:t>
            </w:r>
            <w:r w:rsidR="007B4BFE">
              <w:rPr>
                <w:rFonts w:asciiTheme="majorBidi" w:hAnsiTheme="majorBidi" w:cstheme="majorBidi"/>
                <w:sz w:val="24"/>
                <w:szCs w:val="24"/>
              </w:rPr>
              <w:t xml:space="preserve"> </w:t>
            </w:r>
            <w:r w:rsidR="000D2258" w:rsidRPr="000D2258">
              <w:rPr>
                <w:rFonts w:asciiTheme="majorBidi" w:hAnsiTheme="majorBidi" w:cstheme="majorBidi"/>
                <w:sz w:val="24"/>
                <w:szCs w:val="24"/>
              </w:rPr>
              <w:t>...}.</w:t>
            </w:r>
          </w:p>
          <w:p w:rsidR="0088577E" w:rsidRDefault="0088577E" w:rsidP="00A352A5">
            <w:pPr>
              <w:spacing w:after="120"/>
              <w:ind w:firstLine="360"/>
              <w:jc w:val="both"/>
              <w:rPr>
                <w:rFonts w:asciiTheme="majorBidi" w:hAnsiTheme="majorBidi" w:cstheme="majorBidi"/>
                <w:sz w:val="24"/>
                <w:szCs w:val="24"/>
              </w:rPr>
            </w:pPr>
            <w:r w:rsidRPr="002A2140">
              <w:rPr>
                <w:rFonts w:asciiTheme="majorBidi" w:hAnsiTheme="majorBidi" w:cstheme="majorBidi"/>
                <w:b/>
                <w:bCs/>
                <w:color w:val="C00000"/>
                <w:sz w:val="24"/>
                <w:szCs w:val="24"/>
              </w:rPr>
              <w:t>One or more</w:t>
            </w:r>
            <w:r w:rsidR="00A352A5">
              <w:rPr>
                <w:rFonts w:asciiTheme="majorBidi" w:hAnsiTheme="majorBidi" w:cstheme="majorBidi"/>
                <w:b/>
                <w:bCs/>
                <w:sz w:val="24"/>
                <w:szCs w:val="24"/>
              </w:rPr>
              <w:t xml:space="preserve"> </w:t>
            </w:r>
            <w:r w:rsidR="00001D65">
              <w:rPr>
                <w:rFonts w:asciiTheme="majorBidi" w:hAnsiTheme="majorBidi" w:cstheme="majorBidi"/>
                <w:b/>
                <w:bCs/>
                <w:sz w:val="24"/>
                <w:szCs w:val="24"/>
              </w:rPr>
              <w:t>–</w:t>
            </w:r>
            <w:r w:rsidR="00A352A5">
              <w:rPr>
                <w:rFonts w:asciiTheme="majorBidi" w:hAnsiTheme="majorBidi" w:cstheme="majorBidi"/>
                <w:b/>
                <w:bCs/>
                <w:sz w:val="24"/>
                <w:szCs w:val="24"/>
              </w:rPr>
              <w:t xml:space="preserve">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vertAlign w:val="superscript"/>
              </w:rPr>
              <w:t>+</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aa</w:t>
            </w:r>
            <w:r w:rsidRPr="003B59A2">
              <w:rPr>
                <w:rFonts w:asciiTheme="majorBidi" w:hAnsiTheme="majorBidi" w:cstheme="majorBidi"/>
                <w:b/>
                <w:bCs/>
                <w:sz w:val="24"/>
                <w:szCs w:val="24"/>
                <w:vertAlign w:val="superscript"/>
              </w:rPr>
              <w:t>*</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vertAlign w:val="superscript"/>
              </w:rPr>
              <w:t>*</w:t>
            </w:r>
            <w:r w:rsidRPr="003B59A2">
              <w:rPr>
                <w:rFonts w:asciiTheme="majorBidi" w:hAnsiTheme="majorBidi" w:cstheme="majorBidi"/>
                <w:b/>
                <w:bCs/>
                <w:i/>
                <w:iCs/>
                <w:sz w:val="24"/>
                <w:szCs w:val="24"/>
              </w:rPr>
              <w:t>a</w:t>
            </w:r>
          </w:p>
          <w:p w:rsidR="00001D65" w:rsidRDefault="009F31FB" w:rsidP="00A352A5">
            <w:pPr>
              <w:spacing w:after="120"/>
              <w:ind w:firstLine="360"/>
              <w:jc w:val="both"/>
              <w:rPr>
                <w:rFonts w:asciiTheme="majorBidi" w:hAnsiTheme="majorBidi" w:cstheme="majorBidi"/>
                <w:sz w:val="24"/>
                <w:szCs w:val="24"/>
              </w:rPr>
            </w:pPr>
            <w:r w:rsidRPr="002A2140">
              <w:rPr>
                <w:rFonts w:asciiTheme="majorBidi" w:hAnsiTheme="majorBidi" w:cstheme="majorBidi"/>
                <w:b/>
                <w:bCs/>
                <w:color w:val="C00000"/>
                <w:sz w:val="24"/>
                <w:szCs w:val="24"/>
              </w:rPr>
              <w:t>Zero or one</w:t>
            </w:r>
            <w:r>
              <w:rPr>
                <w:rFonts w:asciiTheme="majorBidi" w:hAnsiTheme="majorBidi" w:cstheme="majorBidi"/>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m:oMath>
              <m:r>
                <m:rPr>
                  <m:sty m:val="bi"/>
                </m:rPr>
                <w:rPr>
                  <w:rFonts w:ascii="Cambria Math" w:hAnsi="Cambria Math" w:cstheme="majorBidi"/>
                  <w:sz w:val="24"/>
                  <w:szCs w:val="24"/>
                </w:rPr>
                <m:t>ϵ</m:t>
              </m:r>
            </m:oMath>
            <w:r w:rsidRPr="003B59A2">
              <w:rPr>
                <w:rFonts w:asciiTheme="majorBidi" w:hAnsiTheme="majorBidi" w:cstheme="majorBidi"/>
                <w:b/>
                <w:bCs/>
                <w:sz w:val="24"/>
                <w:szCs w:val="24"/>
              </w:rPr>
              <w:t xml:space="preserve"> = </w:t>
            </w:r>
            <m:oMath>
              <m:r>
                <m:rPr>
                  <m:sty m:val="bi"/>
                </m:rPr>
                <w:rPr>
                  <w:rFonts w:ascii="Cambria Math" w:hAnsi="Cambria Math" w:cstheme="majorBidi"/>
                  <w:sz w:val="24"/>
                  <w:szCs w:val="24"/>
                </w:rPr>
                <m:t>ϵ</m:t>
              </m:r>
            </m:oMath>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p>
          <w:p w:rsidR="00AE4EB6" w:rsidRDefault="000B3BA9" w:rsidP="00A352A5">
            <w:pPr>
              <w:spacing w:after="120"/>
              <w:ind w:firstLine="360"/>
              <w:jc w:val="both"/>
              <w:rPr>
                <w:rFonts w:asciiTheme="majorBidi" w:hAnsiTheme="majorBidi" w:cstheme="majorBidi"/>
                <w:sz w:val="24"/>
                <w:szCs w:val="24"/>
              </w:rPr>
            </w:pPr>
            <w:r w:rsidRPr="002A2140">
              <w:rPr>
                <w:rFonts w:asciiTheme="majorBidi" w:hAnsiTheme="majorBidi" w:cstheme="majorBidi"/>
                <w:b/>
                <w:bCs/>
                <w:color w:val="C00000"/>
                <w:sz w:val="24"/>
                <w:szCs w:val="24"/>
              </w:rPr>
              <w:t xml:space="preserve">Any string </w:t>
            </w:r>
            <w:r w:rsidRPr="00DF4FC0">
              <w:rPr>
                <w:rFonts w:asciiTheme="majorBidi" w:hAnsiTheme="majorBidi" w:cstheme="majorBidi"/>
                <w:b/>
                <w:bCs/>
                <w:i/>
                <w:iCs/>
                <w:color w:val="C00000"/>
                <w:sz w:val="24"/>
                <w:szCs w:val="24"/>
              </w:rPr>
              <w:t>at all</w:t>
            </w:r>
            <w:r>
              <w:rPr>
                <w:rFonts w:asciiTheme="majorBidi" w:hAnsiTheme="majorBidi" w:cstheme="majorBidi"/>
                <w:sz w:val="24"/>
                <w:szCs w:val="24"/>
              </w:rPr>
              <w:t xml:space="preserve"> – </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p>
          <w:p w:rsidR="000B3BA9" w:rsidRPr="00D470FD" w:rsidRDefault="00D470FD" w:rsidP="00C0122E">
            <w:pPr>
              <w:spacing w:after="120"/>
              <w:ind w:firstLine="360"/>
              <w:jc w:val="both"/>
              <w:rPr>
                <w:rFonts w:asciiTheme="majorBidi" w:hAnsiTheme="majorBidi" w:cstheme="majorBidi"/>
                <w:sz w:val="24"/>
                <w:szCs w:val="24"/>
              </w:rPr>
            </w:pPr>
            <w:r w:rsidRPr="002A2140">
              <w:rPr>
                <w:rFonts w:asciiTheme="majorBidi" w:hAnsiTheme="majorBidi" w:cstheme="majorBidi"/>
                <w:b/>
                <w:bCs/>
                <w:color w:val="C00000"/>
                <w:sz w:val="24"/>
                <w:szCs w:val="24"/>
              </w:rPr>
              <w:t xml:space="preserve">Any </w:t>
            </w:r>
            <w:r w:rsidRPr="00DF4FC0">
              <w:rPr>
                <w:rFonts w:asciiTheme="majorBidi" w:hAnsiTheme="majorBidi" w:cstheme="majorBidi"/>
                <w:b/>
                <w:bCs/>
                <w:i/>
                <w:iCs/>
                <w:color w:val="C00000"/>
                <w:sz w:val="24"/>
                <w:szCs w:val="24"/>
              </w:rPr>
              <w:t>non-empty</w:t>
            </w:r>
            <w:r w:rsidRPr="002A2140">
              <w:rPr>
                <w:rFonts w:asciiTheme="majorBidi" w:hAnsiTheme="majorBidi" w:cstheme="majorBidi"/>
                <w:b/>
                <w:bCs/>
                <w:color w:val="C00000"/>
                <w:sz w:val="24"/>
                <w:szCs w:val="24"/>
              </w:rPr>
              <w:t xml:space="preserve"> string</w:t>
            </w:r>
            <w:r>
              <w:rPr>
                <w:rFonts w:asciiTheme="majorBidi" w:hAnsiTheme="majorBidi" w:cstheme="majorBidi"/>
                <w:sz w:val="24"/>
                <w:szCs w:val="24"/>
              </w:rPr>
              <w:t xml:space="preserve"> – </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p>
          <w:p w:rsidR="00004C18" w:rsidRPr="00DA63B6" w:rsidRDefault="004B20D9" w:rsidP="00DA63B6">
            <w:pPr>
              <w:spacing w:after="120"/>
              <w:ind w:firstLine="792"/>
              <w:jc w:val="both"/>
              <w:rPr>
                <w:rFonts w:asciiTheme="majorBidi" w:hAnsiTheme="majorBidi" w:cstheme="majorBidi"/>
                <w:w w:val="98"/>
                <w:sz w:val="24"/>
                <w:szCs w:val="24"/>
              </w:rPr>
            </w:pPr>
            <w:r w:rsidRPr="00DA63B6">
              <w:rPr>
                <w:rFonts w:asciiTheme="majorBidi" w:hAnsiTheme="majorBidi" w:cstheme="majorBidi"/>
                <w:w w:val="98"/>
                <w:sz w:val="24"/>
                <w:szCs w:val="24"/>
              </w:rPr>
              <w:t>This can be written as any character from</w:t>
            </w:r>
            <w:r w:rsidR="00970FAA" w:rsidRPr="00DA63B6">
              <w:rPr>
                <w:rFonts w:asciiTheme="majorBidi" w:hAnsiTheme="majorBidi" w:cstheme="majorBidi"/>
                <w:w w:val="98"/>
                <w:sz w:val="24"/>
                <w:szCs w:val="24"/>
              </w:rPr>
              <w:t xml:space="preserve"> </w:t>
            </w:r>
            <w:r w:rsidR="00970FAA" w:rsidRPr="00DA63B6">
              <w:rPr>
                <w:rFonts w:ascii="Symbol" w:hAnsi="Symbol" w:cstheme="majorBidi"/>
                <w:w w:val="98"/>
                <w:sz w:val="24"/>
                <w:szCs w:val="24"/>
              </w:rPr>
              <w:t></w:t>
            </w:r>
            <w:r w:rsidR="00970FAA" w:rsidRPr="00DA63B6">
              <w:rPr>
                <w:rFonts w:asciiTheme="majorBidi" w:hAnsiTheme="majorBidi" w:cstheme="majorBidi"/>
                <w:w w:val="98"/>
                <w:sz w:val="24"/>
                <w:szCs w:val="24"/>
              </w:rPr>
              <w:t xml:space="preserve"> </w:t>
            </w:r>
            <w:r w:rsidRPr="00DA63B6">
              <w:rPr>
                <w:rFonts w:asciiTheme="majorBidi" w:hAnsiTheme="majorBidi" w:cstheme="majorBidi"/>
                <w:w w:val="98"/>
                <w:sz w:val="24"/>
                <w:szCs w:val="24"/>
              </w:rPr>
              <w:t>followed by any string at all: (</w:t>
            </w:r>
            <w:r w:rsidRPr="00DA63B6">
              <w:rPr>
                <w:rFonts w:asciiTheme="majorBidi" w:hAnsiTheme="majorBidi" w:cstheme="majorBidi"/>
                <w:i/>
                <w:iCs/>
                <w:w w:val="98"/>
                <w:sz w:val="24"/>
                <w:szCs w:val="24"/>
              </w:rPr>
              <w:t>a</w:t>
            </w:r>
            <w:r w:rsidR="001B74F3" w:rsidRPr="00DA63B6">
              <w:rPr>
                <w:rFonts w:asciiTheme="majorBidi" w:hAnsiTheme="majorBidi" w:cstheme="majorBidi"/>
                <w:w w:val="98"/>
                <w:sz w:val="24"/>
                <w:szCs w:val="24"/>
              </w:rPr>
              <w:t xml:space="preserve"> </w:t>
            </w:r>
            <w:r w:rsidRPr="00DA63B6">
              <w:rPr>
                <w:rFonts w:asciiTheme="majorBidi" w:hAnsiTheme="majorBidi" w:cstheme="majorBidi"/>
                <w:w w:val="98"/>
                <w:sz w:val="24"/>
                <w:szCs w:val="24"/>
              </w:rPr>
              <w:t>+</w:t>
            </w:r>
            <w:r w:rsidR="001B74F3" w:rsidRPr="00DA63B6">
              <w:rPr>
                <w:rFonts w:asciiTheme="majorBidi" w:hAnsiTheme="majorBidi" w:cstheme="majorBidi"/>
                <w:w w:val="98"/>
                <w:sz w:val="24"/>
                <w:szCs w:val="24"/>
              </w:rPr>
              <w:t xml:space="preserve"> </w:t>
            </w:r>
            <w:r w:rsidRPr="00DA63B6">
              <w:rPr>
                <w:rFonts w:asciiTheme="majorBidi" w:hAnsiTheme="majorBidi" w:cstheme="majorBidi"/>
                <w:i/>
                <w:iCs/>
                <w:w w:val="98"/>
                <w:sz w:val="24"/>
                <w:szCs w:val="24"/>
              </w:rPr>
              <w:t>b</w:t>
            </w:r>
            <w:r w:rsidR="001B74F3" w:rsidRPr="00DA63B6">
              <w:rPr>
                <w:rFonts w:asciiTheme="majorBidi" w:hAnsiTheme="majorBidi" w:cstheme="majorBidi"/>
                <w:w w:val="98"/>
                <w:sz w:val="24"/>
                <w:szCs w:val="24"/>
              </w:rPr>
              <w:t xml:space="preserve"> </w:t>
            </w:r>
            <w:r w:rsidRPr="00DA63B6">
              <w:rPr>
                <w:rFonts w:asciiTheme="majorBidi" w:hAnsiTheme="majorBidi" w:cstheme="majorBidi"/>
                <w:w w:val="98"/>
                <w:sz w:val="24"/>
                <w:szCs w:val="24"/>
              </w:rPr>
              <w:t>+</w:t>
            </w:r>
            <w:r w:rsidR="001B74F3" w:rsidRPr="00DA63B6">
              <w:rPr>
                <w:rFonts w:asciiTheme="majorBidi" w:hAnsiTheme="majorBidi" w:cstheme="majorBidi"/>
                <w:w w:val="98"/>
                <w:sz w:val="24"/>
                <w:szCs w:val="24"/>
              </w:rPr>
              <w:t xml:space="preserve"> </w:t>
            </w:r>
            <w:r w:rsidRPr="00DA63B6">
              <w:rPr>
                <w:rFonts w:asciiTheme="majorBidi" w:hAnsiTheme="majorBidi" w:cstheme="majorBidi"/>
                <w:i/>
                <w:iCs/>
                <w:w w:val="98"/>
                <w:sz w:val="24"/>
                <w:szCs w:val="24"/>
              </w:rPr>
              <w:t>c</w:t>
            </w:r>
            <w:r w:rsidRPr="00DA63B6">
              <w:rPr>
                <w:rFonts w:asciiTheme="majorBidi" w:hAnsiTheme="majorBidi" w:cstheme="majorBidi"/>
                <w:w w:val="98"/>
                <w:sz w:val="24"/>
                <w:szCs w:val="24"/>
              </w:rPr>
              <w:t>)(</w:t>
            </w:r>
            <w:r w:rsidRPr="00DA63B6">
              <w:rPr>
                <w:rFonts w:asciiTheme="majorBidi" w:hAnsiTheme="majorBidi" w:cstheme="majorBidi"/>
                <w:i/>
                <w:iCs/>
                <w:w w:val="98"/>
                <w:sz w:val="24"/>
                <w:szCs w:val="24"/>
              </w:rPr>
              <w:t>a</w:t>
            </w:r>
            <w:r w:rsidR="001B74F3" w:rsidRPr="00DA63B6">
              <w:rPr>
                <w:rFonts w:asciiTheme="majorBidi" w:hAnsiTheme="majorBidi" w:cstheme="majorBidi"/>
                <w:w w:val="98"/>
                <w:sz w:val="24"/>
                <w:szCs w:val="24"/>
              </w:rPr>
              <w:t xml:space="preserve"> </w:t>
            </w:r>
            <w:r w:rsidRPr="00DA63B6">
              <w:rPr>
                <w:rFonts w:asciiTheme="majorBidi" w:hAnsiTheme="majorBidi" w:cstheme="majorBidi"/>
                <w:w w:val="98"/>
                <w:sz w:val="24"/>
                <w:szCs w:val="24"/>
              </w:rPr>
              <w:t>+</w:t>
            </w:r>
            <w:r w:rsidR="001B74F3" w:rsidRPr="00DA63B6">
              <w:rPr>
                <w:rFonts w:asciiTheme="majorBidi" w:hAnsiTheme="majorBidi" w:cstheme="majorBidi"/>
                <w:w w:val="98"/>
                <w:sz w:val="24"/>
                <w:szCs w:val="24"/>
              </w:rPr>
              <w:t xml:space="preserve"> </w:t>
            </w:r>
            <w:r w:rsidRPr="00DA63B6">
              <w:rPr>
                <w:rFonts w:asciiTheme="majorBidi" w:hAnsiTheme="majorBidi" w:cstheme="majorBidi"/>
                <w:i/>
                <w:iCs/>
                <w:w w:val="98"/>
                <w:sz w:val="24"/>
                <w:szCs w:val="24"/>
              </w:rPr>
              <w:t>b</w:t>
            </w:r>
            <w:r w:rsidR="001B74F3" w:rsidRPr="00DA63B6">
              <w:rPr>
                <w:rFonts w:asciiTheme="majorBidi" w:hAnsiTheme="majorBidi" w:cstheme="majorBidi"/>
                <w:w w:val="98"/>
                <w:sz w:val="24"/>
                <w:szCs w:val="24"/>
              </w:rPr>
              <w:t xml:space="preserve"> </w:t>
            </w:r>
            <w:r w:rsidRPr="00DA63B6">
              <w:rPr>
                <w:rFonts w:asciiTheme="majorBidi" w:hAnsiTheme="majorBidi" w:cstheme="majorBidi"/>
                <w:w w:val="98"/>
                <w:sz w:val="24"/>
                <w:szCs w:val="24"/>
              </w:rPr>
              <w:t>+</w:t>
            </w:r>
            <w:r w:rsidR="001B74F3" w:rsidRPr="00DA63B6">
              <w:rPr>
                <w:rFonts w:asciiTheme="majorBidi" w:hAnsiTheme="majorBidi" w:cstheme="majorBidi"/>
                <w:w w:val="98"/>
                <w:sz w:val="24"/>
                <w:szCs w:val="24"/>
              </w:rPr>
              <w:t xml:space="preserve"> </w:t>
            </w:r>
            <w:r w:rsidRPr="00DA63B6">
              <w:rPr>
                <w:rFonts w:asciiTheme="majorBidi" w:hAnsiTheme="majorBidi" w:cstheme="majorBidi"/>
                <w:i/>
                <w:iCs/>
                <w:w w:val="98"/>
                <w:sz w:val="24"/>
                <w:szCs w:val="24"/>
              </w:rPr>
              <w:t>c</w:t>
            </w:r>
            <w:r w:rsidRPr="00DA63B6">
              <w:rPr>
                <w:rFonts w:asciiTheme="majorBidi" w:hAnsiTheme="majorBidi" w:cstheme="majorBidi"/>
                <w:w w:val="98"/>
                <w:sz w:val="24"/>
                <w:szCs w:val="24"/>
              </w:rPr>
              <w:t>)</w:t>
            </w:r>
            <w:r w:rsidRPr="00DA63B6">
              <w:rPr>
                <w:rFonts w:asciiTheme="majorBidi" w:hAnsiTheme="majorBidi" w:cstheme="majorBidi"/>
                <w:w w:val="98"/>
                <w:sz w:val="24"/>
                <w:szCs w:val="24"/>
                <w:vertAlign w:val="superscript"/>
              </w:rPr>
              <w:t>*</w:t>
            </w:r>
            <w:r w:rsidRPr="00DA63B6">
              <w:rPr>
                <w:rFonts w:asciiTheme="majorBidi" w:hAnsiTheme="majorBidi" w:cstheme="majorBidi"/>
                <w:w w:val="98"/>
                <w:sz w:val="24"/>
                <w:szCs w:val="24"/>
              </w:rPr>
              <w:t>.</w:t>
            </w:r>
          </w:p>
          <w:p w:rsidR="000B1341" w:rsidRPr="00E66734" w:rsidRDefault="009840FC" w:rsidP="00E66734">
            <w:pPr>
              <w:spacing w:after="120"/>
              <w:ind w:firstLine="360"/>
              <w:jc w:val="both"/>
              <w:rPr>
                <w:rFonts w:asciiTheme="majorBidi" w:hAnsiTheme="majorBidi" w:cstheme="majorBidi"/>
                <w:b/>
                <w:bCs/>
                <w:sz w:val="24"/>
                <w:szCs w:val="24"/>
              </w:rPr>
            </w:pPr>
            <w:r w:rsidRPr="002A2140">
              <w:rPr>
                <w:rFonts w:asciiTheme="majorBidi" w:hAnsiTheme="majorBidi" w:cstheme="majorBidi"/>
                <w:b/>
                <w:bCs/>
                <w:color w:val="C00000"/>
                <w:sz w:val="24"/>
                <w:szCs w:val="24"/>
              </w:rPr>
              <w:lastRenderedPageBreak/>
              <w:t>S</w:t>
            </w:r>
            <w:r w:rsidR="003536E1" w:rsidRPr="002A2140">
              <w:rPr>
                <w:rFonts w:asciiTheme="majorBidi" w:hAnsiTheme="majorBidi" w:cstheme="majorBidi"/>
                <w:b/>
                <w:bCs/>
                <w:color w:val="C00000"/>
                <w:sz w:val="24"/>
                <w:szCs w:val="24"/>
              </w:rPr>
              <w:t>trings</w:t>
            </w:r>
            <w:r w:rsidR="00E66734" w:rsidRPr="002A2140">
              <w:rPr>
                <w:rFonts w:asciiTheme="majorBidi" w:hAnsiTheme="majorBidi" w:cstheme="majorBidi"/>
                <w:b/>
                <w:bCs/>
                <w:color w:val="C00000"/>
                <w:sz w:val="24"/>
                <w:szCs w:val="24"/>
              </w:rPr>
              <w:t xml:space="preserve"> </w:t>
            </w:r>
            <w:r w:rsidR="00E66734" w:rsidRPr="00DF4FC0">
              <w:rPr>
                <w:rFonts w:asciiTheme="majorBidi" w:hAnsiTheme="majorBidi" w:cstheme="majorBidi"/>
                <w:b/>
                <w:bCs/>
                <w:i/>
                <w:iCs/>
                <w:color w:val="C00000"/>
                <w:sz w:val="24"/>
                <w:szCs w:val="24"/>
              </w:rPr>
              <w:t>not</w:t>
            </w:r>
            <w:r w:rsidR="00E66734" w:rsidRPr="002A2140">
              <w:rPr>
                <w:rFonts w:asciiTheme="majorBidi" w:hAnsiTheme="majorBidi" w:cstheme="majorBidi"/>
                <w:b/>
                <w:bCs/>
                <w:color w:val="C00000"/>
                <w:sz w:val="24"/>
                <w:szCs w:val="24"/>
              </w:rPr>
              <w:t xml:space="preserve"> containing </w:t>
            </w:r>
            <w:r w:rsidR="00123CB7" w:rsidRPr="002A2140">
              <w:rPr>
                <w:rFonts w:asciiTheme="majorBidi" w:hAnsiTheme="majorBidi" w:cstheme="majorBidi"/>
                <w:b/>
                <w:bCs/>
                <w:color w:val="C00000"/>
                <w:sz w:val="24"/>
                <w:szCs w:val="24"/>
              </w:rPr>
              <w:t>‘</w:t>
            </w:r>
            <w:r w:rsidR="00E66734" w:rsidRPr="002A2140">
              <w:rPr>
                <w:rFonts w:asciiTheme="majorBidi" w:hAnsiTheme="majorBidi" w:cstheme="majorBidi"/>
                <w:b/>
                <w:bCs/>
                <w:i/>
                <w:iCs/>
                <w:color w:val="C00000"/>
                <w:sz w:val="24"/>
                <w:szCs w:val="24"/>
              </w:rPr>
              <w:t>a</w:t>
            </w:r>
            <w:r w:rsidR="00123CB7" w:rsidRPr="002A2140">
              <w:rPr>
                <w:rFonts w:asciiTheme="majorBidi" w:hAnsiTheme="majorBidi" w:cstheme="majorBidi"/>
                <w:b/>
                <w:bCs/>
                <w:color w:val="C00000"/>
                <w:sz w:val="24"/>
                <w:szCs w:val="24"/>
              </w:rPr>
              <w:t>’</w:t>
            </w:r>
            <w:r w:rsidR="00E66734" w:rsidRPr="00E66734">
              <w:rPr>
                <w:rFonts w:asciiTheme="majorBidi" w:hAnsiTheme="majorBidi" w:cstheme="majorBidi"/>
                <w:b/>
                <w:bCs/>
                <w:sz w:val="24"/>
                <w:szCs w:val="24"/>
              </w:rPr>
              <w:t xml:space="preserve"> – </w:t>
            </w:r>
            <w:r w:rsidR="00E66734" w:rsidRPr="003B59A2">
              <w:rPr>
                <w:rFonts w:asciiTheme="majorBidi" w:hAnsiTheme="majorBidi" w:cstheme="majorBidi"/>
                <w:b/>
                <w:bCs/>
                <w:sz w:val="24"/>
                <w:szCs w:val="24"/>
              </w:rPr>
              <w:t>(</w:t>
            </w:r>
            <w:r w:rsidR="00E66734" w:rsidRPr="003B59A2">
              <w:rPr>
                <w:rFonts w:asciiTheme="majorBidi" w:hAnsiTheme="majorBidi" w:cstheme="majorBidi"/>
                <w:b/>
                <w:bCs/>
                <w:i/>
                <w:iCs/>
                <w:sz w:val="24"/>
                <w:szCs w:val="24"/>
              </w:rPr>
              <w:t>b</w:t>
            </w:r>
            <w:r w:rsidR="00E66734" w:rsidRPr="003B59A2">
              <w:rPr>
                <w:rFonts w:asciiTheme="majorBidi" w:hAnsiTheme="majorBidi" w:cstheme="majorBidi"/>
                <w:b/>
                <w:bCs/>
                <w:sz w:val="24"/>
                <w:szCs w:val="24"/>
              </w:rPr>
              <w:t xml:space="preserve"> + </w:t>
            </w:r>
            <w:r w:rsidR="00E66734" w:rsidRPr="003B59A2">
              <w:rPr>
                <w:rFonts w:asciiTheme="majorBidi" w:hAnsiTheme="majorBidi" w:cstheme="majorBidi"/>
                <w:b/>
                <w:bCs/>
                <w:i/>
                <w:iCs/>
                <w:sz w:val="24"/>
                <w:szCs w:val="24"/>
              </w:rPr>
              <w:t>c</w:t>
            </w:r>
            <w:r w:rsidR="00E66734" w:rsidRPr="003B59A2">
              <w:rPr>
                <w:rFonts w:asciiTheme="majorBidi" w:hAnsiTheme="majorBidi" w:cstheme="majorBidi"/>
                <w:b/>
                <w:bCs/>
                <w:sz w:val="24"/>
                <w:szCs w:val="24"/>
              </w:rPr>
              <w:t>)</w:t>
            </w:r>
            <w:r w:rsidR="00E66734" w:rsidRPr="003B59A2">
              <w:rPr>
                <w:rFonts w:asciiTheme="majorBidi" w:hAnsiTheme="majorBidi" w:cstheme="majorBidi"/>
                <w:b/>
                <w:bCs/>
                <w:sz w:val="24"/>
                <w:szCs w:val="24"/>
                <w:vertAlign w:val="superscript"/>
              </w:rPr>
              <w:t>*</w:t>
            </w:r>
          </w:p>
          <w:p w:rsidR="00F834F4" w:rsidRPr="00EC52E8" w:rsidRDefault="009840FC" w:rsidP="00F834F4">
            <w:pPr>
              <w:spacing w:after="120"/>
              <w:ind w:firstLine="360"/>
              <w:jc w:val="both"/>
              <w:rPr>
                <w:rFonts w:asciiTheme="majorBidi" w:hAnsiTheme="majorBidi" w:cstheme="majorBidi"/>
                <w:b/>
                <w:bCs/>
                <w:sz w:val="24"/>
                <w:szCs w:val="24"/>
              </w:rPr>
            </w:pPr>
            <w:r w:rsidRPr="002A2140">
              <w:rPr>
                <w:rFonts w:asciiTheme="majorBidi" w:hAnsiTheme="majorBidi" w:cstheme="majorBidi"/>
                <w:b/>
                <w:bCs/>
                <w:color w:val="C00000"/>
                <w:sz w:val="24"/>
                <w:szCs w:val="24"/>
              </w:rPr>
              <w:t>S</w:t>
            </w:r>
            <w:r w:rsidR="0052681C" w:rsidRPr="002A2140">
              <w:rPr>
                <w:rFonts w:asciiTheme="majorBidi" w:hAnsiTheme="majorBidi" w:cstheme="majorBidi"/>
                <w:b/>
                <w:bCs/>
                <w:color w:val="C00000"/>
                <w:sz w:val="24"/>
                <w:szCs w:val="24"/>
              </w:rPr>
              <w:t>trings</w:t>
            </w:r>
            <w:r w:rsidR="00F834F4" w:rsidRPr="002A2140">
              <w:rPr>
                <w:rFonts w:asciiTheme="majorBidi" w:hAnsiTheme="majorBidi" w:cstheme="majorBidi"/>
                <w:b/>
                <w:bCs/>
                <w:color w:val="C00000"/>
                <w:sz w:val="24"/>
                <w:szCs w:val="24"/>
              </w:rPr>
              <w:t xml:space="preserve"> containing </w:t>
            </w:r>
            <w:r w:rsidR="00F834F4" w:rsidRPr="002A2140">
              <w:rPr>
                <w:rFonts w:asciiTheme="majorBidi" w:hAnsiTheme="majorBidi" w:cstheme="majorBidi"/>
                <w:b/>
                <w:bCs/>
                <w:i/>
                <w:iCs/>
                <w:color w:val="C00000"/>
                <w:sz w:val="24"/>
                <w:szCs w:val="24"/>
              </w:rPr>
              <w:t>exactly one</w:t>
            </w:r>
            <w:r w:rsidR="00F834F4" w:rsidRPr="002A2140">
              <w:rPr>
                <w:rFonts w:asciiTheme="majorBidi" w:hAnsiTheme="majorBidi" w:cstheme="majorBidi"/>
                <w:b/>
                <w:bCs/>
                <w:color w:val="C00000"/>
                <w:sz w:val="24"/>
                <w:szCs w:val="24"/>
              </w:rPr>
              <w:t xml:space="preserve"> ‘</w:t>
            </w:r>
            <w:r w:rsidR="00F834F4" w:rsidRPr="002A2140">
              <w:rPr>
                <w:rFonts w:asciiTheme="majorBidi" w:hAnsiTheme="majorBidi" w:cstheme="majorBidi"/>
                <w:b/>
                <w:bCs/>
                <w:i/>
                <w:iCs/>
                <w:color w:val="C00000"/>
                <w:sz w:val="24"/>
                <w:szCs w:val="24"/>
              </w:rPr>
              <w:t>a</w:t>
            </w:r>
            <w:r w:rsidR="00F834F4" w:rsidRPr="002A2140">
              <w:rPr>
                <w:rFonts w:asciiTheme="majorBidi" w:hAnsiTheme="majorBidi" w:cstheme="majorBidi"/>
                <w:b/>
                <w:bCs/>
                <w:color w:val="C00000"/>
                <w:sz w:val="24"/>
                <w:szCs w:val="24"/>
              </w:rPr>
              <w:t>’</w:t>
            </w:r>
            <w:r w:rsidR="00F834F4" w:rsidRPr="00E66734">
              <w:rPr>
                <w:rFonts w:asciiTheme="majorBidi" w:hAnsiTheme="majorBidi" w:cstheme="majorBidi"/>
                <w:b/>
                <w:bCs/>
                <w:sz w:val="24"/>
                <w:szCs w:val="24"/>
              </w:rPr>
              <w:t xml:space="preserve"> – </w:t>
            </w:r>
            <w:r w:rsidR="00F834F4" w:rsidRPr="003B59A2">
              <w:rPr>
                <w:rFonts w:asciiTheme="majorBidi" w:hAnsiTheme="majorBidi" w:cstheme="majorBidi"/>
                <w:b/>
                <w:bCs/>
                <w:sz w:val="24"/>
                <w:szCs w:val="24"/>
              </w:rPr>
              <w:t>(</w:t>
            </w:r>
            <w:r w:rsidR="00F834F4" w:rsidRPr="003B59A2">
              <w:rPr>
                <w:rFonts w:asciiTheme="majorBidi" w:hAnsiTheme="majorBidi" w:cstheme="majorBidi"/>
                <w:b/>
                <w:bCs/>
                <w:i/>
                <w:iCs/>
                <w:sz w:val="24"/>
                <w:szCs w:val="24"/>
              </w:rPr>
              <w:t>b</w:t>
            </w:r>
            <w:r w:rsidR="00F834F4" w:rsidRPr="003B59A2">
              <w:rPr>
                <w:rFonts w:asciiTheme="majorBidi" w:hAnsiTheme="majorBidi" w:cstheme="majorBidi"/>
                <w:b/>
                <w:bCs/>
                <w:sz w:val="24"/>
                <w:szCs w:val="24"/>
              </w:rPr>
              <w:t xml:space="preserve"> + </w:t>
            </w:r>
            <w:r w:rsidR="00F834F4" w:rsidRPr="003B59A2">
              <w:rPr>
                <w:rFonts w:asciiTheme="majorBidi" w:hAnsiTheme="majorBidi" w:cstheme="majorBidi"/>
                <w:b/>
                <w:bCs/>
                <w:i/>
                <w:iCs/>
                <w:sz w:val="24"/>
                <w:szCs w:val="24"/>
              </w:rPr>
              <w:t>c</w:t>
            </w:r>
            <w:r w:rsidR="00F834F4" w:rsidRPr="003B59A2">
              <w:rPr>
                <w:rFonts w:asciiTheme="majorBidi" w:hAnsiTheme="majorBidi" w:cstheme="majorBidi"/>
                <w:b/>
                <w:bCs/>
                <w:sz w:val="24"/>
                <w:szCs w:val="24"/>
              </w:rPr>
              <w:t>)</w:t>
            </w:r>
            <w:r w:rsidR="00F834F4" w:rsidRPr="003B59A2">
              <w:rPr>
                <w:rFonts w:asciiTheme="majorBidi" w:hAnsiTheme="majorBidi" w:cstheme="majorBidi"/>
                <w:b/>
                <w:bCs/>
                <w:sz w:val="24"/>
                <w:szCs w:val="24"/>
                <w:vertAlign w:val="superscript"/>
              </w:rPr>
              <w:t>*</w:t>
            </w:r>
            <w:r w:rsidR="00EC52E8" w:rsidRPr="003B59A2">
              <w:rPr>
                <w:rFonts w:asciiTheme="majorBidi" w:hAnsiTheme="majorBidi" w:cstheme="majorBidi"/>
                <w:b/>
                <w:bCs/>
                <w:i/>
                <w:iCs/>
                <w:sz w:val="24"/>
                <w:szCs w:val="24"/>
              </w:rPr>
              <w:t>a</w:t>
            </w:r>
            <w:r w:rsidR="00EC52E8" w:rsidRPr="003B59A2">
              <w:rPr>
                <w:rFonts w:asciiTheme="majorBidi" w:hAnsiTheme="majorBidi" w:cstheme="majorBidi"/>
                <w:b/>
                <w:bCs/>
                <w:sz w:val="24"/>
                <w:szCs w:val="24"/>
              </w:rPr>
              <w:t>(</w:t>
            </w:r>
            <w:r w:rsidR="00EC52E8" w:rsidRPr="003B59A2">
              <w:rPr>
                <w:rFonts w:asciiTheme="majorBidi" w:hAnsiTheme="majorBidi" w:cstheme="majorBidi"/>
                <w:b/>
                <w:bCs/>
                <w:i/>
                <w:iCs/>
                <w:sz w:val="24"/>
                <w:szCs w:val="24"/>
              </w:rPr>
              <w:t>b</w:t>
            </w:r>
            <w:r w:rsidR="00EC52E8" w:rsidRPr="003B59A2">
              <w:rPr>
                <w:rFonts w:asciiTheme="majorBidi" w:hAnsiTheme="majorBidi" w:cstheme="majorBidi"/>
                <w:b/>
                <w:bCs/>
                <w:sz w:val="24"/>
                <w:szCs w:val="24"/>
              </w:rPr>
              <w:t xml:space="preserve"> + </w:t>
            </w:r>
            <w:r w:rsidR="00EC52E8" w:rsidRPr="003B59A2">
              <w:rPr>
                <w:rFonts w:asciiTheme="majorBidi" w:hAnsiTheme="majorBidi" w:cstheme="majorBidi"/>
                <w:b/>
                <w:bCs/>
                <w:i/>
                <w:iCs/>
                <w:sz w:val="24"/>
                <w:szCs w:val="24"/>
              </w:rPr>
              <w:t>c</w:t>
            </w:r>
            <w:r w:rsidR="00EC52E8" w:rsidRPr="003B59A2">
              <w:rPr>
                <w:rFonts w:asciiTheme="majorBidi" w:hAnsiTheme="majorBidi" w:cstheme="majorBidi"/>
                <w:b/>
                <w:bCs/>
                <w:sz w:val="24"/>
                <w:szCs w:val="24"/>
              </w:rPr>
              <w:t>)</w:t>
            </w:r>
            <w:r w:rsidR="00EC52E8" w:rsidRPr="003B59A2">
              <w:rPr>
                <w:rFonts w:asciiTheme="majorBidi" w:hAnsiTheme="majorBidi" w:cstheme="majorBidi"/>
                <w:b/>
                <w:bCs/>
                <w:sz w:val="24"/>
                <w:szCs w:val="24"/>
                <w:vertAlign w:val="superscript"/>
              </w:rPr>
              <w:t>*</w:t>
            </w:r>
          </w:p>
          <w:p w:rsidR="00E66734" w:rsidRDefault="00345794" w:rsidP="00452859">
            <w:pPr>
              <w:spacing w:after="120"/>
              <w:ind w:firstLine="792"/>
              <w:jc w:val="both"/>
              <w:rPr>
                <w:rFonts w:asciiTheme="majorBidi" w:hAnsiTheme="majorBidi" w:cstheme="majorBidi"/>
                <w:sz w:val="24"/>
                <w:szCs w:val="24"/>
              </w:rPr>
            </w:pPr>
            <w:r w:rsidRPr="00345794">
              <w:rPr>
                <w:rFonts w:asciiTheme="majorBidi" w:hAnsiTheme="majorBidi" w:cstheme="majorBidi"/>
                <w:sz w:val="24"/>
                <w:szCs w:val="24"/>
              </w:rPr>
              <w:t xml:space="preserve">To describe any string that contains exactly one </w:t>
            </w:r>
            <w:r w:rsidRPr="0028173E">
              <w:rPr>
                <w:rFonts w:asciiTheme="majorBidi" w:hAnsiTheme="majorBidi" w:cstheme="majorBidi"/>
                <w:i/>
                <w:iCs/>
                <w:sz w:val="24"/>
                <w:szCs w:val="24"/>
              </w:rPr>
              <w:t>a</w:t>
            </w:r>
            <w:r w:rsidRPr="00345794">
              <w:rPr>
                <w:rFonts w:asciiTheme="majorBidi" w:hAnsiTheme="majorBidi" w:cstheme="majorBidi"/>
                <w:sz w:val="24"/>
                <w:szCs w:val="24"/>
              </w:rPr>
              <w:t xml:space="preserve">, put </w:t>
            </w:r>
            <w:r w:rsidR="00452859">
              <w:rPr>
                <w:rFonts w:asciiTheme="majorBidi" w:hAnsiTheme="majorBidi" w:cstheme="majorBidi"/>
                <w:sz w:val="24"/>
                <w:szCs w:val="24"/>
              </w:rPr>
              <w:t>“</w:t>
            </w:r>
            <w:r w:rsidRPr="00345794">
              <w:rPr>
                <w:rFonts w:asciiTheme="majorBidi" w:hAnsiTheme="majorBidi" w:cstheme="majorBidi"/>
                <w:sz w:val="24"/>
                <w:szCs w:val="24"/>
              </w:rPr>
              <w:t xml:space="preserve">any string not containing an </w:t>
            </w:r>
            <w:r w:rsidRPr="00452859">
              <w:rPr>
                <w:rFonts w:asciiTheme="majorBidi" w:hAnsiTheme="majorBidi" w:cstheme="majorBidi"/>
                <w:i/>
                <w:iCs/>
                <w:sz w:val="24"/>
                <w:szCs w:val="24"/>
              </w:rPr>
              <w:t>a</w:t>
            </w:r>
            <w:r w:rsidRPr="00345794">
              <w:rPr>
                <w:rFonts w:asciiTheme="majorBidi" w:hAnsiTheme="majorBidi" w:cstheme="majorBidi"/>
                <w:sz w:val="24"/>
                <w:szCs w:val="24"/>
              </w:rPr>
              <w:t>,</w:t>
            </w:r>
            <w:r w:rsidR="00452859">
              <w:rPr>
                <w:rFonts w:asciiTheme="majorBidi" w:hAnsiTheme="majorBidi" w:cstheme="majorBidi"/>
                <w:sz w:val="24"/>
                <w:szCs w:val="24"/>
              </w:rPr>
              <w:t>”</w:t>
            </w:r>
            <w:r w:rsidRPr="00345794">
              <w:rPr>
                <w:rFonts w:asciiTheme="majorBidi" w:hAnsiTheme="majorBidi" w:cstheme="majorBidi"/>
                <w:sz w:val="24"/>
                <w:szCs w:val="24"/>
              </w:rPr>
              <w:t xml:space="preserve"> on either</w:t>
            </w:r>
            <w:r>
              <w:rPr>
                <w:rFonts w:asciiTheme="majorBidi" w:hAnsiTheme="majorBidi" w:cstheme="majorBidi"/>
                <w:sz w:val="24"/>
                <w:szCs w:val="24"/>
              </w:rPr>
              <w:t xml:space="preserve"> </w:t>
            </w:r>
            <w:r w:rsidRPr="00345794">
              <w:rPr>
                <w:rFonts w:asciiTheme="majorBidi" w:hAnsiTheme="majorBidi" w:cstheme="majorBidi"/>
                <w:sz w:val="24"/>
                <w:szCs w:val="24"/>
              </w:rPr>
              <w:t xml:space="preserve">side of the </w:t>
            </w:r>
            <w:r w:rsidRPr="002A4C34">
              <w:rPr>
                <w:rFonts w:asciiTheme="majorBidi" w:hAnsiTheme="majorBidi" w:cstheme="majorBidi"/>
                <w:i/>
                <w:iCs/>
                <w:sz w:val="24"/>
                <w:szCs w:val="24"/>
              </w:rPr>
              <w:t>a</w:t>
            </w:r>
            <w:r>
              <w:rPr>
                <w:rFonts w:asciiTheme="majorBidi" w:hAnsiTheme="majorBidi" w:cstheme="majorBidi"/>
                <w:sz w:val="24"/>
                <w:szCs w:val="24"/>
              </w:rPr>
              <w:t>.</w:t>
            </w:r>
          </w:p>
          <w:p w:rsidR="002F08EA" w:rsidRPr="00DF2937" w:rsidRDefault="00A45A00" w:rsidP="002F08EA">
            <w:pPr>
              <w:spacing w:after="120"/>
              <w:ind w:firstLine="342"/>
              <w:jc w:val="both"/>
              <w:rPr>
                <w:rFonts w:asciiTheme="majorBidi" w:hAnsiTheme="majorBidi" w:cstheme="majorBidi"/>
                <w:b/>
                <w:bCs/>
                <w:sz w:val="24"/>
                <w:szCs w:val="24"/>
              </w:rPr>
            </w:pPr>
            <w:r w:rsidRPr="002A2140">
              <w:rPr>
                <w:rFonts w:asciiTheme="majorBidi" w:hAnsiTheme="majorBidi" w:cstheme="majorBidi"/>
                <w:b/>
                <w:bCs/>
                <w:color w:val="C00000"/>
                <w:sz w:val="24"/>
                <w:szCs w:val="24"/>
              </w:rPr>
              <w:t xml:space="preserve">Strings containing </w:t>
            </w:r>
            <w:r w:rsidRPr="002A2140">
              <w:rPr>
                <w:rFonts w:asciiTheme="majorBidi" w:hAnsiTheme="majorBidi" w:cstheme="majorBidi"/>
                <w:b/>
                <w:bCs/>
                <w:i/>
                <w:iCs/>
                <w:color w:val="C00000"/>
                <w:sz w:val="24"/>
                <w:szCs w:val="24"/>
              </w:rPr>
              <w:t>no more than</w:t>
            </w:r>
            <w:r w:rsidRPr="002A2140">
              <w:rPr>
                <w:rFonts w:asciiTheme="majorBidi" w:hAnsiTheme="majorBidi" w:cstheme="majorBidi"/>
                <w:b/>
                <w:bCs/>
                <w:color w:val="C00000"/>
                <w:sz w:val="24"/>
                <w:szCs w:val="24"/>
              </w:rPr>
              <w:t xml:space="preserve"> three </w:t>
            </w:r>
            <w:r w:rsidRPr="002A2140">
              <w:rPr>
                <w:rFonts w:asciiTheme="majorBidi" w:hAnsiTheme="majorBidi" w:cstheme="majorBidi"/>
                <w:b/>
                <w:bCs/>
                <w:i/>
                <w:iCs/>
                <w:color w:val="C00000"/>
                <w:sz w:val="24"/>
                <w:szCs w:val="24"/>
              </w:rPr>
              <w:t>a</w:t>
            </w:r>
            <w:r w:rsidR="00141732" w:rsidRPr="002A2140">
              <w:rPr>
                <w:rFonts w:asciiTheme="majorBidi" w:hAnsiTheme="majorBidi" w:cstheme="majorBidi"/>
                <w:b/>
                <w:bCs/>
                <w:color w:val="C00000"/>
                <w:sz w:val="24"/>
                <w:szCs w:val="24"/>
              </w:rPr>
              <w:t>’</w:t>
            </w:r>
            <w:r w:rsidRPr="002A2140">
              <w:rPr>
                <w:rFonts w:asciiTheme="majorBidi" w:hAnsiTheme="majorBidi" w:cstheme="majorBidi"/>
                <w:b/>
                <w:bCs/>
                <w:color w:val="C00000"/>
                <w:sz w:val="24"/>
                <w:szCs w:val="24"/>
              </w:rPr>
              <w:t>s</w:t>
            </w:r>
            <w:r w:rsidR="00141732" w:rsidRPr="00DF2937">
              <w:rPr>
                <w:rFonts w:asciiTheme="majorBidi" w:hAnsiTheme="majorBidi" w:cstheme="majorBidi"/>
                <w:b/>
                <w:bCs/>
                <w:sz w:val="24"/>
                <w:szCs w:val="24"/>
              </w:rPr>
              <w:t xml:space="preserve"> - </w:t>
            </w:r>
            <w:r w:rsidR="00AA1EDF" w:rsidRPr="003B59A2">
              <w:rPr>
                <w:rFonts w:asciiTheme="majorBidi" w:hAnsiTheme="majorBidi" w:cstheme="majorBidi"/>
                <w:b/>
                <w:bCs/>
                <w:sz w:val="24"/>
                <w:szCs w:val="24"/>
              </w:rPr>
              <w:t>(</w:t>
            </w:r>
            <w:r w:rsidR="00AA1EDF" w:rsidRPr="003B59A2">
              <w:rPr>
                <w:rFonts w:asciiTheme="majorBidi" w:hAnsiTheme="majorBidi" w:cstheme="majorBidi"/>
                <w:b/>
                <w:bCs/>
                <w:i/>
                <w:iCs/>
                <w:sz w:val="24"/>
                <w:szCs w:val="24"/>
              </w:rPr>
              <w:t>b</w:t>
            </w:r>
            <w:r w:rsidR="00AA1EDF" w:rsidRPr="003B59A2">
              <w:rPr>
                <w:rFonts w:asciiTheme="majorBidi" w:hAnsiTheme="majorBidi" w:cstheme="majorBidi"/>
                <w:b/>
                <w:bCs/>
                <w:sz w:val="24"/>
                <w:szCs w:val="24"/>
              </w:rPr>
              <w:t xml:space="preserve"> + </w:t>
            </w:r>
            <w:r w:rsidR="00AA1EDF" w:rsidRPr="003B59A2">
              <w:rPr>
                <w:rFonts w:asciiTheme="majorBidi" w:hAnsiTheme="majorBidi" w:cstheme="majorBidi"/>
                <w:b/>
                <w:bCs/>
                <w:i/>
                <w:iCs/>
                <w:sz w:val="24"/>
                <w:szCs w:val="24"/>
              </w:rPr>
              <w:t>c</w:t>
            </w:r>
            <w:r w:rsidR="00AA1EDF" w:rsidRPr="003B59A2">
              <w:rPr>
                <w:rFonts w:asciiTheme="majorBidi" w:hAnsiTheme="majorBidi" w:cstheme="majorBidi"/>
                <w:b/>
                <w:bCs/>
                <w:sz w:val="24"/>
                <w:szCs w:val="24"/>
              </w:rPr>
              <w:t>)</w:t>
            </w:r>
            <w:r w:rsidR="00AA1EDF" w:rsidRPr="003B59A2">
              <w:rPr>
                <w:rFonts w:asciiTheme="majorBidi" w:hAnsiTheme="majorBidi" w:cstheme="majorBidi"/>
                <w:b/>
                <w:bCs/>
                <w:sz w:val="24"/>
                <w:szCs w:val="24"/>
                <w:vertAlign w:val="superscript"/>
              </w:rPr>
              <w:t>*</w:t>
            </w:r>
            <w:r w:rsidR="00AA1EDF" w:rsidRPr="003B59A2">
              <w:rPr>
                <w:rFonts w:asciiTheme="majorBidi" w:hAnsiTheme="majorBidi" w:cstheme="majorBidi"/>
                <w:b/>
                <w:bCs/>
                <w:i/>
                <w:iCs/>
                <w:sz w:val="24"/>
                <w:szCs w:val="24"/>
              </w:rPr>
              <w:t>a?</w:t>
            </w:r>
            <w:r w:rsidR="00AA1EDF" w:rsidRPr="003B59A2">
              <w:rPr>
                <w:rFonts w:asciiTheme="majorBidi" w:hAnsiTheme="majorBidi" w:cstheme="majorBidi"/>
                <w:b/>
                <w:bCs/>
                <w:sz w:val="24"/>
                <w:szCs w:val="24"/>
              </w:rPr>
              <w:t>(</w:t>
            </w:r>
            <w:r w:rsidR="00AA1EDF" w:rsidRPr="003B59A2">
              <w:rPr>
                <w:rFonts w:asciiTheme="majorBidi" w:hAnsiTheme="majorBidi" w:cstheme="majorBidi"/>
                <w:b/>
                <w:bCs/>
                <w:i/>
                <w:iCs/>
                <w:sz w:val="24"/>
                <w:szCs w:val="24"/>
              </w:rPr>
              <w:t>b</w:t>
            </w:r>
            <w:r w:rsidR="00AA1EDF" w:rsidRPr="003B59A2">
              <w:rPr>
                <w:rFonts w:asciiTheme="majorBidi" w:hAnsiTheme="majorBidi" w:cstheme="majorBidi"/>
                <w:b/>
                <w:bCs/>
                <w:sz w:val="24"/>
                <w:szCs w:val="24"/>
              </w:rPr>
              <w:t xml:space="preserve"> + </w:t>
            </w:r>
            <w:r w:rsidR="00AA1EDF" w:rsidRPr="003B59A2">
              <w:rPr>
                <w:rFonts w:asciiTheme="majorBidi" w:hAnsiTheme="majorBidi" w:cstheme="majorBidi"/>
                <w:b/>
                <w:bCs/>
                <w:i/>
                <w:iCs/>
                <w:sz w:val="24"/>
                <w:szCs w:val="24"/>
              </w:rPr>
              <w:t>c</w:t>
            </w:r>
            <w:r w:rsidR="00AA1EDF" w:rsidRPr="003B59A2">
              <w:rPr>
                <w:rFonts w:asciiTheme="majorBidi" w:hAnsiTheme="majorBidi" w:cstheme="majorBidi"/>
                <w:b/>
                <w:bCs/>
                <w:sz w:val="24"/>
                <w:szCs w:val="24"/>
              </w:rPr>
              <w:t>)</w:t>
            </w:r>
            <w:r w:rsidR="00AA1EDF" w:rsidRPr="003B59A2">
              <w:rPr>
                <w:rFonts w:asciiTheme="majorBidi" w:hAnsiTheme="majorBidi" w:cstheme="majorBidi"/>
                <w:b/>
                <w:bCs/>
                <w:sz w:val="24"/>
                <w:szCs w:val="24"/>
                <w:vertAlign w:val="superscript"/>
              </w:rPr>
              <w:t>*</w:t>
            </w:r>
            <w:r w:rsidR="00AA1EDF" w:rsidRPr="003B59A2">
              <w:rPr>
                <w:rFonts w:asciiTheme="majorBidi" w:hAnsiTheme="majorBidi" w:cstheme="majorBidi"/>
                <w:b/>
                <w:bCs/>
                <w:i/>
                <w:iCs/>
                <w:sz w:val="24"/>
                <w:szCs w:val="24"/>
              </w:rPr>
              <w:t>a?</w:t>
            </w:r>
            <w:r w:rsidR="00AA1EDF" w:rsidRPr="003B59A2">
              <w:rPr>
                <w:rFonts w:asciiTheme="majorBidi" w:hAnsiTheme="majorBidi" w:cstheme="majorBidi"/>
                <w:b/>
                <w:bCs/>
                <w:sz w:val="24"/>
                <w:szCs w:val="24"/>
              </w:rPr>
              <w:t>(</w:t>
            </w:r>
            <w:r w:rsidR="00AA1EDF" w:rsidRPr="003B59A2">
              <w:rPr>
                <w:rFonts w:asciiTheme="majorBidi" w:hAnsiTheme="majorBidi" w:cstheme="majorBidi"/>
                <w:b/>
                <w:bCs/>
                <w:i/>
                <w:iCs/>
                <w:sz w:val="24"/>
                <w:szCs w:val="24"/>
              </w:rPr>
              <w:t>b</w:t>
            </w:r>
            <w:r w:rsidR="00AA1EDF" w:rsidRPr="003B59A2">
              <w:rPr>
                <w:rFonts w:asciiTheme="majorBidi" w:hAnsiTheme="majorBidi" w:cstheme="majorBidi"/>
                <w:b/>
                <w:bCs/>
                <w:sz w:val="24"/>
                <w:szCs w:val="24"/>
              </w:rPr>
              <w:t xml:space="preserve"> + </w:t>
            </w:r>
            <w:r w:rsidR="00AA1EDF" w:rsidRPr="003B59A2">
              <w:rPr>
                <w:rFonts w:asciiTheme="majorBidi" w:hAnsiTheme="majorBidi" w:cstheme="majorBidi"/>
                <w:b/>
                <w:bCs/>
                <w:i/>
                <w:iCs/>
                <w:sz w:val="24"/>
                <w:szCs w:val="24"/>
              </w:rPr>
              <w:t>c</w:t>
            </w:r>
            <w:r w:rsidR="00AA1EDF" w:rsidRPr="003B59A2">
              <w:rPr>
                <w:rFonts w:asciiTheme="majorBidi" w:hAnsiTheme="majorBidi" w:cstheme="majorBidi"/>
                <w:b/>
                <w:bCs/>
                <w:sz w:val="24"/>
                <w:szCs w:val="24"/>
              </w:rPr>
              <w:t>)</w:t>
            </w:r>
            <w:r w:rsidR="00AA1EDF" w:rsidRPr="003B59A2">
              <w:rPr>
                <w:rFonts w:asciiTheme="majorBidi" w:hAnsiTheme="majorBidi" w:cstheme="majorBidi"/>
                <w:b/>
                <w:bCs/>
                <w:sz w:val="24"/>
                <w:szCs w:val="24"/>
                <w:vertAlign w:val="superscript"/>
              </w:rPr>
              <w:t>*</w:t>
            </w:r>
            <w:r w:rsidR="00AA1EDF" w:rsidRPr="003B59A2">
              <w:rPr>
                <w:rFonts w:asciiTheme="majorBidi" w:hAnsiTheme="majorBidi" w:cstheme="majorBidi"/>
                <w:b/>
                <w:bCs/>
                <w:i/>
                <w:iCs/>
                <w:sz w:val="24"/>
                <w:szCs w:val="24"/>
              </w:rPr>
              <w:t>a?</w:t>
            </w:r>
            <w:r w:rsidR="00AA1EDF" w:rsidRPr="003B59A2">
              <w:rPr>
                <w:rFonts w:asciiTheme="majorBidi" w:hAnsiTheme="majorBidi" w:cstheme="majorBidi"/>
                <w:b/>
                <w:bCs/>
                <w:sz w:val="24"/>
                <w:szCs w:val="24"/>
              </w:rPr>
              <w:t>(</w:t>
            </w:r>
            <w:r w:rsidR="00AA1EDF" w:rsidRPr="003B59A2">
              <w:rPr>
                <w:rFonts w:asciiTheme="majorBidi" w:hAnsiTheme="majorBidi" w:cstheme="majorBidi"/>
                <w:b/>
                <w:bCs/>
                <w:i/>
                <w:iCs/>
                <w:sz w:val="24"/>
                <w:szCs w:val="24"/>
              </w:rPr>
              <w:t>b</w:t>
            </w:r>
            <w:r w:rsidR="00AA1EDF" w:rsidRPr="003B59A2">
              <w:rPr>
                <w:rFonts w:asciiTheme="majorBidi" w:hAnsiTheme="majorBidi" w:cstheme="majorBidi"/>
                <w:b/>
                <w:bCs/>
                <w:sz w:val="24"/>
                <w:szCs w:val="24"/>
              </w:rPr>
              <w:t xml:space="preserve"> + </w:t>
            </w:r>
            <w:r w:rsidR="00AA1EDF" w:rsidRPr="003B59A2">
              <w:rPr>
                <w:rFonts w:asciiTheme="majorBidi" w:hAnsiTheme="majorBidi" w:cstheme="majorBidi"/>
                <w:b/>
                <w:bCs/>
                <w:i/>
                <w:iCs/>
                <w:sz w:val="24"/>
                <w:szCs w:val="24"/>
              </w:rPr>
              <w:t>c</w:t>
            </w:r>
            <w:r w:rsidR="00AA1EDF" w:rsidRPr="003B59A2">
              <w:rPr>
                <w:rFonts w:asciiTheme="majorBidi" w:hAnsiTheme="majorBidi" w:cstheme="majorBidi"/>
                <w:b/>
                <w:bCs/>
                <w:sz w:val="24"/>
                <w:szCs w:val="24"/>
              </w:rPr>
              <w:t>)</w:t>
            </w:r>
            <w:r w:rsidR="00AA1EDF" w:rsidRPr="003B59A2">
              <w:rPr>
                <w:rFonts w:asciiTheme="majorBidi" w:hAnsiTheme="majorBidi" w:cstheme="majorBidi"/>
                <w:b/>
                <w:bCs/>
                <w:sz w:val="24"/>
                <w:szCs w:val="24"/>
                <w:vertAlign w:val="superscript"/>
              </w:rPr>
              <w:t>*</w:t>
            </w:r>
          </w:p>
          <w:p w:rsidR="002F7E27" w:rsidRDefault="00E65DA1" w:rsidP="002F7E27">
            <w:pPr>
              <w:spacing w:after="120"/>
              <w:ind w:firstLine="792"/>
              <w:jc w:val="both"/>
              <w:rPr>
                <w:rFonts w:asciiTheme="majorBidi" w:hAnsiTheme="majorBidi" w:cstheme="majorBidi"/>
                <w:sz w:val="24"/>
                <w:szCs w:val="24"/>
              </w:rPr>
            </w:pPr>
            <w:r w:rsidRPr="00E65DA1">
              <w:rPr>
                <w:rFonts w:asciiTheme="majorBidi" w:hAnsiTheme="majorBidi" w:cstheme="majorBidi"/>
                <w:sz w:val="24"/>
                <w:szCs w:val="24"/>
              </w:rPr>
              <w:t xml:space="preserve">We can describe the string containing zero, one, two, or three </w:t>
            </w:r>
            <w:r w:rsidRPr="00E65DA1">
              <w:rPr>
                <w:rFonts w:asciiTheme="majorBidi" w:hAnsiTheme="majorBidi" w:cstheme="majorBidi"/>
                <w:i/>
                <w:iCs/>
                <w:sz w:val="24"/>
                <w:szCs w:val="24"/>
              </w:rPr>
              <w:t>a</w:t>
            </w:r>
            <w:r>
              <w:rPr>
                <w:rFonts w:asciiTheme="majorBidi" w:hAnsiTheme="majorBidi" w:cstheme="majorBidi"/>
                <w:sz w:val="24"/>
                <w:szCs w:val="24"/>
              </w:rPr>
              <w:t>’</w:t>
            </w:r>
            <w:r w:rsidRPr="00E65DA1">
              <w:rPr>
                <w:rFonts w:asciiTheme="majorBidi" w:hAnsiTheme="majorBidi" w:cstheme="majorBidi"/>
                <w:sz w:val="24"/>
                <w:szCs w:val="24"/>
              </w:rPr>
              <w:t>s (and nothing else) as</w:t>
            </w:r>
          </w:p>
          <w:p w:rsidR="004807DB" w:rsidRPr="002F7E27" w:rsidRDefault="007D61EB" w:rsidP="000E052D">
            <w:pPr>
              <w:spacing w:after="120"/>
              <w:jc w:val="center"/>
              <w:rPr>
                <w:rFonts w:asciiTheme="majorBidi" w:hAnsiTheme="majorBidi" w:cstheme="majorBidi"/>
                <w:sz w:val="24"/>
                <w:szCs w:val="24"/>
              </w:rPr>
            </w:pP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p>
          <w:p w:rsidR="004562DA" w:rsidRDefault="00C95D85" w:rsidP="004562DA">
            <w:pPr>
              <w:spacing w:after="120"/>
              <w:ind w:firstLine="792"/>
              <w:jc w:val="both"/>
              <w:rPr>
                <w:rFonts w:asciiTheme="majorBidi" w:hAnsiTheme="majorBidi" w:cstheme="majorBidi"/>
                <w:sz w:val="24"/>
                <w:szCs w:val="24"/>
              </w:rPr>
            </w:pPr>
            <w:r w:rsidRPr="00C95D85">
              <w:rPr>
                <w:rFonts w:asciiTheme="majorBidi" w:hAnsiTheme="majorBidi" w:cstheme="majorBidi"/>
                <w:sz w:val="24"/>
                <w:szCs w:val="24"/>
              </w:rPr>
              <w:t xml:space="preserve">Now we want to allow arbitrary strings not containing </w:t>
            </w:r>
            <w:r w:rsidRPr="00B87285">
              <w:rPr>
                <w:rFonts w:asciiTheme="majorBidi" w:hAnsiTheme="majorBidi" w:cstheme="majorBidi"/>
                <w:i/>
                <w:iCs/>
                <w:sz w:val="24"/>
                <w:szCs w:val="24"/>
              </w:rPr>
              <w:t>a</w:t>
            </w:r>
            <w:r w:rsidR="00B87285">
              <w:rPr>
                <w:rFonts w:asciiTheme="majorBidi" w:hAnsiTheme="majorBidi" w:cstheme="majorBidi"/>
                <w:sz w:val="24"/>
                <w:szCs w:val="24"/>
              </w:rPr>
              <w:t>’</w:t>
            </w:r>
            <w:r w:rsidRPr="00C95D85">
              <w:rPr>
                <w:rFonts w:asciiTheme="majorBidi" w:hAnsiTheme="majorBidi" w:cstheme="majorBidi"/>
                <w:sz w:val="24"/>
                <w:szCs w:val="24"/>
              </w:rPr>
              <w:t>s at the places marked by X</w:t>
            </w:r>
            <w:r w:rsidR="00590844">
              <w:rPr>
                <w:rFonts w:asciiTheme="majorBidi" w:hAnsiTheme="majorBidi" w:cstheme="majorBidi"/>
                <w:sz w:val="24"/>
                <w:szCs w:val="24"/>
              </w:rPr>
              <w:t>’</w:t>
            </w:r>
            <w:r w:rsidRPr="00C95D85">
              <w:rPr>
                <w:rFonts w:asciiTheme="majorBidi" w:hAnsiTheme="majorBidi" w:cstheme="majorBidi"/>
                <w:sz w:val="24"/>
                <w:szCs w:val="24"/>
              </w:rPr>
              <w:t>s:</w:t>
            </w:r>
          </w:p>
          <w:p w:rsidR="004807DB" w:rsidRDefault="001F43C1" w:rsidP="000E052D">
            <w:pPr>
              <w:spacing w:after="120"/>
              <w:jc w:val="center"/>
              <w:rPr>
                <w:rFonts w:asciiTheme="majorBidi" w:hAnsiTheme="majorBidi" w:cstheme="majorBidi"/>
                <w:sz w:val="24"/>
                <w:szCs w:val="24"/>
              </w:rPr>
            </w:pPr>
            <w:r>
              <w:rPr>
                <w:rFonts w:asciiTheme="majorBidi" w:hAnsiTheme="majorBidi" w:cstheme="majorBidi"/>
                <w:sz w:val="24"/>
                <w:szCs w:val="24"/>
              </w:rPr>
              <w:t>X</w:t>
            </w: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r>
              <w:rPr>
                <w:rFonts w:asciiTheme="majorBidi" w:hAnsiTheme="majorBidi" w:cstheme="majorBidi"/>
                <w:sz w:val="24"/>
                <w:szCs w:val="24"/>
              </w:rPr>
              <w:t>X</w:t>
            </w: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r>
              <w:rPr>
                <w:rFonts w:asciiTheme="majorBidi" w:hAnsiTheme="majorBidi" w:cstheme="majorBidi"/>
                <w:sz w:val="24"/>
                <w:szCs w:val="24"/>
              </w:rPr>
              <w:t>X</w:t>
            </w:r>
            <w:r w:rsidRPr="00A93B76">
              <w:rPr>
                <w:rFonts w:asciiTheme="majorBidi" w:hAnsiTheme="majorBidi" w:cstheme="majorBidi"/>
                <w:i/>
                <w:iCs/>
                <w:color w:val="0000E6"/>
                <w:sz w:val="24"/>
                <w:szCs w:val="24"/>
              </w:rPr>
              <w:t>a</w:t>
            </w:r>
            <w:r w:rsidRPr="00A93B76">
              <w:rPr>
                <w:rFonts w:asciiTheme="majorBidi" w:hAnsiTheme="majorBidi" w:cstheme="majorBidi"/>
                <w:color w:val="0000E6"/>
                <w:sz w:val="24"/>
                <w:szCs w:val="24"/>
              </w:rPr>
              <w:t>?</w:t>
            </w:r>
            <w:r>
              <w:rPr>
                <w:rFonts w:asciiTheme="majorBidi" w:hAnsiTheme="majorBidi" w:cstheme="majorBidi"/>
                <w:sz w:val="24"/>
                <w:szCs w:val="24"/>
              </w:rPr>
              <w:t>X</w:t>
            </w:r>
          </w:p>
          <w:p w:rsidR="00E12230" w:rsidRDefault="0087452C" w:rsidP="00E62143">
            <w:pPr>
              <w:spacing w:after="120"/>
              <w:ind w:firstLine="792"/>
              <w:jc w:val="both"/>
              <w:rPr>
                <w:rFonts w:asciiTheme="majorBidi" w:hAnsiTheme="majorBidi" w:cstheme="majorBidi"/>
                <w:sz w:val="24"/>
                <w:szCs w:val="24"/>
              </w:rPr>
            </w:pPr>
            <w:r>
              <w:rPr>
                <w:rFonts w:asciiTheme="majorBidi" w:hAnsiTheme="majorBidi" w:cstheme="majorBidi"/>
                <w:sz w:val="24"/>
                <w:szCs w:val="24"/>
              </w:rPr>
              <w:t>S</w:t>
            </w:r>
            <w:r w:rsidRPr="0087452C">
              <w:rPr>
                <w:rFonts w:asciiTheme="majorBidi" w:hAnsiTheme="majorBidi" w:cstheme="majorBidi"/>
                <w:sz w:val="24"/>
                <w:szCs w:val="24"/>
              </w:rPr>
              <w:t>o we put in (</w:t>
            </w:r>
            <w:r w:rsidRPr="002A51D9">
              <w:rPr>
                <w:rFonts w:asciiTheme="majorBidi" w:hAnsiTheme="majorBidi" w:cstheme="majorBidi"/>
                <w:i/>
                <w:iCs/>
                <w:sz w:val="24"/>
                <w:szCs w:val="24"/>
              </w:rPr>
              <w:t>b</w:t>
            </w:r>
            <w:r w:rsidR="002A51D9">
              <w:rPr>
                <w:rFonts w:asciiTheme="majorBidi" w:hAnsiTheme="majorBidi" w:cstheme="majorBidi"/>
                <w:sz w:val="24"/>
                <w:szCs w:val="24"/>
              </w:rPr>
              <w:t xml:space="preserve"> </w:t>
            </w:r>
            <w:r w:rsidRPr="0087452C">
              <w:rPr>
                <w:rFonts w:asciiTheme="majorBidi" w:hAnsiTheme="majorBidi" w:cstheme="majorBidi"/>
                <w:sz w:val="24"/>
                <w:szCs w:val="24"/>
              </w:rPr>
              <w:t>+</w:t>
            </w:r>
            <w:r w:rsidR="002A51D9">
              <w:rPr>
                <w:rFonts w:asciiTheme="majorBidi" w:hAnsiTheme="majorBidi" w:cstheme="majorBidi"/>
                <w:sz w:val="24"/>
                <w:szCs w:val="24"/>
              </w:rPr>
              <w:t xml:space="preserve"> </w:t>
            </w:r>
            <w:r w:rsidRPr="002A51D9">
              <w:rPr>
                <w:rFonts w:asciiTheme="majorBidi" w:hAnsiTheme="majorBidi" w:cstheme="majorBidi"/>
                <w:i/>
                <w:iCs/>
                <w:sz w:val="24"/>
                <w:szCs w:val="24"/>
              </w:rPr>
              <w:t>c</w:t>
            </w:r>
            <w:r w:rsidRPr="0087452C">
              <w:rPr>
                <w:rFonts w:asciiTheme="majorBidi" w:hAnsiTheme="majorBidi" w:cstheme="majorBidi"/>
                <w:sz w:val="24"/>
                <w:szCs w:val="24"/>
              </w:rPr>
              <w:t>)</w:t>
            </w:r>
            <w:r w:rsidRPr="002A51D9">
              <w:rPr>
                <w:rFonts w:asciiTheme="majorBidi" w:hAnsiTheme="majorBidi" w:cstheme="majorBidi"/>
                <w:sz w:val="24"/>
                <w:szCs w:val="24"/>
                <w:vertAlign w:val="superscript"/>
              </w:rPr>
              <w:t>*</w:t>
            </w:r>
            <w:r w:rsidRPr="0087452C">
              <w:rPr>
                <w:rFonts w:asciiTheme="majorBidi" w:hAnsiTheme="majorBidi" w:cstheme="majorBidi"/>
                <w:sz w:val="24"/>
                <w:szCs w:val="24"/>
              </w:rPr>
              <w:t xml:space="preserve"> for each X:</w:t>
            </w:r>
          </w:p>
          <w:p w:rsidR="00E12230" w:rsidRDefault="005856A8" w:rsidP="002A2140">
            <w:pPr>
              <w:spacing w:after="120"/>
              <w:jc w:val="center"/>
              <w:rPr>
                <w:rFonts w:asciiTheme="majorBidi" w:hAnsiTheme="majorBidi" w:cstheme="majorBidi"/>
                <w:sz w:val="24"/>
                <w:szCs w:val="24"/>
              </w:rPr>
            </w:pPr>
            <w:r w:rsidRPr="005856A8">
              <w:rPr>
                <w:rFonts w:asciiTheme="majorBidi" w:hAnsiTheme="majorBidi" w:cstheme="majorBidi"/>
                <w:sz w:val="24"/>
                <w:szCs w:val="24"/>
              </w:rPr>
              <w:t>(</w:t>
            </w:r>
            <w:r w:rsidRPr="005856A8">
              <w:rPr>
                <w:rFonts w:asciiTheme="majorBidi" w:hAnsiTheme="majorBidi" w:cstheme="majorBidi"/>
                <w:i/>
                <w:iCs/>
                <w:sz w:val="24"/>
                <w:szCs w:val="24"/>
              </w:rPr>
              <w:t>b</w:t>
            </w:r>
            <w:r w:rsidRPr="005856A8">
              <w:rPr>
                <w:rFonts w:asciiTheme="majorBidi" w:hAnsiTheme="majorBidi" w:cstheme="majorBidi"/>
                <w:sz w:val="24"/>
                <w:szCs w:val="24"/>
              </w:rPr>
              <w:t xml:space="preserve"> + </w:t>
            </w:r>
            <w:r w:rsidRPr="005856A8">
              <w:rPr>
                <w:rFonts w:asciiTheme="majorBidi" w:hAnsiTheme="majorBidi" w:cstheme="majorBidi"/>
                <w:i/>
                <w:iCs/>
                <w:sz w:val="24"/>
                <w:szCs w:val="24"/>
              </w:rPr>
              <w:t>c</w:t>
            </w:r>
            <w:r w:rsidRPr="005856A8">
              <w:rPr>
                <w:rFonts w:asciiTheme="majorBidi" w:hAnsiTheme="majorBidi" w:cstheme="majorBidi"/>
                <w:sz w:val="24"/>
                <w:szCs w:val="24"/>
              </w:rPr>
              <w:t>)</w:t>
            </w:r>
            <w:r w:rsidRPr="005856A8">
              <w:rPr>
                <w:rFonts w:asciiTheme="majorBidi" w:hAnsiTheme="majorBidi" w:cstheme="majorBidi"/>
                <w:sz w:val="24"/>
                <w:szCs w:val="24"/>
                <w:vertAlign w:val="superscript"/>
              </w:rPr>
              <w:t>*</w:t>
            </w:r>
            <w:r w:rsidRPr="00A93B76">
              <w:rPr>
                <w:rFonts w:asciiTheme="majorBidi" w:hAnsiTheme="majorBidi" w:cstheme="majorBidi"/>
                <w:i/>
                <w:iCs/>
                <w:color w:val="0000E6"/>
                <w:sz w:val="24"/>
                <w:szCs w:val="24"/>
              </w:rPr>
              <w:t>a?</w:t>
            </w:r>
            <w:r w:rsidRPr="005856A8">
              <w:rPr>
                <w:rFonts w:asciiTheme="majorBidi" w:hAnsiTheme="majorBidi" w:cstheme="majorBidi"/>
                <w:sz w:val="24"/>
                <w:szCs w:val="24"/>
              </w:rPr>
              <w:t>(</w:t>
            </w:r>
            <w:r w:rsidRPr="005856A8">
              <w:rPr>
                <w:rFonts w:asciiTheme="majorBidi" w:hAnsiTheme="majorBidi" w:cstheme="majorBidi"/>
                <w:i/>
                <w:iCs/>
                <w:sz w:val="24"/>
                <w:szCs w:val="24"/>
              </w:rPr>
              <w:t>b</w:t>
            </w:r>
            <w:r w:rsidRPr="005856A8">
              <w:rPr>
                <w:rFonts w:asciiTheme="majorBidi" w:hAnsiTheme="majorBidi" w:cstheme="majorBidi"/>
                <w:sz w:val="24"/>
                <w:szCs w:val="24"/>
              </w:rPr>
              <w:t xml:space="preserve"> + </w:t>
            </w:r>
            <w:r w:rsidRPr="005856A8">
              <w:rPr>
                <w:rFonts w:asciiTheme="majorBidi" w:hAnsiTheme="majorBidi" w:cstheme="majorBidi"/>
                <w:i/>
                <w:iCs/>
                <w:sz w:val="24"/>
                <w:szCs w:val="24"/>
              </w:rPr>
              <w:t>c</w:t>
            </w:r>
            <w:r w:rsidRPr="005856A8">
              <w:rPr>
                <w:rFonts w:asciiTheme="majorBidi" w:hAnsiTheme="majorBidi" w:cstheme="majorBidi"/>
                <w:sz w:val="24"/>
                <w:szCs w:val="24"/>
              </w:rPr>
              <w:t>)</w:t>
            </w:r>
            <w:r w:rsidRPr="005856A8">
              <w:rPr>
                <w:rFonts w:asciiTheme="majorBidi" w:hAnsiTheme="majorBidi" w:cstheme="majorBidi"/>
                <w:sz w:val="24"/>
                <w:szCs w:val="24"/>
                <w:vertAlign w:val="superscript"/>
              </w:rPr>
              <w:t>*</w:t>
            </w:r>
            <w:r w:rsidRPr="00A93B76">
              <w:rPr>
                <w:rFonts w:asciiTheme="majorBidi" w:hAnsiTheme="majorBidi" w:cstheme="majorBidi"/>
                <w:i/>
                <w:iCs/>
                <w:color w:val="0000E6"/>
                <w:sz w:val="24"/>
                <w:szCs w:val="24"/>
              </w:rPr>
              <w:t>a?</w:t>
            </w:r>
            <w:r w:rsidRPr="005856A8">
              <w:rPr>
                <w:rFonts w:asciiTheme="majorBidi" w:hAnsiTheme="majorBidi" w:cstheme="majorBidi"/>
                <w:sz w:val="24"/>
                <w:szCs w:val="24"/>
              </w:rPr>
              <w:t>(</w:t>
            </w:r>
            <w:r w:rsidRPr="005856A8">
              <w:rPr>
                <w:rFonts w:asciiTheme="majorBidi" w:hAnsiTheme="majorBidi" w:cstheme="majorBidi"/>
                <w:i/>
                <w:iCs/>
                <w:sz w:val="24"/>
                <w:szCs w:val="24"/>
              </w:rPr>
              <w:t>b</w:t>
            </w:r>
            <w:r w:rsidRPr="005856A8">
              <w:rPr>
                <w:rFonts w:asciiTheme="majorBidi" w:hAnsiTheme="majorBidi" w:cstheme="majorBidi"/>
                <w:sz w:val="24"/>
                <w:szCs w:val="24"/>
              </w:rPr>
              <w:t xml:space="preserve"> + </w:t>
            </w:r>
            <w:r w:rsidRPr="005856A8">
              <w:rPr>
                <w:rFonts w:asciiTheme="majorBidi" w:hAnsiTheme="majorBidi" w:cstheme="majorBidi"/>
                <w:i/>
                <w:iCs/>
                <w:sz w:val="24"/>
                <w:szCs w:val="24"/>
              </w:rPr>
              <w:t>c</w:t>
            </w:r>
            <w:r w:rsidRPr="005856A8">
              <w:rPr>
                <w:rFonts w:asciiTheme="majorBidi" w:hAnsiTheme="majorBidi" w:cstheme="majorBidi"/>
                <w:sz w:val="24"/>
                <w:szCs w:val="24"/>
              </w:rPr>
              <w:t>)</w:t>
            </w:r>
            <w:r w:rsidRPr="005856A8">
              <w:rPr>
                <w:rFonts w:asciiTheme="majorBidi" w:hAnsiTheme="majorBidi" w:cstheme="majorBidi"/>
                <w:sz w:val="24"/>
                <w:szCs w:val="24"/>
                <w:vertAlign w:val="superscript"/>
              </w:rPr>
              <w:t>*</w:t>
            </w:r>
            <w:r w:rsidRPr="00A93B76">
              <w:rPr>
                <w:rFonts w:asciiTheme="majorBidi" w:hAnsiTheme="majorBidi" w:cstheme="majorBidi"/>
                <w:i/>
                <w:iCs/>
                <w:color w:val="0000E6"/>
                <w:sz w:val="24"/>
                <w:szCs w:val="24"/>
              </w:rPr>
              <w:t>a?</w:t>
            </w:r>
            <w:r w:rsidRPr="005856A8">
              <w:rPr>
                <w:rFonts w:asciiTheme="majorBidi" w:hAnsiTheme="majorBidi" w:cstheme="majorBidi"/>
                <w:sz w:val="24"/>
                <w:szCs w:val="24"/>
              </w:rPr>
              <w:t>(</w:t>
            </w:r>
            <w:r w:rsidRPr="005856A8">
              <w:rPr>
                <w:rFonts w:asciiTheme="majorBidi" w:hAnsiTheme="majorBidi" w:cstheme="majorBidi"/>
                <w:i/>
                <w:iCs/>
                <w:sz w:val="24"/>
                <w:szCs w:val="24"/>
              </w:rPr>
              <w:t>b</w:t>
            </w:r>
            <w:r w:rsidRPr="005856A8">
              <w:rPr>
                <w:rFonts w:asciiTheme="majorBidi" w:hAnsiTheme="majorBidi" w:cstheme="majorBidi"/>
                <w:sz w:val="24"/>
                <w:szCs w:val="24"/>
              </w:rPr>
              <w:t xml:space="preserve"> + </w:t>
            </w:r>
            <w:r w:rsidRPr="005856A8">
              <w:rPr>
                <w:rFonts w:asciiTheme="majorBidi" w:hAnsiTheme="majorBidi" w:cstheme="majorBidi"/>
                <w:i/>
                <w:iCs/>
                <w:sz w:val="24"/>
                <w:szCs w:val="24"/>
              </w:rPr>
              <w:t>c</w:t>
            </w:r>
            <w:r w:rsidRPr="005856A8">
              <w:rPr>
                <w:rFonts w:asciiTheme="majorBidi" w:hAnsiTheme="majorBidi" w:cstheme="majorBidi"/>
                <w:sz w:val="24"/>
                <w:szCs w:val="24"/>
              </w:rPr>
              <w:t>)</w:t>
            </w:r>
            <w:r w:rsidRPr="005856A8">
              <w:rPr>
                <w:rFonts w:asciiTheme="majorBidi" w:hAnsiTheme="majorBidi" w:cstheme="majorBidi"/>
                <w:sz w:val="24"/>
                <w:szCs w:val="24"/>
                <w:vertAlign w:val="superscript"/>
              </w:rPr>
              <w:t>*</w:t>
            </w:r>
          </w:p>
          <w:p w:rsidR="00004C18" w:rsidRPr="005856A8" w:rsidRDefault="005856A8" w:rsidP="00E12230">
            <w:pPr>
              <w:spacing w:after="120"/>
              <w:ind w:firstLine="792"/>
              <w:jc w:val="both"/>
              <w:rPr>
                <w:rFonts w:asciiTheme="majorBidi" w:hAnsiTheme="majorBidi" w:cstheme="majorBidi"/>
                <w:sz w:val="24"/>
                <w:szCs w:val="24"/>
              </w:rPr>
            </w:pPr>
            <w:r>
              <w:rPr>
                <w:rFonts w:asciiTheme="majorBidi" w:hAnsiTheme="majorBidi" w:cstheme="majorBidi"/>
                <w:sz w:val="24"/>
                <w:szCs w:val="24"/>
              </w:rPr>
              <w:t xml:space="preserve">This is equivalent to: </w:t>
            </w:r>
            <w:r w:rsidR="00FC7A1B" w:rsidRPr="005856A8">
              <w:rPr>
                <w:rFonts w:asciiTheme="majorBidi" w:hAnsiTheme="majorBidi" w:cstheme="majorBidi"/>
                <w:sz w:val="24"/>
                <w:szCs w:val="24"/>
              </w:rPr>
              <w:t>(</w:t>
            </w:r>
            <w:r w:rsidR="00FC7A1B" w:rsidRPr="005856A8">
              <w:rPr>
                <w:rFonts w:asciiTheme="majorBidi" w:hAnsiTheme="majorBidi" w:cstheme="majorBidi"/>
                <w:i/>
                <w:iCs/>
                <w:sz w:val="24"/>
                <w:szCs w:val="24"/>
              </w:rPr>
              <w:t>b</w:t>
            </w:r>
            <w:r w:rsidR="00FC7A1B" w:rsidRPr="005856A8">
              <w:rPr>
                <w:rFonts w:asciiTheme="majorBidi" w:hAnsiTheme="majorBidi" w:cstheme="majorBidi"/>
                <w:sz w:val="24"/>
                <w:szCs w:val="24"/>
              </w:rPr>
              <w:t xml:space="preserve"> + </w:t>
            </w:r>
            <w:r w:rsidR="00FC7A1B" w:rsidRPr="005856A8">
              <w:rPr>
                <w:rFonts w:asciiTheme="majorBidi" w:hAnsiTheme="majorBidi" w:cstheme="majorBidi"/>
                <w:i/>
                <w:iCs/>
                <w:sz w:val="24"/>
                <w:szCs w:val="24"/>
              </w:rPr>
              <w:t>c</w:t>
            </w:r>
            <w:r w:rsidR="00FC7A1B" w:rsidRPr="005856A8">
              <w:rPr>
                <w:rFonts w:asciiTheme="majorBidi" w:hAnsiTheme="majorBidi" w:cstheme="majorBidi"/>
                <w:sz w:val="24"/>
                <w:szCs w:val="24"/>
              </w:rPr>
              <w:t>)</w:t>
            </w:r>
            <w:r w:rsidR="00FC7A1B" w:rsidRPr="005856A8">
              <w:rPr>
                <w:rFonts w:asciiTheme="majorBidi" w:hAnsiTheme="majorBidi" w:cstheme="majorBidi"/>
                <w:sz w:val="24"/>
                <w:szCs w:val="24"/>
                <w:vertAlign w:val="superscript"/>
              </w:rPr>
              <w:t>*</w:t>
            </w:r>
            <w:r w:rsidR="00BC0BE6" w:rsidRPr="00A93B76">
              <w:rPr>
                <w:rFonts w:asciiTheme="majorBidi" w:hAnsiTheme="majorBidi" w:cstheme="majorBidi"/>
                <w:color w:val="0000E6"/>
                <w:sz w:val="24"/>
                <w:szCs w:val="24"/>
              </w:rPr>
              <w:t>(</w:t>
            </w:r>
            <w:r w:rsidR="00FC7A1B" w:rsidRPr="00A93B76">
              <w:rPr>
                <w:rFonts w:asciiTheme="majorBidi" w:hAnsiTheme="majorBidi" w:cstheme="majorBidi"/>
                <w:i/>
                <w:iCs/>
                <w:color w:val="0000E6"/>
                <w:sz w:val="24"/>
                <w:szCs w:val="24"/>
              </w:rPr>
              <w:t>a</w:t>
            </w:r>
            <w:r w:rsidR="00BC0BE6" w:rsidRPr="00A93B76">
              <w:rPr>
                <w:rFonts w:asciiTheme="majorBidi" w:hAnsiTheme="majorBidi" w:cstheme="majorBidi"/>
                <w:color w:val="0000E6"/>
                <w:sz w:val="24"/>
                <w:szCs w:val="24"/>
              </w:rPr>
              <w:t xml:space="preserve"> + </w:t>
            </w:r>
            <m:oMath>
              <m:r>
                <w:rPr>
                  <w:rFonts w:ascii="Cambria Math" w:hAnsi="Cambria Math" w:cstheme="majorBidi"/>
                  <w:color w:val="0000E6"/>
                  <w:sz w:val="24"/>
                  <w:szCs w:val="24"/>
                </w:rPr>
                <m:t>ϵ</m:t>
              </m:r>
            </m:oMath>
            <w:r w:rsidR="00BC0BE6" w:rsidRPr="00A93B76">
              <w:rPr>
                <w:rFonts w:asciiTheme="majorBidi" w:hAnsiTheme="majorBidi" w:cstheme="majorBidi"/>
                <w:color w:val="0000E6"/>
                <w:sz w:val="24"/>
                <w:szCs w:val="24"/>
              </w:rPr>
              <w:t>)</w:t>
            </w:r>
            <w:r w:rsidR="00FC7A1B" w:rsidRPr="005856A8">
              <w:rPr>
                <w:rFonts w:asciiTheme="majorBidi" w:hAnsiTheme="majorBidi" w:cstheme="majorBidi"/>
                <w:sz w:val="24"/>
                <w:szCs w:val="24"/>
              </w:rPr>
              <w:t>(</w:t>
            </w:r>
            <w:r w:rsidR="00FC7A1B" w:rsidRPr="005856A8">
              <w:rPr>
                <w:rFonts w:asciiTheme="majorBidi" w:hAnsiTheme="majorBidi" w:cstheme="majorBidi"/>
                <w:i/>
                <w:iCs/>
                <w:sz w:val="24"/>
                <w:szCs w:val="24"/>
              </w:rPr>
              <w:t>b</w:t>
            </w:r>
            <w:r w:rsidR="00FC7A1B" w:rsidRPr="005856A8">
              <w:rPr>
                <w:rFonts w:asciiTheme="majorBidi" w:hAnsiTheme="majorBidi" w:cstheme="majorBidi"/>
                <w:sz w:val="24"/>
                <w:szCs w:val="24"/>
              </w:rPr>
              <w:t xml:space="preserve"> + </w:t>
            </w:r>
            <w:r w:rsidR="00FC7A1B" w:rsidRPr="005856A8">
              <w:rPr>
                <w:rFonts w:asciiTheme="majorBidi" w:hAnsiTheme="majorBidi" w:cstheme="majorBidi"/>
                <w:i/>
                <w:iCs/>
                <w:sz w:val="24"/>
                <w:szCs w:val="24"/>
              </w:rPr>
              <w:t>c</w:t>
            </w:r>
            <w:r w:rsidR="00FC7A1B" w:rsidRPr="005856A8">
              <w:rPr>
                <w:rFonts w:asciiTheme="majorBidi" w:hAnsiTheme="majorBidi" w:cstheme="majorBidi"/>
                <w:sz w:val="24"/>
                <w:szCs w:val="24"/>
              </w:rPr>
              <w:t>)</w:t>
            </w:r>
            <w:r w:rsidR="00FC7A1B" w:rsidRPr="005856A8">
              <w:rPr>
                <w:rFonts w:asciiTheme="majorBidi" w:hAnsiTheme="majorBidi" w:cstheme="majorBidi"/>
                <w:sz w:val="24"/>
                <w:szCs w:val="24"/>
                <w:vertAlign w:val="superscript"/>
              </w:rPr>
              <w:t>*</w:t>
            </w:r>
            <w:r w:rsidR="002557EB" w:rsidRPr="00A93B76">
              <w:rPr>
                <w:rFonts w:asciiTheme="majorBidi" w:hAnsiTheme="majorBidi" w:cstheme="majorBidi"/>
                <w:color w:val="0000E6"/>
                <w:sz w:val="24"/>
                <w:szCs w:val="24"/>
              </w:rPr>
              <w:t>(</w:t>
            </w:r>
            <w:r w:rsidR="002557EB" w:rsidRPr="00A93B76">
              <w:rPr>
                <w:rFonts w:asciiTheme="majorBidi" w:hAnsiTheme="majorBidi" w:cstheme="majorBidi"/>
                <w:i/>
                <w:iCs/>
                <w:color w:val="0000E6"/>
                <w:sz w:val="24"/>
                <w:szCs w:val="24"/>
              </w:rPr>
              <w:t>a</w:t>
            </w:r>
            <w:r w:rsidR="002557EB" w:rsidRPr="00A93B76">
              <w:rPr>
                <w:rFonts w:asciiTheme="majorBidi" w:hAnsiTheme="majorBidi" w:cstheme="majorBidi"/>
                <w:color w:val="0000E6"/>
                <w:sz w:val="24"/>
                <w:szCs w:val="24"/>
              </w:rPr>
              <w:t xml:space="preserve"> + </w:t>
            </w:r>
            <m:oMath>
              <m:r>
                <w:rPr>
                  <w:rFonts w:ascii="Cambria Math" w:hAnsi="Cambria Math" w:cstheme="majorBidi"/>
                  <w:color w:val="0000E6"/>
                  <w:sz w:val="24"/>
                  <w:szCs w:val="24"/>
                </w:rPr>
                <m:t>ϵ</m:t>
              </m:r>
            </m:oMath>
            <w:r w:rsidR="002557EB" w:rsidRPr="00A93B76">
              <w:rPr>
                <w:rFonts w:asciiTheme="majorBidi" w:hAnsiTheme="majorBidi" w:cstheme="majorBidi"/>
                <w:color w:val="0000E6"/>
                <w:sz w:val="24"/>
                <w:szCs w:val="24"/>
              </w:rPr>
              <w:t>)</w:t>
            </w:r>
            <w:r w:rsidR="00FC7A1B" w:rsidRPr="005856A8">
              <w:rPr>
                <w:rFonts w:asciiTheme="majorBidi" w:hAnsiTheme="majorBidi" w:cstheme="majorBidi"/>
                <w:sz w:val="24"/>
                <w:szCs w:val="24"/>
              </w:rPr>
              <w:t>(</w:t>
            </w:r>
            <w:r w:rsidR="00FC7A1B" w:rsidRPr="005856A8">
              <w:rPr>
                <w:rFonts w:asciiTheme="majorBidi" w:hAnsiTheme="majorBidi" w:cstheme="majorBidi"/>
                <w:i/>
                <w:iCs/>
                <w:sz w:val="24"/>
                <w:szCs w:val="24"/>
              </w:rPr>
              <w:t>b</w:t>
            </w:r>
            <w:r w:rsidR="00FC7A1B" w:rsidRPr="005856A8">
              <w:rPr>
                <w:rFonts w:asciiTheme="majorBidi" w:hAnsiTheme="majorBidi" w:cstheme="majorBidi"/>
                <w:sz w:val="24"/>
                <w:szCs w:val="24"/>
              </w:rPr>
              <w:t xml:space="preserve"> + </w:t>
            </w:r>
            <w:r w:rsidR="00FC7A1B" w:rsidRPr="005856A8">
              <w:rPr>
                <w:rFonts w:asciiTheme="majorBidi" w:hAnsiTheme="majorBidi" w:cstheme="majorBidi"/>
                <w:i/>
                <w:iCs/>
                <w:sz w:val="24"/>
                <w:szCs w:val="24"/>
              </w:rPr>
              <w:t>c</w:t>
            </w:r>
            <w:r w:rsidR="00FC7A1B" w:rsidRPr="005856A8">
              <w:rPr>
                <w:rFonts w:asciiTheme="majorBidi" w:hAnsiTheme="majorBidi" w:cstheme="majorBidi"/>
                <w:sz w:val="24"/>
                <w:szCs w:val="24"/>
              </w:rPr>
              <w:t>)</w:t>
            </w:r>
            <w:r w:rsidR="00FC7A1B" w:rsidRPr="005856A8">
              <w:rPr>
                <w:rFonts w:asciiTheme="majorBidi" w:hAnsiTheme="majorBidi" w:cstheme="majorBidi"/>
                <w:sz w:val="24"/>
                <w:szCs w:val="24"/>
                <w:vertAlign w:val="superscript"/>
              </w:rPr>
              <w:t>*</w:t>
            </w:r>
            <w:r w:rsidR="002557EB" w:rsidRPr="00A93B76">
              <w:rPr>
                <w:rFonts w:asciiTheme="majorBidi" w:hAnsiTheme="majorBidi" w:cstheme="majorBidi"/>
                <w:color w:val="0000E6"/>
                <w:sz w:val="24"/>
                <w:szCs w:val="24"/>
              </w:rPr>
              <w:t>(</w:t>
            </w:r>
            <w:r w:rsidR="002557EB" w:rsidRPr="00A93B76">
              <w:rPr>
                <w:rFonts w:asciiTheme="majorBidi" w:hAnsiTheme="majorBidi" w:cstheme="majorBidi"/>
                <w:i/>
                <w:iCs/>
                <w:color w:val="0000E6"/>
                <w:sz w:val="24"/>
                <w:szCs w:val="24"/>
              </w:rPr>
              <w:t>a</w:t>
            </w:r>
            <w:r w:rsidR="002557EB" w:rsidRPr="00A93B76">
              <w:rPr>
                <w:rFonts w:asciiTheme="majorBidi" w:hAnsiTheme="majorBidi" w:cstheme="majorBidi"/>
                <w:color w:val="0000E6"/>
                <w:sz w:val="24"/>
                <w:szCs w:val="24"/>
              </w:rPr>
              <w:t xml:space="preserve"> + </w:t>
            </w:r>
            <m:oMath>
              <m:r>
                <w:rPr>
                  <w:rFonts w:ascii="Cambria Math" w:hAnsi="Cambria Math" w:cstheme="majorBidi"/>
                  <w:color w:val="0000E6"/>
                  <w:sz w:val="24"/>
                  <w:szCs w:val="24"/>
                </w:rPr>
                <m:t>ϵ</m:t>
              </m:r>
            </m:oMath>
            <w:r w:rsidR="002557EB" w:rsidRPr="00A93B76">
              <w:rPr>
                <w:rFonts w:asciiTheme="majorBidi" w:hAnsiTheme="majorBidi" w:cstheme="majorBidi"/>
                <w:color w:val="0000E6"/>
                <w:sz w:val="24"/>
                <w:szCs w:val="24"/>
              </w:rPr>
              <w:t>)</w:t>
            </w:r>
            <w:r w:rsidR="00FC7A1B" w:rsidRPr="005856A8">
              <w:rPr>
                <w:rFonts w:asciiTheme="majorBidi" w:hAnsiTheme="majorBidi" w:cstheme="majorBidi"/>
                <w:sz w:val="24"/>
                <w:szCs w:val="24"/>
              </w:rPr>
              <w:t>(</w:t>
            </w:r>
            <w:r w:rsidR="00FC7A1B" w:rsidRPr="005856A8">
              <w:rPr>
                <w:rFonts w:asciiTheme="majorBidi" w:hAnsiTheme="majorBidi" w:cstheme="majorBidi"/>
                <w:i/>
                <w:iCs/>
                <w:sz w:val="24"/>
                <w:szCs w:val="24"/>
              </w:rPr>
              <w:t>b</w:t>
            </w:r>
            <w:r w:rsidR="00FC7A1B" w:rsidRPr="005856A8">
              <w:rPr>
                <w:rFonts w:asciiTheme="majorBidi" w:hAnsiTheme="majorBidi" w:cstheme="majorBidi"/>
                <w:sz w:val="24"/>
                <w:szCs w:val="24"/>
              </w:rPr>
              <w:t xml:space="preserve"> + </w:t>
            </w:r>
            <w:r w:rsidR="00FC7A1B" w:rsidRPr="005856A8">
              <w:rPr>
                <w:rFonts w:asciiTheme="majorBidi" w:hAnsiTheme="majorBidi" w:cstheme="majorBidi"/>
                <w:i/>
                <w:iCs/>
                <w:sz w:val="24"/>
                <w:szCs w:val="24"/>
              </w:rPr>
              <w:t>c</w:t>
            </w:r>
            <w:r w:rsidR="00FC7A1B" w:rsidRPr="005856A8">
              <w:rPr>
                <w:rFonts w:asciiTheme="majorBidi" w:hAnsiTheme="majorBidi" w:cstheme="majorBidi"/>
                <w:sz w:val="24"/>
                <w:szCs w:val="24"/>
              </w:rPr>
              <w:t>)</w:t>
            </w:r>
            <w:r w:rsidR="00FC7A1B" w:rsidRPr="005856A8">
              <w:rPr>
                <w:rFonts w:asciiTheme="majorBidi" w:hAnsiTheme="majorBidi" w:cstheme="majorBidi"/>
                <w:sz w:val="24"/>
                <w:szCs w:val="24"/>
                <w:vertAlign w:val="superscript"/>
              </w:rPr>
              <w:t>*</w:t>
            </w:r>
            <w:r w:rsidR="00FC7A1B">
              <w:rPr>
                <w:rFonts w:asciiTheme="majorBidi" w:hAnsiTheme="majorBidi" w:cstheme="majorBidi"/>
                <w:sz w:val="24"/>
                <w:szCs w:val="24"/>
              </w:rPr>
              <w:t>.</w:t>
            </w:r>
          </w:p>
          <w:p w:rsidR="004E611A" w:rsidRPr="002A2140" w:rsidRDefault="005E0077" w:rsidP="00BD5C65">
            <w:pPr>
              <w:spacing w:after="120"/>
              <w:ind w:firstLine="360"/>
              <w:jc w:val="both"/>
              <w:rPr>
                <w:rFonts w:asciiTheme="majorBidi" w:hAnsiTheme="majorBidi" w:cstheme="majorBidi"/>
                <w:b/>
                <w:bCs/>
                <w:color w:val="C00000"/>
                <w:sz w:val="24"/>
                <w:szCs w:val="24"/>
              </w:rPr>
            </w:pPr>
            <w:r w:rsidRPr="002A2140">
              <w:rPr>
                <w:rFonts w:asciiTheme="majorBidi" w:hAnsiTheme="majorBidi" w:cstheme="majorBidi"/>
                <w:b/>
                <w:bCs/>
                <w:color w:val="C00000"/>
                <w:sz w:val="24"/>
                <w:szCs w:val="24"/>
              </w:rPr>
              <w:t xml:space="preserve">Strings containing </w:t>
            </w:r>
            <w:r w:rsidRPr="002A2140">
              <w:rPr>
                <w:rFonts w:asciiTheme="majorBidi" w:hAnsiTheme="majorBidi" w:cstheme="majorBidi"/>
                <w:b/>
                <w:bCs/>
                <w:i/>
                <w:iCs/>
                <w:color w:val="C00000"/>
                <w:sz w:val="24"/>
                <w:szCs w:val="24"/>
              </w:rPr>
              <w:t>at least one</w:t>
            </w:r>
            <w:r w:rsidRPr="002A2140">
              <w:rPr>
                <w:rFonts w:asciiTheme="majorBidi" w:hAnsiTheme="majorBidi" w:cstheme="majorBidi"/>
                <w:b/>
                <w:bCs/>
                <w:color w:val="C00000"/>
                <w:sz w:val="24"/>
                <w:szCs w:val="24"/>
              </w:rPr>
              <w:t xml:space="preserve"> occurrence of </w:t>
            </w:r>
            <w:r w:rsidRPr="00526A08">
              <w:rPr>
                <w:rFonts w:asciiTheme="majorBidi" w:hAnsiTheme="majorBidi" w:cstheme="majorBidi"/>
                <w:b/>
                <w:bCs/>
                <w:i/>
                <w:iCs/>
                <w:color w:val="C00000"/>
                <w:sz w:val="24"/>
                <w:szCs w:val="24"/>
              </w:rPr>
              <w:t>each</w:t>
            </w:r>
            <w:r w:rsidRPr="002A2140">
              <w:rPr>
                <w:rFonts w:asciiTheme="majorBidi" w:hAnsiTheme="majorBidi" w:cstheme="majorBidi"/>
                <w:b/>
                <w:bCs/>
                <w:color w:val="C00000"/>
                <w:sz w:val="24"/>
                <w:szCs w:val="24"/>
              </w:rPr>
              <w:t xml:space="preserve"> symbol in</w:t>
            </w:r>
            <w:r w:rsidR="00BD5C65" w:rsidRPr="002A2140">
              <w:rPr>
                <w:rFonts w:asciiTheme="majorBidi" w:hAnsiTheme="majorBidi" w:cstheme="majorBidi"/>
                <w:b/>
                <w:bCs/>
                <w:color w:val="C00000"/>
                <w:sz w:val="24"/>
                <w:szCs w:val="24"/>
              </w:rPr>
              <w:t xml:space="preserve"> </w:t>
            </w:r>
            <w:r w:rsidR="00BD5C65" w:rsidRPr="002A2140">
              <w:rPr>
                <w:rFonts w:ascii="Symbol" w:hAnsi="Symbol" w:cstheme="majorBidi"/>
                <w:b/>
                <w:bCs/>
                <w:color w:val="C00000"/>
                <w:sz w:val="24"/>
                <w:szCs w:val="24"/>
              </w:rPr>
              <w:t></w:t>
            </w:r>
          </w:p>
          <w:p w:rsidR="00B430D4" w:rsidRDefault="00F72538" w:rsidP="00C07471">
            <w:pPr>
              <w:spacing w:after="120"/>
              <w:ind w:firstLine="792"/>
              <w:jc w:val="both"/>
              <w:rPr>
                <w:rFonts w:asciiTheme="majorBidi" w:hAnsiTheme="majorBidi" w:cstheme="majorBidi"/>
                <w:sz w:val="24"/>
                <w:szCs w:val="24"/>
              </w:rPr>
            </w:pPr>
            <w:r w:rsidRPr="00F72538">
              <w:rPr>
                <w:rFonts w:asciiTheme="majorBidi" w:hAnsiTheme="majorBidi" w:cstheme="majorBidi"/>
                <w:sz w:val="24"/>
                <w:szCs w:val="24"/>
              </w:rPr>
              <w:t xml:space="preserve">The problem here is that we cannot assume the symbols are in any particular order. We have no way of </w:t>
            </w:r>
            <w:r w:rsidR="005742CB">
              <w:rPr>
                <w:rFonts w:asciiTheme="majorBidi" w:hAnsiTheme="majorBidi" w:cstheme="majorBidi"/>
                <w:sz w:val="24"/>
                <w:szCs w:val="24"/>
              </w:rPr>
              <w:t>express</w:t>
            </w:r>
            <w:r w:rsidRPr="00F72538">
              <w:rPr>
                <w:rFonts w:asciiTheme="majorBidi" w:hAnsiTheme="majorBidi" w:cstheme="majorBidi"/>
                <w:sz w:val="24"/>
                <w:szCs w:val="24"/>
              </w:rPr>
              <w:t xml:space="preserve">ing </w:t>
            </w:r>
            <w:r w:rsidR="005742CB">
              <w:rPr>
                <w:rFonts w:asciiTheme="majorBidi" w:hAnsiTheme="majorBidi" w:cstheme="majorBidi"/>
                <w:sz w:val="24"/>
                <w:szCs w:val="24"/>
              </w:rPr>
              <w:t>“in any order”</w:t>
            </w:r>
            <w:r w:rsidRPr="00F72538">
              <w:rPr>
                <w:rFonts w:asciiTheme="majorBidi" w:hAnsiTheme="majorBidi" w:cstheme="majorBidi"/>
                <w:sz w:val="24"/>
                <w:szCs w:val="24"/>
              </w:rPr>
              <w:t>, so we have to list the possible orders:</w:t>
            </w:r>
          </w:p>
          <w:p w:rsidR="004066DA" w:rsidRPr="00A93B76" w:rsidRDefault="00F72538" w:rsidP="00C07471">
            <w:pPr>
              <w:spacing w:after="120"/>
              <w:jc w:val="center"/>
              <w:rPr>
                <w:rFonts w:asciiTheme="majorBidi" w:hAnsiTheme="majorBidi" w:cstheme="majorBidi"/>
                <w:color w:val="0000E6"/>
                <w:sz w:val="24"/>
                <w:szCs w:val="24"/>
              </w:rPr>
            </w:pPr>
            <w:r w:rsidRPr="00A93B76">
              <w:rPr>
                <w:rFonts w:asciiTheme="majorBidi" w:hAnsiTheme="majorBidi" w:cstheme="majorBidi"/>
                <w:i/>
                <w:iCs/>
                <w:color w:val="0000E6"/>
                <w:sz w:val="24"/>
                <w:szCs w:val="24"/>
              </w:rPr>
              <w:t>abc</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acb</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bac</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bca</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cab</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w:t>
            </w:r>
            <w:r w:rsidR="00B430D4" w:rsidRPr="00A93B76">
              <w:rPr>
                <w:rFonts w:asciiTheme="majorBidi" w:hAnsiTheme="majorBidi" w:cstheme="majorBidi"/>
                <w:i/>
                <w:iCs/>
                <w:color w:val="0000E6"/>
                <w:sz w:val="24"/>
                <w:szCs w:val="24"/>
              </w:rPr>
              <w:t xml:space="preserve"> </w:t>
            </w:r>
            <w:r w:rsidRPr="00A93B76">
              <w:rPr>
                <w:rFonts w:asciiTheme="majorBidi" w:hAnsiTheme="majorBidi" w:cstheme="majorBidi"/>
                <w:i/>
                <w:iCs/>
                <w:color w:val="0000E6"/>
                <w:sz w:val="24"/>
                <w:szCs w:val="24"/>
              </w:rPr>
              <w:t>cba</w:t>
            </w:r>
          </w:p>
          <w:p w:rsidR="00110DD4" w:rsidRPr="00110DD4" w:rsidRDefault="00110DD4" w:rsidP="00C07471">
            <w:pPr>
              <w:spacing w:after="120"/>
              <w:ind w:firstLine="792"/>
              <w:jc w:val="both"/>
              <w:rPr>
                <w:rFonts w:asciiTheme="majorBidi" w:hAnsiTheme="majorBidi" w:cstheme="majorBidi"/>
                <w:sz w:val="24"/>
                <w:szCs w:val="24"/>
              </w:rPr>
            </w:pPr>
            <w:r w:rsidRPr="00110DD4">
              <w:rPr>
                <w:rFonts w:asciiTheme="majorBidi" w:hAnsiTheme="majorBidi" w:cstheme="majorBidi"/>
                <w:sz w:val="24"/>
                <w:szCs w:val="24"/>
              </w:rPr>
              <w:t>To make it easier to see what</w:t>
            </w:r>
            <w:r w:rsidR="00C41AB0">
              <w:rPr>
                <w:rFonts w:asciiTheme="majorBidi" w:hAnsiTheme="majorBidi" w:cstheme="majorBidi"/>
                <w:sz w:val="24"/>
                <w:szCs w:val="24"/>
              </w:rPr>
              <w:t>’</w:t>
            </w:r>
            <w:r w:rsidRPr="00110DD4">
              <w:rPr>
                <w:rFonts w:asciiTheme="majorBidi" w:hAnsiTheme="majorBidi" w:cstheme="majorBidi"/>
                <w:sz w:val="24"/>
                <w:szCs w:val="24"/>
              </w:rPr>
              <w:t>s happening, let</w:t>
            </w:r>
            <w:r w:rsidR="00C41AB0">
              <w:rPr>
                <w:rFonts w:asciiTheme="majorBidi" w:hAnsiTheme="majorBidi" w:cstheme="majorBidi"/>
                <w:sz w:val="24"/>
                <w:szCs w:val="24"/>
              </w:rPr>
              <w:t>’</w:t>
            </w:r>
            <w:r w:rsidRPr="00110DD4">
              <w:rPr>
                <w:rFonts w:asciiTheme="majorBidi" w:hAnsiTheme="majorBidi" w:cstheme="majorBidi"/>
                <w:sz w:val="24"/>
                <w:szCs w:val="24"/>
              </w:rPr>
              <w:t>s put an X in every place we want to allow an arbitrary string:</w:t>
            </w:r>
          </w:p>
          <w:p w:rsidR="00110DD4" w:rsidRPr="006B4B4C" w:rsidRDefault="00110DD4" w:rsidP="00C07471">
            <w:pPr>
              <w:spacing w:after="120"/>
              <w:jc w:val="center"/>
              <w:rPr>
                <w:rFonts w:asciiTheme="majorBidi" w:hAnsiTheme="majorBidi" w:cstheme="majorBidi"/>
                <w:i/>
                <w:iCs/>
                <w:sz w:val="24"/>
                <w:szCs w:val="24"/>
              </w:rPr>
            </w:pP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6B4B4C">
              <w:rPr>
                <w:rFonts w:asciiTheme="majorBidi" w:hAnsiTheme="majorBidi" w:cstheme="majorBidi"/>
                <w:i/>
                <w:iCs/>
                <w:sz w:val="24"/>
                <w:szCs w:val="24"/>
              </w:rPr>
              <w:t xml:space="preserve"> + </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6B4B4C">
              <w:rPr>
                <w:rFonts w:asciiTheme="majorBidi" w:hAnsiTheme="majorBidi" w:cstheme="majorBidi"/>
                <w:i/>
                <w:iCs/>
                <w:sz w:val="24"/>
                <w:szCs w:val="24"/>
              </w:rPr>
              <w:t xml:space="preserve"> + </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6B4B4C">
              <w:rPr>
                <w:rFonts w:asciiTheme="majorBidi" w:hAnsiTheme="majorBidi" w:cstheme="majorBidi"/>
                <w:i/>
                <w:iCs/>
                <w:sz w:val="24"/>
                <w:szCs w:val="24"/>
              </w:rPr>
              <w:t xml:space="preserve"> + </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iCs/>
                <w:sz w:val="24"/>
                <w:szCs w:val="24"/>
              </w:rPr>
              <w:t>X</w:t>
            </w:r>
            <w:r w:rsidRPr="006B4B4C">
              <w:rPr>
                <w:rFonts w:asciiTheme="majorBidi" w:hAnsiTheme="majorBidi" w:cstheme="majorBidi"/>
                <w:i/>
                <w:iCs/>
                <w:sz w:val="24"/>
                <w:szCs w:val="24"/>
              </w:rPr>
              <w:t xml:space="preserve"> + </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6B4B4C">
              <w:rPr>
                <w:rFonts w:asciiTheme="majorBidi" w:hAnsiTheme="majorBidi" w:cstheme="majorBidi"/>
                <w:i/>
                <w:iCs/>
                <w:sz w:val="24"/>
                <w:szCs w:val="24"/>
              </w:rPr>
              <w:t xml:space="preserve"> + </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c</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b</w:t>
            </w:r>
            <w:r w:rsidRPr="001F2028">
              <w:rPr>
                <w:rFonts w:asciiTheme="majorBidi" w:hAnsiTheme="majorBidi" w:cstheme="majorBidi"/>
                <w:iCs/>
                <w:sz w:val="24"/>
                <w:szCs w:val="24"/>
              </w:rPr>
              <w:t>X</w:t>
            </w:r>
            <w:r w:rsidRPr="002F699F">
              <w:rPr>
                <w:rFonts w:asciiTheme="majorBidi" w:hAnsiTheme="majorBidi" w:cstheme="majorBidi"/>
                <w:i/>
                <w:iCs/>
                <w:color w:val="0000E6"/>
                <w:sz w:val="24"/>
                <w:szCs w:val="24"/>
              </w:rPr>
              <w:t>a</w:t>
            </w:r>
            <w:r w:rsidRPr="001F2028">
              <w:rPr>
                <w:rFonts w:asciiTheme="majorBidi" w:hAnsiTheme="majorBidi" w:cstheme="majorBidi"/>
                <w:sz w:val="24"/>
                <w:szCs w:val="24"/>
              </w:rPr>
              <w:t>X</w:t>
            </w:r>
          </w:p>
          <w:p w:rsidR="00A01D6C" w:rsidRDefault="00110DD4" w:rsidP="00C07471">
            <w:pPr>
              <w:spacing w:after="120"/>
              <w:ind w:firstLine="792"/>
              <w:jc w:val="both"/>
              <w:rPr>
                <w:rFonts w:asciiTheme="majorBidi" w:hAnsiTheme="majorBidi" w:cstheme="majorBidi"/>
                <w:sz w:val="24"/>
                <w:szCs w:val="24"/>
              </w:rPr>
            </w:pPr>
            <w:r w:rsidRPr="00110DD4">
              <w:rPr>
                <w:rFonts w:asciiTheme="majorBidi" w:hAnsiTheme="majorBidi" w:cstheme="majorBidi"/>
                <w:sz w:val="24"/>
                <w:szCs w:val="24"/>
              </w:rPr>
              <w:t>Finally, replacing the X</w:t>
            </w:r>
            <w:r w:rsidR="00652009">
              <w:rPr>
                <w:rFonts w:asciiTheme="majorBidi" w:hAnsiTheme="majorBidi" w:cstheme="majorBidi"/>
                <w:sz w:val="24"/>
                <w:szCs w:val="24"/>
              </w:rPr>
              <w:t>’</w:t>
            </w:r>
            <w:r w:rsidRPr="00110DD4">
              <w:rPr>
                <w:rFonts w:asciiTheme="majorBidi" w:hAnsiTheme="majorBidi" w:cstheme="majorBidi"/>
                <w:sz w:val="24"/>
                <w:szCs w:val="24"/>
              </w:rPr>
              <w:t>s with (</w:t>
            </w:r>
            <w:r w:rsidRPr="00652009">
              <w:rPr>
                <w:rFonts w:asciiTheme="majorBidi" w:hAnsiTheme="majorBidi" w:cstheme="majorBidi"/>
                <w:i/>
                <w:iCs/>
                <w:sz w:val="24"/>
                <w:szCs w:val="24"/>
              </w:rPr>
              <w:t>a</w:t>
            </w:r>
            <w:r w:rsidR="00652009">
              <w:rPr>
                <w:rFonts w:asciiTheme="majorBidi" w:hAnsiTheme="majorBidi" w:cstheme="majorBidi"/>
                <w:sz w:val="24"/>
                <w:szCs w:val="24"/>
              </w:rPr>
              <w:t xml:space="preserve"> </w:t>
            </w:r>
            <w:r w:rsidRPr="00110DD4">
              <w:rPr>
                <w:rFonts w:asciiTheme="majorBidi" w:hAnsiTheme="majorBidi" w:cstheme="majorBidi"/>
                <w:sz w:val="24"/>
                <w:szCs w:val="24"/>
              </w:rPr>
              <w:t>+</w:t>
            </w:r>
            <w:r w:rsidR="00652009">
              <w:rPr>
                <w:rFonts w:asciiTheme="majorBidi" w:hAnsiTheme="majorBidi" w:cstheme="majorBidi"/>
                <w:sz w:val="24"/>
                <w:szCs w:val="24"/>
              </w:rPr>
              <w:t xml:space="preserve"> </w:t>
            </w:r>
            <w:r w:rsidRPr="00652009">
              <w:rPr>
                <w:rFonts w:asciiTheme="majorBidi" w:hAnsiTheme="majorBidi" w:cstheme="majorBidi"/>
                <w:i/>
                <w:iCs/>
                <w:sz w:val="24"/>
                <w:szCs w:val="24"/>
              </w:rPr>
              <w:t>b</w:t>
            </w:r>
            <w:r w:rsidR="00652009">
              <w:rPr>
                <w:rFonts w:asciiTheme="majorBidi" w:hAnsiTheme="majorBidi" w:cstheme="majorBidi"/>
                <w:sz w:val="24"/>
                <w:szCs w:val="24"/>
              </w:rPr>
              <w:t xml:space="preserve"> </w:t>
            </w:r>
            <w:r w:rsidRPr="00110DD4">
              <w:rPr>
                <w:rFonts w:asciiTheme="majorBidi" w:hAnsiTheme="majorBidi" w:cstheme="majorBidi"/>
                <w:sz w:val="24"/>
                <w:szCs w:val="24"/>
              </w:rPr>
              <w:t>+</w:t>
            </w:r>
            <w:r w:rsidR="00652009">
              <w:rPr>
                <w:rFonts w:asciiTheme="majorBidi" w:hAnsiTheme="majorBidi" w:cstheme="majorBidi"/>
                <w:sz w:val="24"/>
                <w:szCs w:val="24"/>
              </w:rPr>
              <w:t xml:space="preserve"> </w:t>
            </w:r>
            <w:r w:rsidRPr="00652009">
              <w:rPr>
                <w:rFonts w:asciiTheme="majorBidi" w:hAnsiTheme="majorBidi" w:cstheme="majorBidi"/>
                <w:i/>
                <w:iCs/>
                <w:sz w:val="24"/>
                <w:szCs w:val="24"/>
              </w:rPr>
              <w:t>c</w:t>
            </w:r>
            <w:r w:rsidRPr="00110DD4">
              <w:rPr>
                <w:rFonts w:asciiTheme="majorBidi" w:hAnsiTheme="majorBidi" w:cstheme="majorBidi"/>
                <w:sz w:val="24"/>
                <w:szCs w:val="24"/>
              </w:rPr>
              <w:t>)</w:t>
            </w:r>
            <w:r w:rsidRPr="00652009">
              <w:rPr>
                <w:rFonts w:asciiTheme="majorBidi" w:hAnsiTheme="majorBidi" w:cstheme="majorBidi"/>
                <w:sz w:val="24"/>
                <w:szCs w:val="24"/>
                <w:vertAlign w:val="superscript"/>
              </w:rPr>
              <w:t>*</w:t>
            </w:r>
            <w:r w:rsidRPr="00110DD4">
              <w:rPr>
                <w:rFonts w:asciiTheme="majorBidi" w:hAnsiTheme="majorBidi" w:cstheme="majorBidi"/>
                <w:sz w:val="24"/>
                <w:szCs w:val="24"/>
              </w:rPr>
              <w:t xml:space="preserve"> gives the final answer:</w:t>
            </w:r>
          </w:p>
          <w:p w:rsidR="002B6EDF" w:rsidRPr="003B59A2" w:rsidRDefault="00E312B7" w:rsidP="007577D2">
            <w:pPr>
              <w:spacing w:after="120"/>
              <w:jc w:val="center"/>
              <w:rPr>
                <w:rFonts w:asciiTheme="majorBidi" w:hAnsiTheme="majorBidi" w:cstheme="majorBidi"/>
                <w:b/>
                <w:bCs/>
                <w:sz w:val="24"/>
                <w:szCs w:val="24"/>
              </w:rPr>
            </w:pP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80D4D" w:rsidRPr="003B59A2">
              <w:rPr>
                <w:rFonts w:asciiTheme="majorBidi" w:hAnsiTheme="majorBidi" w:cstheme="majorBidi"/>
                <w:b/>
                <w:bCs/>
                <w:i/>
                <w:iCs/>
                <w:sz w:val="24"/>
                <w:szCs w:val="24"/>
              </w:rPr>
              <w:t>b</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80D4D" w:rsidRPr="003B59A2">
              <w:rPr>
                <w:rFonts w:asciiTheme="majorBidi" w:hAnsiTheme="majorBidi" w:cstheme="majorBidi"/>
                <w:b/>
                <w:bCs/>
                <w:i/>
                <w:iCs/>
                <w:sz w:val="24"/>
                <w:szCs w:val="24"/>
              </w:rPr>
              <w:t>c</w:t>
            </w:r>
            <w:r w:rsidR="002477AD" w:rsidRPr="003B59A2">
              <w:rPr>
                <w:rFonts w:asciiTheme="majorBidi" w:hAnsiTheme="majorBidi" w:cstheme="majorBidi"/>
                <w:b/>
                <w:bCs/>
                <w:sz w:val="24"/>
                <w:szCs w:val="24"/>
              </w:rPr>
              <w:t xml:space="preserve"> + </w:t>
            </w:r>
            <w:r w:rsidR="002B6EDF" w:rsidRPr="003B59A2">
              <w:rPr>
                <w:rFonts w:asciiTheme="majorBidi" w:hAnsiTheme="majorBidi" w:cstheme="majorBidi"/>
                <w:b/>
                <w:bCs/>
                <w:sz w:val="24"/>
                <w:szCs w:val="24"/>
              </w:rPr>
              <w:t>(</w:t>
            </w:r>
            <w:r w:rsidR="002B6EDF" w:rsidRPr="003B59A2">
              <w:rPr>
                <w:rFonts w:asciiTheme="majorBidi" w:hAnsiTheme="majorBidi" w:cstheme="majorBidi"/>
                <w:b/>
                <w:bCs/>
                <w:i/>
                <w:iCs/>
                <w:sz w:val="24"/>
                <w:szCs w:val="24"/>
              </w:rPr>
              <w:t>a</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b</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c</w:t>
            </w:r>
            <w:r w:rsidR="002B6EDF" w:rsidRPr="003B59A2">
              <w:rPr>
                <w:rFonts w:asciiTheme="majorBidi" w:hAnsiTheme="majorBidi" w:cstheme="majorBidi"/>
                <w:b/>
                <w:bCs/>
                <w:sz w:val="24"/>
                <w:szCs w:val="24"/>
              </w:rPr>
              <w:t>)</w:t>
            </w:r>
            <w:r w:rsidR="002B6EDF" w:rsidRPr="003B59A2">
              <w:rPr>
                <w:rFonts w:asciiTheme="majorBidi" w:hAnsiTheme="majorBidi" w:cstheme="majorBidi"/>
                <w:b/>
                <w:bCs/>
                <w:sz w:val="24"/>
                <w:szCs w:val="24"/>
                <w:vertAlign w:val="superscript"/>
              </w:rPr>
              <w:t>*</w:t>
            </w:r>
            <w:r w:rsidR="002B6EDF" w:rsidRPr="003B59A2">
              <w:rPr>
                <w:rFonts w:asciiTheme="majorBidi" w:hAnsiTheme="majorBidi" w:cstheme="majorBidi"/>
                <w:b/>
                <w:bCs/>
                <w:i/>
                <w:iCs/>
                <w:sz w:val="24"/>
                <w:szCs w:val="24"/>
              </w:rPr>
              <w:t>a</w:t>
            </w:r>
            <w:r w:rsidR="002B6EDF" w:rsidRPr="003B59A2">
              <w:rPr>
                <w:rFonts w:asciiTheme="majorBidi" w:hAnsiTheme="majorBidi" w:cstheme="majorBidi"/>
                <w:b/>
                <w:bCs/>
                <w:sz w:val="24"/>
                <w:szCs w:val="24"/>
              </w:rPr>
              <w:t>(</w:t>
            </w:r>
            <w:r w:rsidR="002B6EDF" w:rsidRPr="003B59A2">
              <w:rPr>
                <w:rFonts w:asciiTheme="majorBidi" w:hAnsiTheme="majorBidi" w:cstheme="majorBidi"/>
                <w:b/>
                <w:bCs/>
                <w:i/>
                <w:iCs/>
                <w:sz w:val="24"/>
                <w:szCs w:val="24"/>
              </w:rPr>
              <w:t>a</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b</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c</w:t>
            </w:r>
            <w:r w:rsidR="002B6EDF" w:rsidRPr="003B59A2">
              <w:rPr>
                <w:rFonts w:asciiTheme="majorBidi" w:hAnsiTheme="majorBidi" w:cstheme="majorBidi"/>
                <w:b/>
                <w:bCs/>
                <w:sz w:val="24"/>
                <w:szCs w:val="24"/>
              </w:rPr>
              <w:t>)</w:t>
            </w:r>
            <w:r w:rsidR="002B6EDF"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c</w:t>
            </w:r>
            <w:r w:rsidR="002B6EDF" w:rsidRPr="003B59A2">
              <w:rPr>
                <w:rFonts w:asciiTheme="majorBidi" w:hAnsiTheme="majorBidi" w:cstheme="majorBidi"/>
                <w:b/>
                <w:bCs/>
                <w:sz w:val="24"/>
                <w:szCs w:val="24"/>
              </w:rPr>
              <w:t>(</w:t>
            </w:r>
            <w:r w:rsidR="002B6EDF" w:rsidRPr="003B59A2">
              <w:rPr>
                <w:rFonts w:asciiTheme="majorBidi" w:hAnsiTheme="majorBidi" w:cstheme="majorBidi"/>
                <w:b/>
                <w:bCs/>
                <w:i/>
                <w:iCs/>
                <w:sz w:val="24"/>
                <w:szCs w:val="24"/>
              </w:rPr>
              <w:t>a</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b</w:t>
            </w:r>
            <w:r w:rsidR="002B6EDF" w:rsidRPr="003B59A2">
              <w:rPr>
                <w:rFonts w:asciiTheme="majorBidi" w:hAnsiTheme="majorBidi" w:cstheme="majorBidi"/>
                <w:b/>
                <w:bCs/>
                <w:sz w:val="24"/>
                <w:szCs w:val="24"/>
              </w:rPr>
              <w:t xml:space="preserve"> + </w:t>
            </w:r>
            <w:r w:rsidR="002B6EDF" w:rsidRPr="003B59A2">
              <w:rPr>
                <w:rFonts w:asciiTheme="majorBidi" w:hAnsiTheme="majorBidi" w:cstheme="majorBidi"/>
                <w:b/>
                <w:bCs/>
                <w:i/>
                <w:iCs/>
                <w:sz w:val="24"/>
                <w:szCs w:val="24"/>
              </w:rPr>
              <w:t>c</w:t>
            </w:r>
            <w:r w:rsidR="002B6EDF" w:rsidRPr="003B59A2">
              <w:rPr>
                <w:rFonts w:asciiTheme="majorBidi" w:hAnsiTheme="majorBidi" w:cstheme="majorBidi"/>
                <w:b/>
                <w:bCs/>
                <w:sz w:val="24"/>
                <w:szCs w:val="24"/>
              </w:rPr>
              <w:t>)</w:t>
            </w:r>
            <w:r w:rsidR="002B6EDF"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b</w:t>
            </w:r>
            <w:r w:rsidR="002B6EDF" w:rsidRPr="003B59A2">
              <w:rPr>
                <w:rFonts w:asciiTheme="majorBidi" w:hAnsiTheme="majorBidi" w:cstheme="majorBidi"/>
                <w:b/>
                <w:bCs/>
                <w:sz w:val="24"/>
                <w:szCs w:val="24"/>
              </w:rPr>
              <w:t xml:space="preserve"> +</w:t>
            </w:r>
          </w:p>
          <w:p w:rsidR="002B6EDF" w:rsidRPr="003B59A2" w:rsidRDefault="002B6EDF" w:rsidP="007577D2">
            <w:pPr>
              <w:spacing w:after="120"/>
              <w:jc w:val="center"/>
              <w:rPr>
                <w:rFonts w:asciiTheme="majorBidi" w:hAnsiTheme="majorBidi" w:cstheme="majorBidi"/>
                <w:b/>
                <w:bCs/>
                <w:sz w:val="24"/>
                <w:szCs w:val="24"/>
              </w:rPr>
            </w:pP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b</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a</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b</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w:t>
            </w:r>
          </w:p>
          <w:p w:rsidR="002B6EDF" w:rsidRPr="003B59A2" w:rsidRDefault="002B6EDF" w:rsidP="007577D2">
            <w:pPr>
              <w:spacing w:after="120"/>
              <w:jc w:val="center"/>
              <w:rPr>
                <w:rFonts w:ascii="Cambria Math" w:hAnsi="Cambria Math" w:cstheme="majorBidi"/>
                <w:sz w:val="24"/>
                <w:szCs w:val="24"/>
              </w:rPr>
            </w:pP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a</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b</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9B360A" w:rsidRPr="003B59A2">
              <w:rPr>
                <w:rFonts w:asciiTheme="majorBidi" w:hAnsiTheme="majorBidi" w:cstheme="majorBidi"/>
                <w:b/>
                <w:bCs/>
                <w:i/>
                <w:iCs/>
                <w:sz w:val="24"/>
                <w:szCs w:val="24"/>
              </w:rPr>
              <w:t>a</w:t>
            </w:r>
            <w:r w:rsidR="008E27B4" w:rsidRPr="003B59A2">
              <w:rPr>
                <w:rFonts w:ascii="Cambria Math" w:hAnsi="Cambria Math" w:cstheme="majorBidi"/>
                <w:b/>
                <w:bCs/>
                <w:i/>
                <w:iCs/>
                <w:sz w:val="24"/>
                <w:szCs w:val="24"/>
              </w:rPr>
              <w:t>𞎺</w:t>
            </w:r>
          </w:p>
          <w:p w:rsidR="002B6EDF" w:rsidRPr="008D1A30" w:rsidRDefault="008A673E" w:rsidP="008A673E">
            <w:pPr>
              <w:spacing w:after="120"/>
              <w:ind w:firstLine="360"/>
              <w:jc w:val="both"/>
              <w:rPr>
                <w:rFonts w:asciiTheme="majorBidi" w:hAnsiTheme="majorBidi" w:cstheme="majorBidi"/>
                <w:b/>
                <w:bCs/>
                <w:color w:val="C00000"/>
                <w:sz w:val="24"/>
                <w:szCs w:val="24"/>
              </w:rPr>
            </w:pPr>
            <w:r w:rsidRPr="008D1A30">
              <w:rPr>
                <w:rFonts w:asciiTheme="majorBidi" w:hAnsiTheme="majorBidi" w:cstheme="majorBidi"/>
                <w:b/>
                <w:bCs/>
                <w:color w:val="C00000"/>
                <w:sz w:val="24"/>
                <w:szCs w:val="24"/>
              </w:rPr>
              <w:t xml:space="preserve">Strings containing </w:t>
            </w:r>
            <w:r w:rsidRPr="00180CB9">
              <w:rPr>
                <w:rFonts w:asciiTheme="majorBidi" w:hAnsiTheme="majorBidi" w:cstheme="majorBidi"/>
                <w:b/>
                <w:bCs/>
                <w:i/>
                <w:iCs/>
                <w:color w:val="C00000"/>
                <w:sz w:val="24"/>
                <w:szCs w:val="24"/>
              </w:rPr>
              <w:t>no</w:t>
            </w:r>
            <w:r w:rsidRPr="008D1A30">
              <w:rPr>
                <w:rFonts w:asciiTheme="majorBidi" w:hAnsiTheme="majorBidi" w:cstheme="majorBidi"/>
                <w:b/>
                <w:bCs/>
                <w:color w:val="C00000"/>
                <w:sz w:val="24"/>
                <w:szCs w:val="24"/>
              </w:rPr>
              <w:t xml:space="preserve"> runs of </w:t>
            </w:r>
            <w:r w:rsidRPr="008D1A30">
              <w:rPr>
                <w:rFonts w:asciiTheme="majorBidi" w:hAnsiTheme="majorBidi" w:cstheme="majorBidi"/>
                <w:b/>
                <w:bCs/>
                <w:i/>
                <w:iCs/>
                <w:color w:val="C00000"/>
                <w:sz w:val="24"/>
                <w:szCs w:val="24"/>
              </w:rPr>
              <w:t>a</w:t>
            </w:r>
            <w:r w:rsidR="00853FEA" w:rsidRPr="008D1A30">
              <w:rPr>
                <w:rFonts w:asciiTheme="majorBidi" w:hAnsiTheme="majorBidi" w:cstheme="majorBidi"/>
                <w:b/>
                <w:bCs/>
                <w:color w:val="C00000"/>
                <w:sz w:val="24"/>
                <w:szCs w:val="24"/>
              </w:rPr>
              <w:t>’</w:t>
            </w:r>
            <w:r w:rsidRPr="008D1A30">
              <w:rPr>
                <w:rFonts w:asciiTheme="majorBidi" w:hAnsiTheme="majorBidi" w:cstheme="majorBidi"/>
                <w:b/>
                <w:bCs/>
                <w:color w:val="C00000"/>
                <w:sz w:val="24"/>
                <w:szCs w:val="24"/>
              </w:rPr>
              <w:t xml:space="preserve">s of length </w:t>
            </w:r>
            <w:r w:rsidRPr="00180CB9">
              <w:rPr>
                <w:rFonts w:asciiTheme="majorBidi" w:hAnsiTheme="majorBidi" w:cstheme="majorBidi"/>
                <w:b/>
                <w:bCs/>
                <w:i/>
                <w:iCs/>
                <w:color w:val="C00000"/>
                <w:sz w:val="24"/>
                <w:szCs w:val="24"/>
              </w:rPr>
              <w:t>greater than</w:t>
            </w:r>
            <w:r w:rsidRPr="008D1A30">
              <w:rPr>
                <w:rFonts w:asciiTheme="majorBidi" w:hAnsiTheme="majorBidi" w:cstheme="majorBidi"/>
                <w:b/>
                <w:bCs/>
                <w:color w:val="C00000"/>
                <w:sz w:val="24"/>
                <w:szCs w:val="24"/>
              </w:rPr>
              <w:t xml:space="preserve"> two</w:t>
            </w:r>
          </w:p>
          <w:p w:rsidR="00462A15" w:rsidRDefault="00D076E9" w:rsidP="00BB309D">
            <w:pPr>
              <w:spacing w:after="120"/>
              <w:ind w:firstLine="792"/>
              <w:jc w:val="both"/>
              <w:rPr>
                <w:rFonts w:asciiTheme="majorBidi" w:hAnsiTheme="majorBidi" w:cstheme="majorBidi"/>
                <w:sz w:val="24"/>
                <w:szCs w:val="24"/>
              </w:rPr>
            </w:pPr>
            <w:r w:rsidRPr="00D076E9">
              <w:rPr>
                <w:rFonts w:asciiTheme="majorBidi" w:hAnsiTheme="majorBidi" w:cstheme="majorBidi"/>
                <w:sz w:val="24"/>
                <w:szCs w:val="24"/>
              </w:rPr>
              <w:t xml:space="preserve">We can fairly easily build an expression containing no </w:t>
            </w:r>
            <w:r w:rsidRPr="008D1A30">
              <w:rPr>
                <w:rFonts w:asciiTheme="majorBidi" w:hAnsiTheme="majorBidi" w:cstheme="majorBidi"/>
                <w:i/>
                <w:iCs/>
                <w:sz w:val="24"/>
                <w:szCs w:val="24"/>
              </w:rPr>
              <w:t>a</w:t>
            </w:r>
            <w:r w:rsidRPr="00D076E9">
              <w:rPr>
                <w:rFonts w:asciiTheme="majorBidi" w:hAnsiTheme="majorBidi" w:cstheme="majorBidi"/>
                <w:sz w:val="24"/>
                <w:szCs w:val="24"/>
              </w:rPr>
              <w:t xml:space="preserve">, one </w:t>
            </w:r>
            <w:r w:rsidRPr="008D1A30">
              <w:rPr>
                <w:rFonts w:asciiTheme="majorBidi" w:hAnsiTheme="majorBidi" w:cstheme="majorBidi"/>
                <w:i/>
                <w:iCs/>
                <w:sz w:val="24"/>
                <w:szCs w:val="24"/>
              </w:rPr>
              <w:t>a</w:t>
            </w:r>
            <w:r w:rsidRPr="00D076E9">
              <w:rPr>
                <w:rFonts w:asciiTheme="majorBidi" w:hAnsiTheme="majorBidi" w:cstheme="majorBidi"/>
                <w:sz w:val="24"/>
                <w:szCs w:val="24"/>
              </w:rPr>
              <w:t xml:space="preserve">, or one </w:t>
            </w:r>
            <w:r w:rsidRPr="008D1A30">
              <w:rPr>
                <w:rFonts w:asciiTheme="majorBidi" w:hAnsiTheme="majorBidi" w:cstheme="majorBidi"/>
                <w:i/>
                <w:iCs/>
                <w:sz w:val="24"/>
                <w:szCs w:val="24"/>
              </w:rPr>
              <w:t>aa</w:t>
            </w:r>
            <w:r w:rsidRPr="00D076E9">
              <w:rPr>
                <w:rFonts w:asciiTheme="majorBidi" w:hAnsiTheme="majorBidi" w:cstheme="majorBidi"/>
                <w:sz w:val="24"/>
                <w:szCs w:val="24"/>
              </w:rPr>
              <w:t>:</w:t>
            </w:r>
          </w:p>
          <w:p w:rsidR="002B6EDF" w:rsidRDefault="00D076E9" w:rsidP="00BB309D">
            <w:pPr>
              <w:spacing w:after="120"/>
              <w:jc w:val="center"/>
              <w:rPr>
                <w:rFonts w:asciiTheme="majorBidi" w:hAnsiTheme="majorBidi" w:cstheme="majorBidi"/>
                <w:sz w:val="24"/>
                <w:szCs w:val="24"/>
              </w:rPr>
            </w:pPr>
            <w:r w:rsidRPr="00D076E9">
              <w:rPr>
                <w:rFonts w:asciiTheme="majorBidi" w:hAnsiTheme="majorBidi" w:cstheme="majorBidi"/>
                <w:sz w:val="24"/>
                <w:szCs w:val="24"/>
              </w:rPr>
              <w:t>(b</w:t>
            </w:r>
            <w:r w:rsidR="00EB3088">
              <w:rPr>
                <w:rFonts w:asciiTheme="majorBidi" w:hAnsiTheme="majorBidi" w:cstheme="majorBidi"/>
                <w:sz w:val="24"/>
                <w:szCs w:val="24"/>
              </w:rPr>
              <w:t xml:space="preserve"> </w:t>
            </w:r>
            <w:r w:rsidRPr="00D076E9">
              <w:rPr>
                <w:rFonts w:asciiTheme="majorBidi" w:hAnsiTheme="majorBidi" w:cstheme="majorBidi"/>
                <w:sz w:val="24"/>
                <w:szCs w:val="24"/>
              </w:rPr>
              <w:t>+</w:t>
            </w:r>
            <w:r w:rsidR="00EB3088">
              <w:rPr>
                <w:rFonts w:asciiTheme="majorBidi" w:hAnsiTheme="majorBidi" w:cstheme="majorBidi"/>
                <w:sz w:val="24"/>
                <w:szCs w:val="24"/>
              </w:rPr>
              <w:t xml:space="preserve"> </w:t>
            </w:r>
            <w:r w:rsidRPr="00D076E9">
              <w:rPr>
                <w:rFonts w:asciiTheme="majorBidi" w:hAnsiTheme="majorBidi" w:cstheme="majorBidi"/>
                <w:sz w:val="24"/>
                <w:szCs w:val="24"/>
              </w:rPr>
              <w:t>c)</w:t>
            </w:r>
            <w:r w:rsidRPr="00EB3088">
              <w:rPr>
                <w:rFonts w:asciiTheme="majorBidi" w:hAnsiTheme="majorBidi" w:cstheme="majorBidi"/>
                <w:sz w:val="24"/>
                <w:szCs w:val="24"/>
                <w:vertAlign w:val="superscript"/>
              </w:rPr>
              <w:t>*</w:t>
            </w:r>
            <w:r w:rsidRPr="00D076E9">
              <w:rPr>
                <w:rFonts w:asciiTheme="majorBidi" w:hAnsiTheme="majorBidi" w:cstheme="majorBidi"/>
                <w:sz w:val="24"/>
                <w:szCs w:val="24"/>
              </w:rPr>
              <w:t>(</w:t>
            </w:r>
            <m:oMath>
              <m:r>
                <w:rPr>
                  <w:rFonts w:ascii="Cambria Math" w:hAnsi="Cambria Math" w:cstheme="majorBidi"/>
                  <w:sz w:val="24"/>
                  <w:szCs w:val="24"/>
                </w:rPr>
                <m:t>ϵ</m:t>
              </m:r>
            </m:oMath>
            <w:r w:rsidR="00AB786A">
              <w:rPr>
                <w:rFonts w:asciiTheme="majorBidi" w:hAnsiTheme="majorBidi" w:cstheme="majorBidi"/>
                <w:sz w:val="24"/>
                <w:szCs w:val="24"/>
              </w:rPr>
              <w:t xml:space="preserve"> + </w:t>
            </w:r>
            <w:r w:rsidRPr="00EB3088">
              <w:rPr>
                <w:rFonts w:asciiTheme="majorBidi" w:hAnsiTheme="majorBidi" w:cstheme="majorBidi"/>
                <w:i/>
                <w:iCs/>
                <w:sz w:val="24"/>
                <w:szCs w:val="24"/>
              </w:rPr>
              <w:t>a</w:t>
            </w:r>
            <w:r w:rsidR="00EB3088">
              <w:rPr>
                <w:rFonts w:asciiTheme="majorBidi" w:hAnsiTheme="majorBidi" w:cstheme="majorBidi"/>
                <w:sz w:val="24"/>
                <w:szCs w:val="24"/>
              </w:rPr>
              <w:t xml:space="preserve"> </w:t>
            </w:r>
            <w:r w:rsidRPr="00D076E9">
              <w:rPr>
                <w:rFonts w:asciiTheme="majorBidi" w:hAnsiTheme="majorBidi" w:cstheme="majorBidi"/>
                <w:sz w:val="24"/>
                <w:szCs w:val="24"/>
              </w:rPr>
              <w:t>+</w:t>
            </w:r>
            <w:r w:rsidR="00EB3088">
              <w:rPr>
                <w:rFonts w:asciiTheme="majorBidi" w:hAnsiTheme="majorBidi" w:cstheme="majorBidi"/>
                <w:sz w:val="24"/>
                <w:szCs w:val="24"/>
              </w:rPr>
              <w:t xml:space="preserve"> </w:t>
            </w:r>
            <w:r w:rsidRPr="00EB3088">
              <w:rPr>
                <w:rFonts w:asciiTheme="majorBidi" w:hAnsiTheme="majorBidi" w:cstheme="majorBidi"/>
                <w:i/>
                <w:iCs/>
                <w:sz w:val="24"/>
                <w:szCs w:val="24"/>
              </w:rPr>
              <w:t>aa</w:t>
            </w:r>
            <w:r w:rsidRPr="00D076E9">
              <w:rPr>
                <w:rFonts w:asciiTheme="majorBidi" w:hAnsiTheme="majorBidi" w:cstheme="majorBidi"/>
                <w:sz w:val="24"/>
                <w:szCs w:val="24"/>
              </w:rPr>
              <w:t>)(</w:t>
            </w:r>
            <w:r w:rsidRPr="001F0508">
              <w:rPr>
                <w:rFonts w:asciiTheme="majorBidi" w:hAnsiTheme="majorBidi" w:cstheme="majorBidi"/>
                <w:i/>
                <w:iCs/>
                <w:sz w:val="24"/>
                <w:szCs w:val="24"/>
              </w:rPr>
              <w:t>b</w:t>
            </w:r>
            <w:r w:rsidR="001F0508">
              <w:rPr>
                <w:rFonts w:asciiTheme="majorBidi" w:hAnsiTheme="majorBidi" w:cstheme="majorBidi"/>
                <w:i/>
                <w:iCs/>
                <w:sz w:val="24"/>
                <w:szCs w:val="24"/>
              </w:rPr>
              <w:t xml:space="preserve"> </w:t>
            </w:r>
            <w:r w:rsidRPr="001F0508">
              <w:rPr>
                <w:rFonts w:asciiTheme="majorBidi" w:hAnsiTheme="majorBidi" w:cstheme="majorBidi"/>
                <w:i/>
                <w:iCs/>
                <w:sz w:val="24"/>
                <w:szCs w:val="24"/>
              </w:rPr>
              <w:t>+</w:t>
            </w:r>
            <w:r w:rsidR="001F0508">
              <w:rPr>
                <w:rFonts w:asciiTheme="majorBidi" w:hAnsiTheme="majorBidi" w:cstheme="majorBidi"/>
                <w:i/>
                <w:iCs/>
                <w:sz w:val="24"/>
                <w:szCs w:val="24"/>
              </w:rPr>
              <w:t xml:space="preserve"> </w:t>
            </w:r>
            <w:r w:rsidRPr="001F0508">
              <w:rPr>
                <w:rFonts w:asciiTheme="majorBidi" w:hAnsiTheme="majorBidi" w:cstheme="majorBidi"/>
                <w:i/>
                <w:iCs/>
                <w:sz w:val="24"/>
                <w:szCs w:val="24"/>
              </w:rPr>
              <w:t>c</w:t>
            </w:r>
            <w:r w:rsidRPr="00D076E9">
              <w:rPr>
                <w:rFonts w:asciiTheme="majorBidi" w:hAnsiTheme="majorBidi" w:cstheme="majorBidi"/>
                <w:sz w:val="24"/>
                <w:szCs w:val="24"/>
              </w:rPr>
              <w:t>)</w:t>
            </w:r>
            <w:r w:rsidRPr="001C629E">
              <w:rPr>
                <w:rFonts w:asciiTheme="majorBidi" w:hAnsiTheme="majorBidi" w:cstheme="majorBidi"/>
                <w:sz w:val="24"/>
                <w:szCs w:val="24"/>
                <w:vertAlign w:val="superscript"/>
              </w:rPr>
              <w:t>*</w:t>
            </w:r>
          </w:p>
          <w:p w:rsidR="00993238" w:rsidRPr="00993238" w:rsidRDefault="00BB309D" w:rsidP="00BB309D">
            <w:pPr>
              <w:spacing w:after="120"/>
              <w:ind w:firstLine="792"/>
              <w:jc w:val="both"/>
              <w:rPr>
                <w:rFonts w:asciiTheme="majorBidi" w:hAnsiTheme="majorBidi" w:cstheme="majorBidi"/>
                <w:sz w:val="24"/>
                <w:szCs w:val="24"/>
              </w:rPr>
            </w:pPr>
            <w:r>
              <w:rPr>
                <w:rFonts w:asciiTheme="majorBidi" w:hAnsiTheme="majorBidi" w:cstheme="majorBidi"/>
                <w:sz w:val="24"/>
                <w:szCs w:val="24"/>
              </w:rPr>
              <w:t>B</w:t>
            </w:r>
            <w:r w:rsidR="009B7840" w:rsidRPr="009B7840">
              <w:rPr>
                <w:rFonts w:asciiTheme="majorBidi" w:hAnsiTheme="majorBidi" w:cstheme="majorBidi"/>
                <w:sz w:val="24"/>
                <w:szCs w:val="24"/>
              </w:rPr>
              <w:t>ut if we want to repeat this, we need to be sure to have at least one non-</w:t>
            </w:r>
            <w:r w:rsidR="009B7840" w:rsidRPr="00D53A2D">
              <w:rPr>
                <w:rFonts w:asciiTheme="majorBidi" w:hAnsiTheme="majorBidi" w:cstheme="majorBidi"/>
                <w:i/>
                <w:iCs/>
                <w:sz w:val="24"/>
                <w:szCs w:val="24"/>
              </w:rPr>
              <w:t>a</w:t>
            </w:r>
            <w:r w:rsidR="009B7840" w:rsidRPr="009B7840">
              <w:rPr>
                <w:rFonts w:asciiTheme="majorBidi" w:hAnsiTheme="majorBidi" w:cstheme="majorBidi"/>
                <w:sz w:val="24"/>
                <w:szCs w:val="24"/>
              </w:rPr>
              <w:t xml:space="preserve"> between repetitions:</w:t>
            </w:r>
          </w:p>
          <w:p w:rsidR="00326638" w:rsidRPr="003B59A2" w:rsidRDefault="00457A43" w:rsidP="00232B55">
            <w:pPr>
              <w:spacing w:after="120"/>
              <w:jc w:val="center"/>
              <w:rPr>
                <w:rFonts w:asciiTheme="majorBidi" w:hAnsiTheme="majorBidi" w:cstheme="majorBidi"/>
                <w:b/>
                <w:bCs/>
                <w:sz w:val="24"/>
                <w:szCs w:val="24"/>
              </w:rPr>
            </w:pPr>
            <w:r w:rsidRPr="003B59A2">
              <w:rPr>
                <w:rFonts w:asciiTheme="majorBidi" w:hAnsiTheme="majorBidi" w:cstheme="majorBidi"/>
                <w:b/>
                <w:bCs/>
                <w:sz w:val="24"/>
                <w:szCs w:val="24"/>
              </w:rPr>
              <w:t>(b + c)</w:t>
            </w:r>
            <w:r w:rsidRPr="003B59A2">
              <w:rPr>
                <w:rFonts w:asciiTheme="majorBidi" w:hAnsiTheme="majorBidi" w:cstheme="majorBidi"/>
                <w:b/>
                <w:bCs/>
                <w:sz w:val="24"/>
                <w:szCs w:val="24"/>
                <w:vertAlign w:val="superscript"/>
              </w:rPr>
              <w:t>*</w:t>
            </w:r>
            <w:r w:rsidRPr="003B59A2">
              <w:rPr>
                <w:rFonts w:asciiTheme="majorBidi" w:hAnsiTheme="majorBidi" w:cstheme="majorBidi"/>
                <w:b/>
                <w:bCs/>
                <w:sz w:val="24"/>
                <w:szCs w:val="24"/>
              </w:rPr>
              <w:t>(</w:t>
            </w:r>
            <m:oMath>
              <m:r>
                <m:rPr>
                  <m:sty m:val="bi"/>
                </m:rPr>
                <w:rPr>
                  <w:rFonts w:ascii="Cambria Math" w:hAnsi="Cambria Math" w:cstheme="majorBidi"/>
                  <w:sz w:val="24"/>
                  <w:szCs w:val="24"/>
                </w:rPr>
                <m:t>ϵ</m:t>
              </m:r>
            </m:oMath>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aa</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b + 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Pr="003B59A2">
              <w:rPr>
                <w:rFonts w:asciiTheme="majorBidi" w:hAnsiTheme="majorBidi" w:cstheme="majorBidi"/>
                <w:b/>
                <w:bCs/>
                <w:sz w:val="24"/>
                <w:szCs w:val="24"/>
              </w:rPr>
              <w:t>(</w:t>
            </w:r>
            <w:r w:rsidRPr="003B59A2">
              <w:rPr>
                <w:rFonts w:asciiTheme="majorBidi" w:hAnsiTheme="majorBidi" w:cstheme="majorBidi"/>
                <w:b/>
                <w:bCs/>
                <w:color w:val="FF0000"/>
                <w:sz w:val="24"/>
                <w:szCs w:val="24"/>
              </w:rPr>
              <w:t>(b + c)</w:t>
            </w:r>
            <w:r w:rsidRPr="003B59A2">
              <w:rPr>
                <w:rFonts w:asciiTheme="majorBidi" w:hAnsiTheme="majorBidi" w:cstheme="majorBidi"/>
                <w:b/>
                <w:bCs/>
                <w:sz w:val="24"/>
                <w:szCs w:val="24"/>
              </w:rPr>
              <w:t>(b + c)</w:t>
            </w:r>
            <w:r w:rsidRPr="003B59A2">
              <w:rPr>
                <w:rFonts w:asciiTheme="majorBidi" w:hAnsiTheme="majorBidi" w:cstheme="majorBidi"/>
                <w:b/>
                <w:bCs/>
                <w:sz w:val="24"/>
                <w:szCs w:val="24"/>
                <w:vertAlign w:val="superscript"/>
              </w:rPr>
              <w:t>*</w:t>
            </w:r>
            <w:r w:rsidRPr="003B59A2">
              <w:rPr>
                <w:rFonts w:asciiTheme="majorBidi" w:hAnsiTheme="majorBidi" w:cstheme="majorBidi"/>
                <w:b/>
                <w:bCs/>
                <w:sz w:val="24"/>
                <w:szCs w:val="24"/>
              </w:rPr>
              <w:t>(</w:t>
            </w:r>
            <m:oMath>
              <m:r>
                <m:rPr>
                  <m:sty m:val="bi"/>
                </m:rPr>
                <w:rPr>
                  <w:rFonts w:ascii="Cambria Math" w:hAnsi="Cambria Math" w:cstheme="majorBidi"/>
                  <w:sz w:val="24"/>
                  <w:szCs w:val="24"/>
                </w:rPr>
                <m:t>ϵ</m:t>
              </m:r>
            </m:oMath>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w:t>
            </w:r>
            <w:r w:rsidRPr="003B59A2">
              <w:rPr>
                <w:rFonts w:asciiTheme="majorBidi" w:hAnsiTheme="majorBidi" w:cstheme="majorBidi"/>
                <w:b/>
                <w:bCs/>
                <w:sz w:val="24"/>
                <w:szCs w:val="24"/>
              </w:rPr>
              <w:t xml:space="preserve"> + </w:t>
            </w:r>
            <w:r w:rsidRPr="003B59A2">
              <w:rPr>
                <w:rFonts w:asciiTheme="majorBidi" w:hAnsiTheme="majorBidi" w:cstheme="majorBidi"/>
                <w:b/>
                <w:bCs/>
                <w:i/>
                <w:iCs/>
                <w:sz w:val="24"/>
                <w:szCs w:val="24"/>
              </w:rPr>
              <w:t>aa</w:t>
            </w:r>
            <w:r w:rsidRPr="003B59A2">
              <w:rPr>
                <w:rFonts w:asciiTheme="majorBidi" w:hAnsiTheme="majorBidi" w:cstheme="majorBidi"/>
                <w:b/>
                <w:bCs/>
                <w:sz w:val="24"/>
                <w:szCs w:val="24"/>
              </w:rPr>
              <w:t>)(</w:t>
            </w:r>
            <w:r w:rsidRPr="003B59A2">
              <w:rPr>
                <w:rFonts w:asciiTheme="majorBidi" w:hAnsiTheme="majorBidi" w:cstheme="majorBidi"/>
                <w:b/>
                <w:bCs/>
                <w:i/>
                <w:iCs/>
                <w:sz w:val="24"/>
                <w:szCs w:val="24"/>
              </w:rPr>
              <w:t>b + c</w:t>
            </w:r>
            <w:r w:rsidRPr="003B59A2">
              <w:rPr>
                <w:rFonts w:asciiTheme="majorBidi" w:hAnsiTheme="majorBidi" w:cstheme="majorBidi"/>
                <w:b/>
                <w:bCs/>
                <w:sz w:val="24"/>
                <w:szCs w:val="24"/>
              </w:rPr>
              <w:t>)</w:t>
            </w:r>
            <w:r w:rsidRPr="003B59A2">
              <w:rPr>
                <w:rFonts w:asciiTheme="majorBidi" w:hAnsiTheme="majorBidi" w:cstheme="majorBidi"/>
                <w:b/>
                <w:bCs/>
                <w:sz w:val="24"/>
                <w:szCs w:val="24"/>
                <w:vertAlign w:val="superscript"/>
              </w:rPr>
              <w:t>*</w:t>
            </w:r>
            <w:r w:rsidR="004F363C" w:rsidRPr="003B59A2">
              <w:rPr>
                <w:rFonts w:asciiTheme="majorBidi" w:hAnsiTheme="majorBidi" w:cstheme="majorBidi"/>
                <w:b/>
                <w:bCs/>
                <w:sz w:val="24"/>
                <w:szCs w:val="24"/>
              </w:rPr>
              <w:t>)</w:t>
            </w:r>
            <w:r w:rsidR="004F363C" w:rsidRPr="003B59A2">
              <w:rPr>
                <w:rFonts w:asciiTheme="majorBidi" w:hAnsiTheme="majorBidi" w:cstheme="majorBidi"/>
                <w:b/>
                <w:bCs/>
                <w:sz w:val="24"/>
                <w:szCs w:val="24"/>
                <w:vertAlign w:val="superscript"/>
              </w:rPr>
              <w:t>*</w:t>
            </w:r>
          </w:p>
          <w:p w:rsidR="00001D65" w:rsidRPr="001438CA" w:rsidRDefault="00E724C2" w:rsidP="001438CA">
            <w:pPr>
              <w:spacing w:after="120"/>
              <w:ind w:firstLine="360"/>
              <w:jc w:val="both"/>
              <w:rPr>
                <w:rFonts w:asciiTheme="majorBidi" w:hAnsiTheme="majorBidi" w:cstheme="majorBidi"/>
                <w:i/>
                <w:iCs/>
                <w:sz w:val="24"/>
                <w:szCs w:val="24"/>
              </w:rPr>
            </w:pPr>
            <w:r w:rsidRPr="003F2E54">
              <w:rPr>
                <w:rFonts w:asciiTheme="majorBidi" w:hAnsiTheme="majorBidi" w:cstheme="majorBidi"/>
                <w:b/>
                <w:bCs/>
                <w:color w:val="C00000"/>
                <w:sz w:val="24"/>
                <w:szCs w:val="24"/>
              </w:rPr>
              <w:t xml:space="preserve">Strings in which </w:t>
            </w:r>
            <w:r w:rsidRPr="003F2E54">
              <w:rPr>
                <w:rFonts w:asciiTheme="majorBidi" w:hAnsiTheme="majorBidi" w:cstheme="majorBidi"/>
                <w:b/>
                <w:bCs/>
                <w:i/>
                <w:iCs/>
                <w:color w:val="C00000"/>
                <w:sz w:val="24"/>
                <w:szCs w:val="24"/>
              </w:rPr>
              <w:t>all</w:t>
            </w:r>
            <w:r w:rsidRPr="003F2E54">
              <w:rPr>
                <w:rFonts w:asciiTheme="majorBidi" w:hAnsiTheme="majorBidi" w:cstheme="majorBidi"/>
                <w:b/>
                <w:bCs/>
                <w:color w:val="C00000"/>
                <w:sz w:val="24"/>
                <w:szCs w:val="24"/>
              </w:rPr>
              <w:t xml:space="preserve"> runs of </w:t>
            </w:r>
            <w:r w:rsidRPr="003F2E54">
              <w:rPr>
                <w:rFonts w:asciiTheme="majorBidi" w:hAnsiTheme="majorBidi" w:cstheme="majorBidi"/>
                <w:b/>
                <w:bCs/>
                <w:i/>
                <w:iCs/>
                <w:color w:val="C00000"/>
                <w:sz w:val="24"/>
                <w:szCs w:val="24"/>
              </w:rPr>
              <w:t>a</w:t>
            </w:r>
            <w:r w:rsidR="00763EAE" w:rsidRPr="003F2E54">
              <w:rPr>
                <w:rFonts w:asciiTheme="majorBidi" w:hAnsiTheme="majorBidi" w:cstheme="majorBidi"/>
                <w:b/>
                <w:bCs/>
                <w:color w:val="C00000"/>
                <w:sz w:val="24"/>
                <w:szCs w:val="24"/>
              </w:rPr>
              <w:t>’</w:t>
            </w:r>
            <w:r w:rsidRPr="003F2E54">
              <w:rPr>
                <w:rFonts w:asciiTheme="majorBidi" w:hAnsiTheme="majorBidi" w:cstheme="majorBidi"/>
                <w:b/>
                <w:bCs/>
                <w:color w:val="C00000"/>
                <w:sz w:val="24"/>
                <w:szCs w:val="24"/>
              </w:rPr>
              <w:t>s have lengths that are multiples of three</w:t>
            </w:r>
            <w:r w:rsidR="00526A08">
              <w:rPr>
                <w:rFonts w:asciiTheme="majorBidi" w:hAnsiTheme="majorBidi" w:cstheme="majorBidi"/>
                <w:sz w:val="24"/>
                <w:szCs w:val="24"/>
              </w:rPr>
              <w:t xml:space="preserve"> – </w:t>
            </w:r>
            <w:r w:rsidR="00526A08" w:rsidRPr="003B59A2">
              <w:rPr>
                <w:rFonts w:asciiTheme="majorBidi" w:hAnsiTheme="majorBidi" w:cstheme="majorBidi"/>
                <w:b/>
                <w:bCs/>
                <w:sz w:val="24"/>
                <w:szCs w:val="24"/>
              </w:rPr>
              <w:t>(</w:t>
            </w:r>
            <w:r w:rsidR="00526A08" w:rsidRPr="003B59A2">
              <w:rPr>
                <w:rFonts w:asciiTheme="majorBidi" w:hAnsiTheme="majorBidi" w:cstheme="majorBidi"/>
                <w:b/>
                <w:bCs/>
                <w:i/>
                <w:iCs/>
                <w:sz w:val="24"/>
                <w:szCs w:val="24"/>
              </w:rPr>
              <w:t>aaa + b + c</w:t>
            </w:r>
            <w:r w:rsidR="00526A08" w:rsidRPr="003B59A2">
              <w:rPr>
                <w:rFonts w:asciiTheme="majorBidi" w:hAnsiTheme="majorBidi" w:cstheme="majorBidi"/>
                <w:b/>
                <w:bCs/>
                <w:sz w:val="24"/>
                <w:szCs w:val="24"/>
              </w:rPr>
              <w:t>)</w:t>
            </w:r>
            <w:r w:rsidR="00526A08" w:rsidRPr="003B59A2">
              <w:rPr>
                <w:rFonts w:asciiTheme="majorBidi" w:hAnsiTheme="majorBidi" w:cstheme="majorBidi"/>
                <w:b/>
                <w:bCs/>
                <w:i/>
                <w:iCs/>
                <w:sz w:val="24"/>
                <w:szCs w:val="24"/>
                <w:vertAlign w:val="superscript"/>
              </w:rPr>
              <w:t>*</w:t>
            </w:r>
          </w:p>
        </w:tc>
      </w:tr>
      <w:tr w:rsidR="001438CA" w:rsidRPr="0029337E" w:rsidTr="008B76D7">
        <w:tc>
          <w:tcPr>
            <w:tcW w:w="648" w:type="dxa"/>
          </w:tcPr>
          <w:p w:rsidR="001438CA" w:rsidRDefault="001438CA" w:rsidP="003B59A2">
            <w:pPr>
              <w:rPr>
                <w:rFonts w:asciiTheme="majorBidi" w:hAnsiTheme="majorBidi" w:cstheme="majorBidi"/>
                <w:b/>
                <w:bCs/>
                <w:sz w:val="24"/>
                <w:szCs w:val="24"/>
              </w:rPr>
            </w:pPr>
            <w:r>
              <w:rPr>
                <w:rFonts w:asciiTheme="majorBidi" w:hAnsiTheme="majorBidi" w:cstheme="majorBidi"/>
                <w:b/>
                <w:bCs/>
                <w:sz w:val="24"/>
                <w:szCs w:val="24"/>
              </w:rPr>
              <w:lastRenderedPageBreak/>
              <w:t>3.</w:t>
            </w:r>
            <w:r w:rsidR="003B59A2">
              <w:rPr>
                <w:rFonts w:asciiTheme="majorBidi" w:hAnsiTheme="majorBidi" w:cstheme="majorBidi"/>
                <w:b/>
                <w:bCs/>
                <w:sz w:val="24"/>
                <w:szCs w:val="24"/>
              </w:rPr>
              <w:t>8</w:t>
            </w:r>
          </w:p>
        </w:tc>
        <w:tc>
          <w:tcPr>
            <w:tcW w:w="10080" w:type="dxa"/>
          </w:tcPr>
          <w:p w:rsidR="001438CA" w:rsidRDefault="003F1D0E" w:rsidP="00AC2751">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Precedence of Regular Expression Operators</w:t>
            </w:r>
          </w:p>
          <w:p w:rsidR="0046519C" w:rsidRDefault="001A5437" w:rsidP="00E30ADB">
            <w:pPr>
              <w:tabs>
                <w:tab w:val="left" w:pos="972"/>
              </w:tabs>
              <w:ind w:firstLine="360"/>
              <w:jc w:val="both"/>
              <w:rPr>
                <w:rFonts w:asciiTheme="majorBidi" w:hAnsiTheme="majorBidi" w:cstheme="majorBidi"/>
                <w:sz w:val="24"/>
                <w:szCs w:val="24"/>
              </w:rPr>
            </w:pPr>
            <w:r w:rsidRPr="006D1A65">
              <w:rPr>
                <w:rFonts w:asciiTheme="majorBidi" w:hAnsiTheme="majorBidi" w:cstheme="majorBidi"/>
                <w:sz w:val="24"/>
                <w:szCs w:val="24"/>
                <w:vertAlign w:val="superscript"/>
              </w:rPr>
              <w:t>*</w:t>
            </w:r>
            <w:r w:rsidR="006D1A65">
              <w:rPr>
                <w:rFonts w:asciiTheme="majorBidi" w:hAnsiTheme="majorBidi" w:cstheme="majorBidi"/>
                <w:sz w:val="24"/>
                <w:szCs w:val="24"/>
              </w:rPr>
              <w:t xml:space="preserve"> </w:t>
            </w:r>
            <w:r w:rsidR="006D1A65" w:rsidRPr="006D1A65">
              <w:rPr>
                <w:rFonts w:asciiTheme="majorBidi" w:hAnsiTheme="majorBidi" w:cstheme="majorBidi"/>
                <w:sz w:val="24"/>
                <w:szCs w:val="24"/>
                <w:vertAlign w:val="superscript"/>
              </w:rPr>
              <w:t>+</w:t>
            </w:r>
            <w:r w:rsidR="006D1A65">
              <w:rPr>
                <w:rFonts w:asciiTheme="majorBidi" w:hAnsiTheme="majorBidi" w:cstheme="majorBidi"/>
                <w:sz w:val="24"/>
                <w:szCs w:val="24"/>
              </w:rPr>
              <w:t xml:space="preserve"> ?</w:t>
            </w:r>
            <w:r w:rsidR="006D1A65">
              <w:rPr>
                <w:rFonts w:asciiTheme="majorBidi" w:hAnsiTheme="majorBidi" w:cstheme="majorBidi"/>
                <w:sz w:val="24"/>
                <w:szCs w:val="24"/>
              </w:rPr>
              <w:tab/>
            </w:r>
            <w:r w:rsidR="00670D32">
              <w:rPr>
                <w:rFonts w:asciiTheme="majorBidi" w:hAnsiTheme="majorBidi" w:cstheme="majorBidi"/>
                <w:sz w:val="24"/>
                <w:szCs w:val="24"/>
              </w:rPr>
              <w:t>(</w:t>
            </w:r>
            <w:r w:rsidR="00E30ADB">
              <w:rPr>
                <w:rFonts w:asciiTheme="majorBidi" w:hAnsiTheme="majorBidi" w:cstheme="majorBidi"/>
                <w:sz w:val="24"/>
                <w:szCs w:val="24"/>
              </w:rPr>
              <w:t>Unary</w:t>
            </w:r>
            <w:r w:rsidR="00670D32">
              <w:rPr>
                <w:rFonts w:asciiTheme="majorBidi" w:hAnsiTheme="majorBidi" w:cstheme="majorBidi"/>
                <w:sz w:val="24"/>
                <w:szCs w:val="24"/>
              </w:rPr>
              <w:t xml:space="preserve"> operator</w:t>
            </w:r>
            <w:r w:rsidR="00E30ADB">
              <w:rPr>
                <w:rFonts w:asciiTheme="majorBidi" w:hAnsiTheme="majorBidi" w:cstheme="majorBidi"/>
                <w:sz w:val="24"/>
                <w:szCs w:val="24"/>
              </w:rPr>
              <w:t>s</w:t>
            </w:r>
            <w:r w:rsidR="00670D32">
              <w:rPr>
                <w:rFonts w:asciiTheme="majorBidi" w:hAnsiTheme="majorBidi" w:cstheme="majorBidi"/>
                <w:sz w:val="24"/>
                <w:szCs w:val="24"/>
              </w:rPr>
              <w:t>)</w:t>
            </w:r>
            <w:r w:rsidR="00E30ADB">
              <w:rPr>
                <w:rFonts w:asciiTheme="majorBidi" w:hAnsiTheme="majorBidi" w:cstheme="majorBidi"/>
                <w:sz w:val="24"/>
                <w:szCs w:val="24"/>
              </w:rPr>
              <w:tab/>
            </w:r>
            <w:r w:rsidR="00E30ADB">
              <w:rPr>
                <w:rFonts w:asciiTheme="majorBidi" w:hAnsiTheme="majorBidi" w:cstheme="majorBidi"/>
                <w:sz w:val="24"/>
                <w:szCs w:val="24"/>
              </w:rPr>
              <w:tab/>
            </w:r>
            <w:r w:rsidRPr="00231F74">
              <w:rPr>
                <w:rFonts w:asciiTheme="majorBidi" w:hAnsiTheme="majorBidi" w:cstheme="majorBidi"/>
                <w:i/>
                <w:iCs/>
                <w:sz w:val="24"/>
                <w:szCs w:val="24"/>
              </w:rPr>
              <w:t>Highest</w:t>
            </w:r>
          </w:p>
          <w:p w:rsidR="00FA6EEC" w:rsidRDefault="001A5437" w:rsidP="00E30ADB">
            <w:pPr>
              <w:tabs>
                <w:tab w:val="left" w:pos="972"/>
              </w:tabs>
              <w:ind w:firstLine="360"/>
              <w:jc w:val="both"/>
              <w:rPr>
                <w:rFonts w:asciiTheme="majorBidi" w:hAnsiTheme="majorBidi" w:cstheme="majorBidi"/>
                <w:sz w:val="24"/>
                <w:szCs w:val="24"/>
              </w:rPr>
            </w:pPr>
            <w:r>
              <w:rPr>
                <w:rFonts w:asciiTheme="majorBidi" w:hAnsiTheme="majorBidi" w:cstheme="majorBidi"/>
                <w:sz w:val="24"/>
                <w:szCs w:val="24"/>
              </w:rPr>
              <w:t>.</w:t>
            </w:r>
            <w:r w:rsidR="0033405A">
              <w:rPr>
                <w:rFonts w:asciiTheme="majorBidi" w:hAnsiTheme="majorBidi" w:cstheme="majorBidi"/>
                <w:sz w:val="24"/>
                <w:szCs w:val="24"/>
              </w:rPr>
              <w:tab/>
              <w:t>(</w:t>
            </w:r>
            <w:r w:rsidR="00670D32">
              <w:rPr>
                <w:rFonts w:asciiTheme="majorBidi" w:hAnsiTheme="majorBidi" w:cstheme="majorBidi"/>
                <w:sz w:val="24"/>
                <w:szCs w:val="24"/>
              </w:rPr>
              <w:t>C</w:t>
            </w:r>
            <w:r w:rsidR="0033405A">
              <w:rPr>
                <w:rFonts w:asciiTheme="majorBidi" w:hAnsiTheme="majorBidi" w:cstheme="majorBidi"/>
                <w:sz w:val="24"/>
                <w:szCs w:val="24"/>
              </w:rPr>
              <w:t>oncatenation operator)</w:t>
            </w:r>
          </w:p>
          <w:p w:rsidR="0043312D" w:rsidRPr="0046519C" w:rsidRDefault="00A977E4" w:rsidP="00E30ADB">
            <w:pPr>
              <w:tabs>
                <w:tab w:val="left" w:pos="972"/>
              </w:tabs>
              <w:spacing w:after="120"/>
              <w:ind w:firstLine="360"/>
              <w:jc w:val="both"/>
              <w:rPr>
                <w:rFonts w:asciiTheme="majorBidi" w:hAnsiTheme="majorBidi" w:cstheme="majorBidi"/>
                <w:sz w:val="24"/>
                <w:szCs w:val="24"/>
              </w:rPr>
            </w:pPr>
            <w:r>
              <w:rPr>
                <w:rFonts w:asciiTheme="majorBidi" w:hAnsiTheme="majorBidi" w:cstheme="majorBidi"/>
                <w:sz w:val="24"/>
                <w:szCs w:val="24"/>
              </w:rPr>
              <w:t>+</w:t>
            </w:r>
            <w:r w:rsidR="00FA6EEC">
              <w:rPr>
                <w:rFonts w:asciiTheme="majorBidi" w:hAnsiTheme="majorBidi" w:cstheme="majorBidi"/>
                <w:sz w:val="24"/>
                <w:szCs w:val="24"/>
              </w:rPr>
              <w:tab/>
            </w:r>
            <w:r w:rsidR="00670D32">
              <w:rPr>
                <w:rFonts w:asciiTheme="majorBidi" w:hAnsiTheme="majorBidi" w:cstheme="majorBidi"/>
                <w:sz w:val="24"/>
                <w:szCs w:val="24"/>
              </w:rPr>
              <w:t>(Union operator)</w:t>
            </w:r>
            <w:r w:rsidR="00670D32">
              <w:rPr>
                <w:rFonts w:asciiTheme="majorBidi" w:hAnsiTheme="majorBidi" w:cstheme="majorBidi"/>
                <w:sz w:val="24"/>
                <w:szCs w:val="24"/>
              </w:rPr>
              <w:tab/>
            </w:r>
            <w:r w:rsidR="00E30ADB">
              <w:rPr>
                <w:rFonts w:asciiTheme="majorBidi" w:hAnsiTheme="majorBidi" w:cstheme="majorBidi"/>
                <w:sz w:val="24"/>
                <w:szCs w:val="24"/>
              </w:rPr>
              <w:tab/>
            </w:r>
            <w:r w:rsidR="00FA6EEC" w:rsidRPr="00231F74">
              <w:rPr>
                <w:rFonts w:asciiTheme="majorBidi" w:hAnsiTheme="majorBidi" w:cstheme="majorBidi"/>
                <w:i/>
                <w:iCs/>
                <w:sz w:val="24"/>
                <w:szCs w:val="24"/>
              </w:rPr>
              <w:t>Lowest</w:t>
            </w:r>
          </w:p>
        </w:tc>
      </w:tr>
      <w:tr w:rsidR="0063118D" w:rsidRPr="0029337E" w:rsidTr="008B76D7">
        <w:tc>
          <w:tcPr>
            <w:tcW w:w="648" w:type="dxa"/>
          </w:tcPr>
          <w:p w:rsidR="0063118D" w:rsidRDefault="0063118D" w:rsidP="003B59A2">
            <w:pPr>
              <w:rPr>
                <w:rFonts w:asciiTheme="majorBidi" w:hAnsiTheme="majorBidi" w:cstheme="majorBidi"/>
                <w:b/>
                <w:bCs/>
                <w:sz w:val="24"/>
                <w:szCs w:val="24"/>
              </w:rPr>
            </w:pPr>
            <w:r>
              <w:rPr>
                <w:rFonts w:asciiTheme="majorBidi" w:hAnsiTheme="majorBidi" w:cstheme="majorBidi"/>
                <w:b/>
                <w:bCs/>
                <w:sz w:val="24"/>
                <w:szCs w:val="24"/>
              </w:rPr>
              <w:t>3.</w:t>
            </w:r>
            <w:r w:rsidR="003B59A2">
              <w:rPr>
                <w:rFonts w:asciiTheme="majorBidi" w:hAnsiTheme="majorBidi" w:cstheme="majorBidi"/>
                <w:b/>
                <w:bCs/>
                <w:sz w:val="24"/>
                <w:szCs w:val="24"/>
              </w:rPr>
              <w:t>9</w:t>
            </w:r>
          </w:p>
        </w:tc>
        <w:tc>
          <w:tcPr>
            <w:tcW w:w="10080" w:type="dxa"/>
          </w:tcPr>
          <w:p w:rsidR="0063118D" w:rsidRDefault="00D82328" w:rsidP="00F72002">
            <w:pPr>
              <w:spacing w:after="120"/>
              <w:ind w:firstLine="360"/>
              <w:jc w:val="both"/>
              <w:rPr>
                <w:rFonts w:asciiTheme="majorBidi" w:hAnsiTheme="majorBidi" w:cstheme="majorBidi"/>
                <w:sz w:val="24"/>
                <w:szCs w:val="24"/>
              </w:rPr>
            </w:pPr>
            <w:r>
              <w:rPr>
                <w:rFonts w:asciiTheme="majorBidi" w:hAnsiTheme="majorBidi" w:cstheme="majorBidi"/>
                <w:b/>
                <w:bCs/>
                <w:sz w:val="24"/>
                <w:szCs w:val="24"/>
              </w:rPr>
              <w:t xml:space="preserve">Conversion </w:t>
            </w:r>
            <w:r w:rsidR="00F72002">
              <w:rPr>
                <w:rFonts w:asciiTheme="majorBidi" w:hAnsiTheme="majorBidi" w:cstheme="majorBidi"/>
                <w:b/>
                <w:bCs/>
                <w:sz w:val="24"/>
                <w:szCs w:val="24"/>
              </w:rPr>
              <w:t>Among</w:t>
            </w:r>
            <w:r>
              <w:rPr>
                <w:rFonts w:asciiTheme="majorBidi" w:hAnsiTheme="majorBidi" w:cstheme="majorBidi"/>
                <w:b/>
                <w:bCs/>
                <w:sz w:val="24"/>
                <w:szCs w:val="24"/>
              </w:rPr>
              <w:t xml:space="preserve"> RE, DFA, NFA and </w:t>
            </w:r>
            <m:oMath>
              <m:r>
                <w:rPr>
                  <w:rFonts w:ascii="Cambria Math" w:hAnsi="Cambria Math" w:cstheme="majorBidi"/>
                  <w:sz w:val="24"/>
                  <w:szCs w:val="24"/>
                </w:rPr>
                <m:t>ϵ</m:t>
              </m:r>
            </m:oMath>
            <w:r>
              <w:rPr>
                <w:rFonts w:asciiTheme="majorBidi" w:hAnsiTheme="majorBidi" w:cstheme="majorBidi"/>
                <w:b/>
                <w:bCs/>
                <w:sz w:val="24"/>
                <w:szCs w:val="24"/>
              </w:rPr>
              <w:t>-NFA</w:t>
            </w:r>
          </w:p>
          <w:p w:rsidR="008C2DD6" w:rsidRDefault="002B7F2B" w:rsidP="00DD239A">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325" editas="canvas" style="width:137.05pt;height:68.45pt;mso-position-horizontal-relative:char;mso-position-vertical-relative:line" coordorigin="3111,3094" coordsize="2741,1369">
                  <o:lock v:ext="edit" aspectratio="t"/>
                  <v:shape id="_x0000_s1324" type="#_x0000_t75" style="position:absolute;left:3111;top:3094;width:2741;height:1369" o:preferrelative="f">
                    <v:fill o:detectmouseclick="t"/>
                    <v:path o:extrusionok="t" o:connecttype="none"/>
                    <o:lock v:ext="edit" text="t"/>
                  </v:shape>
                  <v:oval id="_x0000_s1326" style="position:absolute;left:3119;top:3185;width:897;height:347;v-text-anchor:middle">
                    <v:textbox style="mso-next-textbox:#_x0000_s1326" inset="0,0,0,0">
                      <w:txbxContent>
                        <w:p w:rsidR="00E721D0" w:rsidRPr="00FF21E1" w:rsidRDefault="00E721D0" w:rsidP="0070516C">
                          <w:pPr>
                            <w:jc w:val="center"/>
                            <w:rPr>
                              <w:rFonts w:asciiTheme="majorBidi" w:hAnsiTheme="majorBidi" w:cstheme="majorBidi"/>
                              <w:sz w:val="18"/>
                              <w:szCs w:val="18"/>
                            </w:rPr>
                          </w:pPr>
                          <m:oMath>
                            <m:r>
                              <w:rPr>
                                <w:rFonts w:ascii="Cambria Math" w:hAnsi="Cambria Math" w:cstheme="majorBidi"/>
                                <w:sz w:val="20"/>
                                <w:szCs w:val="20"/>
                              </w:rPr>
                              <m:t>ϵ</m:t>
                            </m:r>
                          </m:oMath>
                          <w:r w:rsidRPr="00FF21E1">
                            <w:rPr>
                              <w:rFonts w:asciiTheme="majorBidi" w:eastAsiaTheme="minorEastAsia" w:hAnsiTheme="majorBidi" w:cstheme="majorBidi"/>
                              <w:sz w:val="20"/>
                              <w:szCs w:val="20"/>
                            </w:rPr>
                            <w:t>-NFA</w:t>
                          </w:r>
                        </w:p>
                      </w:txbxContent>
                    </v:textbox>
                  </v:oval>
                  <v:oval id="_x0000_s1327" style="position:absolute;left:3120;top:4107;width:896;height:348;v-text-anchor:middle">
                    <v:textbox style="mso-next-textbox:#_x0000_s1327" inset="0,0,0,0">
                      <w:txbxContent>
                        <w:p w:rsidR="00E721D0" w:rsidRPr="008B6368" w:rsidRDefault="00E721D0" w:rsidP="0070516C">
                          <w:pPr>
                            <w:jc w:val="center"/>
                            <w:rPr>
                              <w:rFonts w:asciiTheme="majorBidi" w:hAnsiTheme="majorBidi" w:cstheme="majorBidi"/>
                              <w:sz w:val="20"/>
                              <w:szCs w:val="20"/>
                            </w:rPr>
                          </w:pPr>
                          <w:r w:rsidRPr="008B6368">
                            <w:rPr>
                              <w:rFonts w:asciiTheme="majorBidi" w:hAnsiTheme="majorBidi" w:cstheme="majorBidi"/>
                              <w:sz w:val="20"/>
                              <w:szCs w:val="20"/>
                            </w:rPr>
                            <w:t>RE</w:t>
                          </w:r>
                        </w:p>
                      </w:txbxContent>
                    </v:textbox>
                  </v:oval>
                  <v:oval id="_x0000_s1328" style="position:absolute;left:4716;top:3185;width:896;height:348;v-text-anchor:middle">
                    <v:textbox style="mso-next-textbox:#_x0000_s1328" inset="0,0,0,0">
                      <w:txbxContent>
                        <w:p w:rsidR="00E721D0" w:rsidRPr="00FF21E1" w:rsidRDefault="00E721D0" w:rsidP="0070516C">
                          <w:pPr>
                            <w:jc w:val="center"/>
                            <w:rPr>
                              <w:rFonts w:asciiTheme="majorBidi" w:hAnsiTheme="majorBidi" w:cstheme="majorBidi"/>
                              <w:sz w:val="18"/>
                              <w:szCs w:val="18"/>
                            </w:rPr>
                          </w:pPr>
                          <w:r w:rsidRPr="00FF21E1">
                            <w:rPr>
                              <w:rFonts w:asciiTheme="majorBidi" w:eastAsiaTheme="minorEastAsia" w:hAnsiTheme="majorBidi" w:cstheme="majorBidi"/>
                              <w:sz w:val="20"/>
                              <w:szCs w:val="20"/>
                            </w:rPr>
                            <w:t>NFA</w:t>
                          </w:r>
                        </w:p>
                      </w:txbxContent>
                    </v:textbox>
                  </v:oval>
                  <v:oval id="_x0000_s1329" style="position:absolute;left:4728;top:4107;width:897;height:348;v-text-anchor:middle">
                    <v:textbox style="mso-next-textbox:#_x0000_s1329" inset="0,0,0,0">
                      <w:txbxContent>
                        <w:p w:rsidR="00E721D0" w:rsidRPr="00FF21E1" w:rsidRDefault="00E721D0" w:rsidP="0070516C">
                          <w:pPr>
                            <w:jc w:val="center"/>
                            <w:rPr>
                              <w:rFonts w:asciiTheme="majorBidi" w:hAnsiTheme="majorBidi" w:cstheme="majorBidi"/>
                              <w:sz w:val="18"/>
                              <w:szCs w:val="18"/>
                            </w:rPr>
                          </w:pPr>
                          <w:r>
                            <w:rPr>
                              <w:rFonts w:asciiTheme="majorBidi" w:eastAsiaTheme="minorEastAsia" w:hAnsiTheme="majorBidi" w:cstheme="majorBidi"/>
                              <w:sz w:val="20"/>
                              <w:szCs w:val="20"/>
                            </w:rPr>
                            <w:t>D</w:t>
                          </w:r>
                          <w:r w:rsidRPr="00FF21E1">
                            <w:rPr>
                              <w:rFonts w:asciiTheme="majorBidi" w:eastAsiaTheme="minorEastAsia" w:hAnsiTheme="majorBidi" w:cstheme="majorBidi"/>
                              <w:sz w:val="20"/>
                              <w:szCs w:val="20"/>
                            </w:rPr>
                            <w:t>FA</w:t>
                          </w:r>
                        </w:p>
                      </w:txbxContent>
                    </v:textbox>
                  </v:oval>
                  <v:shapetype id="_x0000_t32" coordsize="21600,21600" o:spt="32" o:oned="t" path="m,l21600,21600e" filled="f">
                    <v:path arrowok="t" fillok="f" o:connecttype="none"/>
                    <o:lock v:ext="edit" shapetype="t"/>
                  </v:shapetype>
                  <v:shape id="_x0000_s1330" type="#_x0000_t32" style="position:absolute;left:4016;top:4281;width:712;height:1;flip:x" o:connectortype="straight">
                    <v:stroke endarrow="block"/>
                  </v:shape>
                  <v:shape id="_x0000_s1331" type="#_x0000_t32" style="position:absolute;left:3568;top:3532;width:1;height:575;flip:y" o:connectortype="straight">
                    <v:stroke endarrow="block"/>
                  </v:shape>
                  <v:shape id="_x0000_s1333" type="#_x0000_t32" style="position:absolute;left:5164;top:3533;width:13;height:574" o:connectortype="straight">
                    <v:stroke endarrow="block"/>
                  </v:shape>
                  <v:shape id="_x0000_s1338" type="#_x0000_t32" style="position:absolute;left:4016;top:3359;width:700;height:1" o:connectortype="curved" adj="-179959,-1,-179959">
                    <v:stroke endarrow="block"/>
                  </v:shape>
                  <v:shape id="_x0000_s1341" type="#_x0000_t32" style="position:absolute;left:3885;top:3481;width:974;height:677" o:connectortype="straight">
                    <v:stroke endarrow="block"/>
                  </v:shape>
                  <w10:wrap type="none"/>
                  <w10:anchorlock/>
                </v:group>
              </w:pict>
            </w:r>
          </w:p>
          <w:p w:rsidR="003B59A2" w:rsidRPr="007644E0" w:rsidRDefault="003B59A2" w:rsidP="00DD239A">
            <w:pPr>
              <w:spacing w:after="120"/>
              <w:jc w:val="center"/>
              <w:rPr>
                <w:rFonts w:asciiTheme="majorBidi" w:hAnsiTheme="majorBidi" w:cstheme="majorBidi"/>
                <w:sz w:val="24"/>
                <w:szCs w:val="24"/>
              </w:rPr>
            </w:pPr>
          </w:p>
        </w:tc>
      </w:tr>
      <w:tr w:rsidR="00657CB2" w:rsidRPr="0029337E" w:rsidTr="008B76D7">
        <w:tc>
          <w:tcPr>
            <w:tcW w:w="648" w:type="dxa"/>
          </w:tcPr>
          <w:p w:rsidR="00657CB2" w:rsidRDefault="00657CB2" w:rsidP="002E148C">
            <w:pPr>
              <w:rPr>
                <w:rFonts w:asciiTheme="majorBidi" w:hAnsiTheme="majorBidi" w:cstheme="majorBidi"/>
                <w:b/>
                <w:bCs/>
                <w:sz w:val="24"/>
                <w:szCs w:val="24"/>
              </w:rPr>
            </w:pPr>
            <w:r>
              <w:rPr>
                <w:rFonts w:asciiTheme="majorBidi" w:hAnsiTheme="majorBidi" w:cstheme="majorBidi"/>
                <w:b/>
                <w:bCs/>
                <w:sz w:val="24"/>
                <w:szCs w:val="24"/>
              </w:rPr>
              <w:lastRenderedPageBreak/>
              <w:t>3.</w:t>
            </w:r>
            <w:r w:rsidR="002E148C">
              <w:rPr>
                <w:rFonts w:asciiTheme="majorBidi" w:hAnsiTheme="majorBidi" w:cstheme="majorBidi"/>
                <w:b/>
                <w:bCs/>
                <w:sz w:val="24"/>
                <w:szCs w:val="24"/>
              </w:rPr>
              <w:t>10</w:t>
            </w:r>
          </w:p>
        </w:tc>
        <w:tc>
          <w:tcPr>
            <w:tcW w:w="10080" w:type="dxa"/>
          </w:tcPr>
          <w:p w:rsidR="00657CB2" w:rsidRDefault="00B4273B" w:rsidP="00B4273B">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Converting DFA</w:t>
            </w:r>
            <w:r w:rsidR="005E1A2D">
              <w:rPr>
                <w:rFonts w:asciiTheme="majorBidi" w:hAnsiTheme="majorBidi" w:cstheme="majorBidi"/>
                <w:b/>
                <w:bCs/>
                <w:sz w:val="24"/>
                <w:szCs w:val="24"/>
              </w:rPr>
              <w:t xml:space="preserve"> / NFA / </w:t>
            </w:r>
            <m:oMath>
              <m:r>
                <w:rPr>
                  <w:rFonts w:ascii="Cambria Math" w:hAnsi="Cambria Math" w:cstheme="majorBidi"/>
                  <w:sz w:val="24"/>
                  <w:szCs w:val="24"/>
                </w:rPr>
                <m:t>ϵ</m:t>
              </m:r>
            </m:oMath>
            <w:r w:rsidR="005E1A2D">
              <w:rPr>
                <w:rFonts w:asciiTheme="majorBidi" w:hAnsiTheme="majorBidi" w:cstheme="majorBidi"/>
                <w:b/>
                <w:bCs/>
                <w:sz w:val="24"/>
                <w:szCs w:val="24"/>
              </w:rPr>
              <w:t>-NFA</w:t>
            </w:r>
            <w:r>
              <w:rPr>
                <w:rFonts w:asciiTheme="majorBidi" w:hAnsiTheme="majorBidi" w:cstheme="majorBidi"/>
                <w:b/>
                <w:bCs/>
                <w:sz w:val="24"/>
                <w:szCs w:val="24"/>
              </w:rPr>
              <w:t xml:space="preserve"> </w:t>
            </w:r>
            <w:r w:rsidR="000052D6">
              <w:rPr>
                <w:rFonts w:asciiTheme="majorBidi" w:hAnsiTheme="majorBidi" w:cstheme="majorBidi"/>
                <w:b/>
                <w:bCs/>
                <w:sz w:val="24"/>
                <w:szCs w:val="24"/>
              </w:rPr>
              <w:t>in</w:t>
            </w:r>
            <w:r>
              <w:rPr>
                <w:rFonts w:asciiTheme="majorBidi" w:hAnsiTheme="majorBidi" w:cstheme="majorBidi"/>
                <w:b/>
                <w:bCs/>
                <w:sz w:val="24"/>
                <w:szCs w:val="24"/>
              </w:rPr>
              <w:t>to RE by Eliminating States</w:t>
            </w:r>
          </w:p>
          <w:p w:rsidR="00741368" w:rsidRDefault="004D1712" w:rsidP="004D1712">
            <w:pPr>
              <w:spacing w:after="120"/>
              <w:ind w:firstLine="360"/>
              <w:jc w:val="both"/>
              <w:rPr>
                <w:rFonts w:asciiTheme="majorBidi" w:hAnsiTheme="majorBidi" w:cstheme="majorBidi"/>
                <w:sz w:val="24"/>
                <w:szCs w:val="24"/>
              </w:rPr>
            </w:pPr>
            <w:r w:rsidRPr="004D1712">
              <w:rPr>
                <w:rFonts w:asciiTheme="majorBidi" w:hAnsiTheme="majorBidi" w:cstheme="majorBidi"/>
                <w:sz w:val="24"/>
                <w:szCs w:val="24"/>
              </w:rPr>
              <w:t>The process for constructin</w:t>
            </w:r>
            <w:r w:rsidR="00701BCC">
              <w:rPr>
                <w:rFonts w:asciiTheme="majorBidi" w:hAnsiTheme="majorBidi" w:cstheme="majorBidi"/>
                <w:sz w:val="24"/>
                <w:szCs w:val="24"/>
              </w:rPr>
              <w:t>g the regular expression is to fi</w:t>
            </w:r>
            <w:r w:rsidRPr="004D1712">
              <w:rPr>
                <w:rFonts w:asciiTheme="majorBidi" w:hAnsiTheme="majorBidi" w:cstheme="majorBidi"/>
                <w:sz w:val="24"/>
                <w:szCs w:val="24"/>
              </w:rPr>
              <w:t xml:space="preserve">rst have </w:t>
            </w:r>
            <w:r w:rsidRPr="00423955">
              <w:rPr>
                <w:rFonts w:asciiTheme="majorBidi" w:hAnsiTheme="majorBidi" w:cstheme="majorBidi"/>
                <w:i/>
                <w:iCs/>
                <w:sz w:val="24"/>
                <w:szCs w:val="24"/>
              </w:rPr>
              <w:t>only one initial and one terminal state</w:t>
            </w:r>
            <w:r w:rsidRPr="004D1712">
              <w:rPr>
                <w:rFonts w:asciiTheme="majorBidi" w:hAnsiTheme="majorBidi" w:cstheme="majorBidi"/>
                <w:sz w:val="24"/>
                <w:szCs w:val="24"/>
              </w:rPr>
              <w:t>. We then eliminate one state at a time from the</w:t>
            </w:r>
            <w:r>
              <w:rPr>
                <w:rFonts w:asciiTheme="majorBidi" w:hAnsiTheme="majorBidi" w:cstheme="majorBidi"/>
                <w:sz w:val="24"/>
                <w:szCs w:val="24"/>
              </w:rPr>
              <w:t xml:space="preserve"> </w:t>
            </w:r>
            <w:r w:rsidRPr="004D1712">
              <w:rPr>
                <w:rFonts w:asciiTheme="majorBidi" w:hAnsiTheme="majorBidi" w:cstheme="majorBidi"/>
                <w:sz w:val="24"/>
                <w:szCs w:val="24"/>
              </w:rPr>
              <w:t>state diagram and resulting transition graphs and in each case get a transition</w:t>
            </w:r>
            <w:r>
              <w:rPr>
                <w:rFonts w:asciiTheme="majorBidi" w:hAnsiTheme="majorBidi" w:cstheme="majorBidi"/>
                <w:sz w:val="24"/>
                <w:szCs w:val="24"/>
              </w:rPr>
              <w:t xml:space="preserve"> </w:t>
            </w:r>
            <w:r w:rsidRPr="004D1712">
              <w:rPr>
                <w:rFonts w:asciiTheme="majorBidi" w:hAnsiTheme="majorBidi" w:cstheme="majorBidi"/>
                <w:sz w:val="24"/>
                <w:szCs w:val="24"/>
              </w:rPr>
              <w:t xml:space="preserve">graph with </w:t>
            </w:r>
            <w:r w:rsidRPr="00A817F6">
              <w:rPr>
                <w:rFonts w:asciiTheme="majorBidi" w:hAnsiTheme="majorBidi" w:cstheme="majorBidi"/>
                <w:i/>
                <w:iCs/>
                <w:sz w:val="24"/>
                <w:szCs w:val="24"/>
              </w:rPr>
              <w:t>e</w:t>
            </w:r>
            <w:r w:rsidRPr="004D1712">
              <w:rPr>
                <w:rFonts w:asciiTheme="majorBidi" w:hAnsiTheme="majorBidi" w:cstheme="majorBidi"/>
                <w:sz w:val="24"/>
                <w:szCs w:val="24"/>
              </w:rPr>
              <w:t xml:space="preserve">-arrows between states, where </w:t>
            </w:r>
            <w:r w:rsidRPr="00A817F6">
              <w:rPr>
                <w:rFonts w:asciiTheme="majorBidi" w:hAnsiTheme="majorBidi" w:cstheme="majorBidi"/>
                <w:b/>
                <w:bCs/>
                <w:i/>
                <w:iCs/>
                <w:sz w:val="24"/>
                <w:szCs w:val="24"/>
              </w:rPr>
              <w:t>e</w:t>
            </w:r>
            <w:r w:rsidRPr="004D1712">
              <w:rPr>
                <w:rFonts w:asciiTheme="majorBidi" w:hAnsiTheme="majorBidi" w:cstheme="majorBidi"/>
                <w:sz w:val="24"/>
                <w:szCs w:val="24"/>
              </w:rPr>
              <w:t xml:space="preserve"> is a regular expression. Eventually</w:t>
            </w:r>
            <w:r>
              <w:rPr>
                <w:rFonts w:asciiTheme="majorBidi" w:hAnsiTheme="majorBidi" w:cstheme="majorBidi"/>
                <w:sz w:val="24"/>
                <w:szCs w:val="24"/>
              </w:rPr>
              <w:t xml:space="preserve"> </w:t>
            </w:r>
            <w:r w:rsidR="00493A88" w:rsidRPr="00493A88">
              <w:rPr>
                <w:rFonts w:asciiTheme="majorBidi" w:hAnsiTheme="majorBidi" w:cstheme="majorBidi"/>
                <w:sz w:val="24"/>
                <w:szCs w:val="24"/>
              </w:rPr>
              <w:t>we get a transition graph of the form</w:t>
            </w:r>
            <w:r w:rsidR="00493A88">
              <w:rPr>
                <w:rFonts w:asciiTheme="majorBidi" w:hAnsiTheme="majorBidi" w:cstheme="majorBidi"/>
                <w:sz w:val="24"/>
                <w:szCs w:val="24"/>
              </w:rPr>
              <w:t>:</w:t>
            </w:r>
          </w:p>
          <w:p w:rsidR="00493A88" w:rsidRDefault="000037F5" w:rsidP="00FF5D35">
            <w:pPr>
              <w:spacing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09871" cy="6520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811963" cy="652761"/>
                          </a:xfrm>
                          <a:prstGeom prst="rect">
                            <a:avLst/>
                          </a:prstGeom>
                          <a:noFill/>
                          <a:ln w="9525">
                            <a:noFill/>
                            <a:miter lim="800000"/>
                            <a:headEnd/>
                            <a:tailEnd/>
                          </a:ln>
                        </pic:spPr>
                      </pic:pic>
                    </a:graphicData>
                  </a:graphic>
                </wp:inline>
              </w:drawing>
            </w:r>
          </w:p>
          <w:p w:rsidR="00493A88" w:rsidRDefault="000037F5" w:rsidP="004D1712">
            <w:pPr>
              <w:spacing w:after="120"/>
              <w:ind w:firstLine="360"/>
              <w:jc w:val="both"/>
              <w:rPr>
                <w:rFonts w:asciiTheme="majorBidi" w:hAnsiTheme="majorBidi" w:cstheme="majorBidi"/>
                <w:sz w:val="24"/>
                <w:szCs w:val="24"/>
              </w:rPr>
            </w:pPr>
            <w:r w:rsidRPr="000037F5">
              <w:rPr>
                <w:rFonts w:asciiTheme="majorBidi" w:hAnsiTheme="majorBidi" w:cstheme="majorBidi"/>
                <w:sz w:val="24"/>
                <w:szCs w:val="24"/>
              </w:rPr>
              <w:t>which accepts the expression</w:t>
            </w:r>
            <w:r>
              <w:rPr>
                <w:rFonts w:asciiTheme="majorBidi" w:hAnsiTheme="majorBidi" w:cstheme="majorBidi"/>
                <w:sz w:val="24"/>
                <w:szCs w:val="24"/>
              </w:rPr>
              <w:t xml:space="preserve"> </w:t>
            </w:r>
            <w:r w:rsidRPr="00A57B5F">
              <w:rPr>
                <w:rFonts w:asciiTheme="majorBidi" w:hAnsiTheme="majorBidi" w:cstheme="majorBidi"/>
                <w:i/>
                <w:iCs/>
                <w:sz w:val="24"/>
                <w:szCs w:val="24"/>
              </w:rPr>
              <w:t>e</w:t>
            </w:r>
            <w:r w:rsidRPr="00A57B5F">
              <w:rPr>
                <w:rFonts w:asciiTheme="majorBidi" w:hAnsiTheme="majorBidi" w:cstheme="majorBidi"/>
                <w:sz w:val="24"/>
                <w:szCs w:val="24"/>
                <w:vertAlign w:val="subscript"/>
              </w:rPr>
              <w:t>1</w:t>
            </w:r>
            <w:r>
              <w:rPr>
                <w:rFonts w:asciiTheme="majorBidi" w:hAnsiTheme="majorBidi" w:cstheme="majorBidi"/>
                <w:sz w:val="24"/>
                <w:szCs w:val="24"/>
              </w:rPr>
              <w:t xml:space="preserve"> + </w:t>
            </w:r>
            <w:r w:rsidRPr="00A57B5F">
              <w:rPr>
                <w:rFonts w:asciiTheme="majorBidi" w:hAnsiTheme="majorBidi" w:cstheme="majorBidi"/>
                <w:i/>
                <w:iCs/>
                <w:sz w:val="24"/>
                <w:szCs w:val="24"/>
              </w:rPr>
              <w:t>e</w:t>
            </w:r>
            <w:r w:rsidRPr="00A57B5F">
              <w:rPr>
                <w:rFonts w:asciiTheme="majorBidi" w:hAnsiTheme="majorBidi" w:cstheme="majorBidi"/>
                <w:sz w:val="24"/>
                <w:szCs w:val="24"/>
                <w:vertAlign w:val="subscript"/>
              </w:rPr>
              <w:t>2</w:t>
            </w:r>
            <w:r>
              <w:rPr>
                <w:rFonts w:asciiTheme="majorBidi" w:hAnsiTheme="majorBidi" w:cstheme="majorBidi"/>
                <w:sz w:val="24"/>
                <w:szCs w:val="24"/>
              </w:rPr>
              <w:t xml:space="preserve"> + … + </w:t>
            </w:r>
            <w:r w:rsidRPr="00A57B5F">
              <w:rPr>
                <w:rFonts w:asciiTheme="majorBidi" w:hAnsiTheme="majorBidi" w:cstheme="majorBidi"/>
                <w:i/>
                <w:iCs/>
                <w:sz w:val="24"/>
                <w:szCs w:val="24"/>
              </w:rPr>
              <w:t>e</w:t>
            </w:r>
            <w:r w:rsidRPr="003E7DC3">
              <w:rPr>
                <w:rFonts w:asciiTheme="majorBidi" w:hAnsiTheme="majorBidi" w:cstheme="majorBidi"/>
                <w:i/>
                <w:iCs/>
                <w:sz w:val="24"/>
                <w:szCs w:val="24"/>
                <w:vertAlign w:val="subscript"/>
              </w:rPr>
              <w:t>n</w:t>
            </w:r>
            <w:r w:rsidR="00A57B5F">
              <w:rPr>
                <w:rFonts w:asciiTheme="majorBidi" w:hAnsiTheme="majorBidi" w:cstheme="majorBidi"/>
                <w:sz w:val="24"/>
                <w:szCs w:val="24"/>
              </w:rPr>
              <w:t>.</w:t>
            </w:r>
          </w:p>
          <w:p w:rsidR="00493A88" w:rsidRDefault="00987F4C" w:rsidP="007A4144">
            <w:pPr>
              <w:spacing w:after="120"/>
              <w:ind w:firstLine="360"/>
              <w:jc w:val="both"/>
              <w:rPr>
                <w:rFonts w:asciiTheme="majorBidi" w:hAnsiTheme="majorBidi" w:cstheme="majorBidi"/>
                <w:sz w:val="24"/>
                <w:szCs w:val="24"/>
              </w:rPr>
            </w:pPr>
            <w:r w:rsidRPr="00987F4C">
              <w:rPr>
                <w:rFonts w:asciiTheme="majorBidi" w:hAnsiTheme="majorBidi" w:cstheme="majorBidi"/>
                <w:sz w:val="24"/>
                <w:szCs w:val="24"/>
              </w:rPr>
              <w:t xml:space="preserve">If there </w:t>
            </w:r>
            <w:r w:rsidR="007A4144">
              <w:rPr>
                <w:rFonts w:asciiTheme="majorBidi" w:hAnsiTheme="majorBidi" w:cstheme="majorBidi"/>
                <w:sz w:val="24"/>
                <w:szCs w:val="24"/>
              </w:rPr>
              <w:t>are</w:t>
            </w:r>
            <w:r w:rsidRPr="00987F4C">
              <w:rPr>
                <w:rFonts w:asciiTheme="majorBidi" w:hAnsiTheme="majorBidi" w:cstheme="majorBidi"/>
                <w:sz w:val="24"/>
                <w:szCs w:val="24"/>
              </w:rPr>
              <w:t xml:space="preserve"> more than one terminal state</w:t>
            </w:r>
            <w:r w:rsidR="007A4144">
              <w:rPr>
                <w:rFonts w:asciiTheme="majorBidi" w:hAnsiTheme="majorBidi" w:cstheme="majorBidi"/>
                <w:sz w:val="24"/>
                <w:szCs w:val="24"/>
              </w:rPr>
              <w:t>s</w:t>
            </w:r>
            <w:r w:rsidRPr="00987F4C">
              <w:rPr>
                <w:rFonts w:asciiTheme="majorBidi" w:hAnsiTheme="majorBidi" w:cstheme="majorBidi"/>
                <w:sz w:val="24"/>
                <w:szCs w:val="24"/>
              </w:rPr>
              <w:t>, say there are terminal states</w:t>
            </w:r>
            <w:r>
              <w:rPr>
                <w:rFonts w:asciiTheme="majorBidi" w:hAnsiTheme="majorBidi" w:cstheme="majorBidi"/>
                <w:sz w:val="24"/>
                <w:szCs w:val="24"/>
              </w:rPr>
              <w:t xml:space="preserve"> </w:t>
            </w:r>
            <w:r w:rsidRPr="00A57A17">
              <w:rPr>
                <w:rFonts w:asciiTheme="majorBidi" w:hAnsiTheme="majorBidi" w:cstheme="majorBidi"/>
                <w:i/>
                <w:iCs/>
                <w:sz w:val="24"/>
                <w:szCs w:val="24"/>
              </w:rPr>
              <w:t>t</w:t>
            </w:r>
            <w:r w:rsidRPr="00A57A17">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A57A17">
              <w:rPr>
                <w:rFonts w:asciiTheme="majorBidi" w:hAnsiTheme="majorBidi" w:cstheme="majorBidi"/>
                <w:i/>
                <w:iCs/>
                <w:sz w:val="24"/>
                <w:szCs w:val="24"/>
              </w:rPr>
              <w:t>t</w:t>
            </w:r>
            <w:r w:rsidRPr="00A57A17">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A57A17">
              <w:rPr>
                <w:rFonts w:asciiTheme="majorBidi" w:hAnsiTheme="majorBidi" w:cstheme="majorBidi"/>
                <w:i/>
                <w:iCs/>
                <w:sz w:val="24"/>
                <w:szCs w:val="24"/>
              </w:rPr>
              <w:t>t</w:t>
            </w:r>
            <w:r w:rsidRPr="00A57A17">
              <w:rPr>
                <w:rFonts w:asciiTheme="majorBidi" w:hAnsiTheme="majorBidi" w:cstheme="majorBidi"/>
                <w:sz w:val="24"/>
                <w:szCs w:val="24"/>
                <w:vertAlign w:val="subscript"/>
              </w:rPr>
              <w:t>3</w:t>
            </w:r>
            <w:r>
              <w:rPr>
                <w:rFonts w:asciiTheme="majorBidi" w:hAnsiTheme="majorBidi" w:cstheme="majorBidi"/>
                <w:sz w:val="24"/>
                <w:szCs w:val="24"/>
              </w:rPr>
              <w:t xml:space="preserve">, …, </w:t>
            </w:r>
            <w:r w:rsidRPr="00A57A17">
              <w:rPr>
                <w:rFonts w:asciiTheme="majorBidi" w:hAnsiTheme="majorBidi" w:cstheme="majorBidi"/>
                <w:i/>
                <w:iCs/>
                <w:sz w:val="24"/>
                <w:szCs w:val="24"/>
              </w:rPr>
              <w:t>t</w:t>
            </w:r>
            <w:r w:rsidRPr="003E7DC3">
              <w:rPr>
                <w:rFonts w:asciiTheme="majorBidi" w:hAnsiTheme="majorBidi" w:cstheme="majorBidi"/>
                <w:i/>
                <w:iCs/>
                <w:sz w:val="24"/>
                <w:szCs w:val="24"/>
                <w:vertAlign w:val="subscript"/>
              </w:rPr>
              <w:t>n</w:t>
            </w:r>
            <w:r w:rsidRPr="00987F4C">
              <w:rPr>
                <w:rFonts w:asciiTheme="majorBidi" w:hAnsiTheme="majorBidi" w:cstheme="majorBidi"/>
                <w:sz w:val="24"/>
                <w:szCs w:val="24"/>
              </w:rPr>
              <w:t>, then replace the states</w:t>
            </w:r>
          </w:p>
          <w:p w:rsidR="003525E3" w:rsidRDefault="002B7F2B" w:rsidP="00867B93">
            <w:pPr>
              <w:spacing w:after="120"/>
              <w:jc w:val="center"/>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20.3pt;margin-top:44.55pt;width:41.35pt;height:21.95pt;z-index:251658240" stroked="f">
                  <v:textbox style="mso-next-textbox:#_x0000_s1026">
                    <w:txbxContent>
                      <w:p w:rsidR="00E721D0" w:rsidRPr="00867B93" w:rsidRDefault="00E721D0">
                        <w:pPr>
                          <w:rPr>
                            <w:rFonts w:asciiTheme="majorBidi" w:hAnsiTheme="majorBidi" w:cstheme="majorBidi"/>
                            <w:sz w:val="24"/>
                            <w:szCs w:val="24"/>
                          </w:rPr>
                        </w:pPr>
                        <w:r w:rsidRPr="00867B93">
                          <w:rPr>
                            <w:rFonts w:asciiTheme="majorBidi" w:hAnsiTheme="majorBidi" w:cstheme="majorBidi"/>
                            <w:sz w:val="24"/>
                            <w:szCs w:val="24"/>
                          </w:rPr>
                          <w:t>with</w:t>
                        </w:r>
                      </w:p>
                    </w:txbxContent>
                  </v:textbox>
                </v:shape>
              </w:pict>
            </w:r>
            <w:r w:rsidR="00867B93">
              <w:rPr>
                <w:rFonts w:asciiTheme="majorBidi" w:hAnsiTheme="majorBidi" w:cstheme="majorBidi"/>
                <w:sz w:val="24"/>
                <w:szCs w:val="24"/>
              </w:rPr>
              <w:tab/>
            </w:r>
            <w:r w:rsidR="003525E3">
              <w:rPr>
                <w:rFonts w:asciiTheme="majorBidi" w:hAnsiTheme="majorBidi" w:cstheme="majorBidi"/>
                <w:noProof/>
                <w:sz w:val="24"/>
                <w:szCs w:val="24"/>
              </w:rPr>
              <w:drawing>
                <wp:inline distT="0" distB="0" distL="0" distR="0">
                  <wp:extent cx="713433" cy="139147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715191" cy="1394907"/>
                          </a:xfrm>
                          <a:prstGeom prst="rect">
                            <a:avLst/>
                          </a:prstGeom>
                          <a:noFill/>
                          <a:ln w="9525">
                            <a:noFill/>
                            <a:miter lim="800000"/>
                            <a:headEnd/>
                            <a:tailEnd/>
                          </a:ln>
                        </pic:spPr>
                      </pic:pic>
                    </a:graphicData>
                  </a:graphic>
                </wp:inline>
              </w:drawing>
            </w:r>
            <w:r w:rsidR="00783401">
              <w:rPr>
                <w:rFonts w:asciiTheme="majorBidi" w:hAnsiTheme="majorBidi" w:cstheme="majorBidi"/>
                <w:sz w:val="24"/>
                <w:szCs w:val="24"/>
              </w:rPr>
              <w:tab/>
            </w:r>
            <w:r w:rsidR="00033635">
              <w:rPr>
                <w:rFonts w:asciiTheme="majorBidi" w:hAnsiTheme="majorBidi" w:cstheme="majorBidi"/>
                <w:sz w:val="24"/>
                <w:szCs w:val="24"/>
              </w:rPr>
              <w:tab/>
            </w:r>
            <w:r w:rsidR="00033635">
              <w:rPr>
                <w:rFonts w:asciiTheme="majorBidi" w:hAnsiTheme="majorBidi" w:cstheme="majorBidi"/>
                <w:sz w:val="24"/>
                <w:szCs w:val="24"/>
              </w:rPr>
              <w:tab/>
            </w:r>
            <w:r w:rsidR="00783401">
              <w:rPr>
                <w:rFonts w:asciiTheme="majorBidi" w:hAnsiTheme="majorBidi" w:cstheme="majorBidi"/>
                <w:sz w:val="24"/>
                <w:szCs w:val="24"/>
              </w:rPr>
              <w:tab/>
            </w:r>
            <w:r w:rsidR="002532BC">
              <w:rPr>
                <w:rFonts w:asciiTheme="majorBidi" w:hAnsiTheme="majorBidi" w:cstheme="majorBidi"/>
                <w:noProof/>
                <w:sz w:val="24"/>
                <w:szCs w:val="24"/>
              </w:rPr>
              <w:drawing>
                <wp:inline distT="0" distB="0" distL="0" distR="0">
                  <wp:extent cx="1396282" cy="134107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398076" cy="1342801"/>
                          </a:xfrm>
                          <a:prstGeom prst="rect">
                            <a:avLst/>
                          </a:prstGeom>
                          <a:noFill/>
                          <a:ln w="9525">
                            <a:noFill/>
                            <a:miter lim="800000"/>
                            <a:headEnd/>
                            <a:tailEnd/>
                          </a:ln>
                        </pic:spPr>
                      </pic:pic>
                    </a:graphicData>
                  </a:graphic>
                </wp:inline>
              </w:drawing>
            </w:r>
          </w:p>
          <w:p w:rsidR="00E94FF3" w:rsidRDefault="00E94FF3" w:rsidP="00E94FF3">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To eliminate the state </w:t>
            </w:r>
            <w:r w:rsidRPr="00E94FF3">
              <w:rPr>
                <w:rFonts w:asciiTheme="majorBidi" w:hAnsiTheme="majorBidi" w:cstheme="majorBidi"/>
                <w:i/>
                <w:iCs/>
                <w:sz w:val="24"/>
                <w:szCs w:val="24"/>
              </w:rPr>
              <w:t>s</w:t>
            </w:r>
            <w:r w:rsidRPr="003C0670">
              <w:rPr>
                <w:rFonts w:asciiTheme="majorBidi" w:hAnsiTheme="majorBidi" w:cstheme="majorBidi"/>
                <w:i/>
                <w:iCs/>
                <w:sz w:val="24"/>
                <w:szCs w:val="24"/>
                <w:vertAlign w:val="subscript"/>
              </w:rPr>
              <w:t>i</w:t>
            </w:r>
            <w:r>
              <w:rPr>
                <w:rFonts w:asciiTheme="majorBidi" w:hAnsiTheme="majorBidi" w:cstheme="majorBidi"/>
                <w:sz w:val="24"/>
                <w:szCs w:val="24"/>
              </w:rPr>
              <w:t>, we use the following rules:</w:t>
            </w:r>
          </w:p>
          <w:tbl>
            <w:tblPr>
              <w:tblStyle w:val="TableGrid"/>
              <w:tblW w:w="0" w:type="auto"/>
              <w:jc w:val="center"/>
              <w:tblLook w:val="04A0"/>
            </w:tblPr>
            <w:tblGrid>
              <w:gridCol w:w="3265"/>
              <w:gridCol w:w="3366"/>
            </w:tblGrid>
            <w:tr w:rsidR="00842F77" w:rsidTr="00B869DE">
              <w:trPr>
                <w:jc w:val="center"/>
              </w:trPr>
              <w:tc>
                <w:tcPr>
                  <w:tcW w:w="0" w:type="auto"/>
                  <w:vAlign w:val="center"/>
                </w:tcPr>
                <w:p w:rsidR="00842F77" w:rsidRPr="005C764C" w:rsidRDefault="00040E41" w:rsidP="00DD09DC">
                  <w:pPr>
                    <w:spacing w:after="120"/>
                    <w:jc w:val="center"/>
                    <w:rPr>
                      <w:rFonts w:asciiTheme="majorBidi" w:hAnsiTheme="majorBidi" w:cstheme="majorBidi"/>
                      <w:b/>
                      <w:bCs/>
                      <w:sz w:val="24"/>
                      <w:szCs w:val="24"/>
                    </w:rPr>
                  </w:pPr>
                  <w:r>
                    <w:rPr>
                      <w:rFonts w:asciiTheme="majorBidi" w:hAnsiTheme="majorBidi" w:cstheme="majorBidi"/>
                      <w:b/>
                      <w:bCs/>
                      <w:sz w:val="24"/>
                      <w:szCs w:val="24"/>
                    </w:rPr>
                    <w:t xml:space="preserve">Original </w:t>
                  </w:r>
                  <w:r w:rsidR="00842F77" w:rsidRPr="005C764C">
                    <w:rPr>
                      <w:rFonts w:asciiTheme="majorBidi" w:hAnsiTheme="majorBidi" w:cstheme="majorBidi"/>
                      <w:b/>
                      <w:bCs/>
                      <w:sz w:val="24"/>
                      <w:szCs w:val="24"/>
                    </w:rPr>
                    <w:t>Diagram</w:t>
                  </w:r>
                </w:p>
              </w:tc>
              <w:tc>
                <w:tcPr>
                  <w:tcW w:w="0" w:type="auto"/>
                  <w:vAlign w:val="center"/>
                </w:tcPr>
                <w:p w:rsidR="00842F77" w:rsidRPr="005C764C" w:rsidRDefault="00842F77" w:rsidP="00DD09DC">
                  <w:pPr>
                    <w:spacing w:after="120"/>
                    <w:jc w:val="center"/>
                    <w:rPr>
                      <w:rFonts w:asciiTheme="majorBidi" w:hAnsiTheme="majorBidi" w:cstheme="majorBidi"/>
                      <w:b/>
                      <w:bCs/>
                      <w:sz w:val="24"/>
                      <w:szCs w:val="24"/>
                    </w:rPr>
                  </w:pPr>
                  <w:r>
                    <w:rPr>
                      <w:rFonts w:asciiTheme="majorBidi" w:hAnsiTheme="majorBidi" w:cstheme="majorBidi"/>
                      <w:b/>
                      <w:bCs/>
                      <w:sz w:val="24"/>
                      <w:szCs w:val="24"/>
                    </w:rPr>
                    <w:t>Equivalent RE</w:t>
                  </w:r>
                </w:p>
              </w:tc>
            </w:tr>
            <w:tr w:rsidR="00842F77" w:rsidTr="00B869DE">
              <w:trPr>
                <w:jc w:val="center"/>
              </w:trPr>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222" editas="canvas" style="width:99.25pt;height:47.85pt;mso-position-horizontal-relative:char;mso-position-vertical-relative:line" coordorigin="3318,2685" coordsize="1985,957">
                        <o:lock v:ext="edit" aspectratio="t"/>
                        <v:shape id="_x0000_s1223" type="#_x0000_t75" style="position:absolute;left:3318;top:2685;width:1985;height:957" o:preferrelative="f">
                          <v:fill o:detectmouseclick="t"/>
                          <v:path o:extrusionok="t" o:connecttype="none"/>
                          <o:lock v:ext="edit" text="t"/>
                        </v:shape>
                        <v:oval id="_x0000_s1224" style="position:absolute;left:3758;top:3142;width:412;height:414;v-text-anchor:middle">
                          <v:textbox style="mso-next-textbox:#_x0000_s1224" inset="0,0,0,0">
                            <w:txbxContent>
                              <w:p w:rsidR="00E721D0" w:rsidRPr="00AD6323" w:rsidRDefault="00E721D0" w:rsidP="00A9578D">
                                <w:pPr>
                                  <w:jc w:val="center"/>
                                  <w:rPr>
                                    <w:rFonts w:asciiTheme="majorBidi" w:hAnsiTheme="majorBidi" w:cstheme="majorBidi"/>
                                    <w:sz w:val="24"/>
                                    <w:szCs w:val="24"/>
                                  </w:rPr>
                                </w:pPr>
                                <w:r w:rsidRPr="00AD6323">
                                  <w:rPr>
                                    <w:rFonts w:asciiTheme="majorBidi" w:hAnsiTheme="majorBidi" w:cstheme="majorBidi"/>
                                    <w:i/>
                                    <w:iCs/>
                                    <w:sz w:val="24"/>
                                    <w:szCs w:val="24"/>
                                  </w:rPr>
                                  <w:t>s</w:t>
                                </w:r>
                                <w:r w:rsidRPr="00AD6323">
                                  <w:rPr>
                                    <w:rFonts w:asciiTheme="majorBidi" w:hAnsiTheme="majorBidi" w:cstheme="majorBidi"/>
                                    <w:i/>
                                    <w:iCs/>
                                    <w:sz w:val="24"/>
                                    <w:szCs w:val="24"/>
                                    <w:vertAlign w:val="subscript"/>
                                  </w:rPr>
                                  <w:t>i</w:t>
                                </w:r>
                              </w:p>
                            </w:txbxContent>
                          </v:textbox>
                        </v:oval>
                        <v:shape id="_x0000_s1225" type="#_x0000_t32" style="position:absolute;left:3318;top:3373;width:440;height:2" o:connectortype="straight">
                          <v:stroke endarrow="block"/>
                        </v:shape>
                        <v:shape id="_x0000_s1226" type="#_x0000_t32" style="position:absolute;left:4170;top:3349;width:351;height:0"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27" type="#_x0000_t38" style="position:absolute;left:3963;top:3058;width:1;height:292;rotation:270;flip:y" o:connectortype="curved" adj="-9093600,-152384,89229600">
                          <v:stroke endarrow="block"/>
                        </v:shape>
                        <v:shape id="_x0000_s1228" type="#_x0000_t202" style="position:absolute;left:4092;top:2742;width:1211;height:250;v-text-anchor:middle" stroked="f">
                          <v:textbox style="mso-next-textbox:#_x0000_s1228" inset="0,0,0,0">
                            <w:txbxContent>
                              <w:p w:rsidR="00E721D0" w:rsidRPr="005773BB" w:rsidRDefault="00E721D0" w:rsidP="00A9578D">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1</w:t>
                                </w:r>
                                <w:r w:rsidRPr="005773BB">
                                  <w:rPr>
                                    <w:rFonts w:asciiTheme="majorBidi" w:hAnsiTheme="majorBidi" w:cstheme="majorBidi"/>
                                    <w:color w:val="FF0000"/>
                                    <w:sz w:val="24"/>
                                    <w:szCs w:val="24"/>
                                  </w:rPr>
                                  <w:t xml:space="preserve">, </w:t>
                                </w: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2</w:t>
                                </w:r>
                                <w:r w:rsidRPr="005773BB">
                                  <w:rPr>
                                    <w:rFonts w:asciiTheme="majorBidi" w:hAnsiTheme="majorBidi" w:cstheme="majorBidi"/>
                                    <w:color w:val="FF0000"/>
                                    <w:sz w:val="24"/>
                                    <w:szCs w:val="24"/>
                                  </w:rPr>
                                  <w:t xml:space="preserve">, …, </w:t>
                                </w:r>
                                <w:r w:rsidRPr="005773BB">
                                  <w:rPr>
                                    <w:rFonts w:asciiTheme="majorBidi" w:hAnsiTheme="majorBidi" w:cstheme="majorBidi"/>
                                    <w:i/>
                                    <w:iCs/>
                                    <w:color w:val="FF0000"/>
                                    <w:sz w:val="24"/>
                                    <w:szCs w:val="24"/>
                                  </w:rPr>
                                  <w:t>e</w:t>
                                </w:r>
                                <w:r w:rsidRPr="005773BB">
                                  <w:rPr>
                                    <w:rFonts w:asciiTheme="majorBidi" w:hAnsiTheme="majorBidi" w:cstheme="majorBidi"/>
                                    <w:i/>
                                    <w:iCs/>
                                    <w:color w:val="FF0000"/>
                                    <w:sz w:val="24"/>
                                    <w:szCs w:val="24"/>
                                    <w:vertAlign w:val="subscript"/>
                                  </w:rPr>
                                  <w:t>n</w:t>
                                </w:r>
                              </w:p>
                            </w:txbxContent>
                          </v:textbox>
                        </v:shape>
                        <w10:wrap type="none"/>
                        <w10:anchorlock/>
                      </v:group>
                    </w:pict>
                  </w:r>
                </w:p>
              </w:tc>
              <w:tc>
                <w:tcPr>
                  <w:tcW w:w="0" w:type="auto"/>
                  <w:vAlign w:val="center"/>
                </w:tcPr>
                <w:p w:rsidR="00842F77" w:rsidRPr="00E27C03" w:rsidRDefault="002B7F2B" w:rsidP="00B74A52">
                  <w:pPr>
                    <w:spacing w:after="120"/>
                    <w:jc w:val="center"/>
                    <w:rPr>
                      <w:rFonts w:asciiTheme="majorBidi" w:hAnsiTheme="majorBidi" w:cstheme="majorBidi"/>
                      <w:i/>
                      <w:iCs/>
                      <w:sz w:val="24"/>
                      <w:szCs w:val="24"/>
                    </w:rPr>
                  </w:pPr>
                  <w:r w:rsidRPr="002B7F2B">
                    <w:rPr>
                      <w:rFonts w:asciiTheme="majorBidi" w:hAnsiTheme="majorBidi" w:cstheme="majorBidi"/>
                      <w:sz w:val="24"/>
                      <w:szCs w:val="24"/>
                    </w:rPr>
                  </w:r>
                  <w:r w:rsidRPr="002B7F2B">
                    <w:rPr>
                      <w:rFonts w:asciiTheme="majorBidi" w:hAnsiTheme="majorBidi" w:cstheme="majorBidi"/>
                      <w:sz w:val="24"/>
                      <w:szCs w:val="24"/>
                    </w:rPr>
                    <w:pict>
                      <v:group id="_x0000_s1241" editas="canvas" style="width:74.4pt;height:47.85pt;mso-position-horizontal-relative:char;mso-position-vertical-relative:line" coordorigin="3193,2685" coordsize="1488,957">
                        <o:lock v:ext="edit" aspectratio="t"/>
                        <v:shape id="_x0000_s1242" type="#_x0000_t75" style="position:absolute;left:3193;top:2685;width:1488;height:957" o:preferrelative="f">
                          <v:fill o:detectmouseclick="t"/>
                          <v:path o:extrusionok="t" o:connecttype="none"/>
                          <o:lock v:ext="edit" text="t"/>
                        </v:shape>
                        <v:oval id="_x0000_s1243" style="position:absolute;left:3758;top:3142;width:412;height:414;v-text-anchor:middle">
                          <v:textbox style="mso-next-textbox:#_x0000_s1243" inset="0,0,0,0">
                            <w:txbxContent>
                              <w:p w:rsidR="00E721D0" w:rsidRPr="00AD6323" w:rsidRDefault="00E721D0" w:rsidP="00B74A52">
                                <w:pPr>
                                  <w:jc w:val="center"/>
                                  <w:rPr>
                                    <w:rFonts w:asciiTheme="majorBidi" w:hAnsiTheme="majorBidi" w:cstheme="majorBidi"/>
                                    <w:sz w:val="24"/>
                                    <w:szCs w:val="24"/>
                                  </w:rPr>
                                </w:pPr>
                                <w:r w:rsidRPr="00AD6323">
                                  <w:rPr>
                                    <w:rFonts w:asciiTheme="majorBidi" w:hAnsiTheme="majorBidi" w:cstheme="majorBidi"/>
                                    <w:i/>
                                    <w:iCs/>
                                    <w:sz w:val="24"/>
                                    <w:szCs w:val="24"/>
                                  </w:rPr>
                                  <w:t>s</w:t>
                                </w:r>
                                <w:r w:rsidRPr="00AD6323">
                                  <w:rPr>
                                    <w:rFonts w:asciiTheme="majorBidi" w:hAnsiTheme="majorBidi" w:cstheme="majorBidi"/>
                                    <w:i/>
                                    <w:iCs/>
                                    <w:sz w:val="24"/>
                                    <w:szCs w:val="24"/>
                                    <w:vertAlign w:val="subscript"/>
                                  </w:rPr>
                                  <w:t>i</w:t>
                                </w:r>
                              </w:p>
                            </w:txbxContent>
                          </v:textbox>
                        </v:oval>
                        <v:shape id="_x0000_s1244" type="#_x0000_t32" style="position:absolute;left:3318;top:3360;width:440;height:2" o:connectortype="straight">
                          <v:stroke endarrow="block"/>
                        </v:shape>
                        <v:shape id="_x0000_s1245" type="#_x0000_t32" style="position:absolute;left:4170;top:3349;width:351;height:0" o:connectortype="straight">
                          <v:stroke endarrow="block"/>
                        </v:shape>
                        <v:shape id="_x0000_s1247" type="#_x0000_t202" style="position:absolute;left:3244;top:2871;width:1383;height:250;v-text-anchor:middle" stroked="f">
                          <v:textbox style="mso-next-textbox:#_x0000_s1247" inset="0,0,0,0">
                            <w:txbxContent>
                              <w:p w:rsidR="00E721D0" w:rsidRPr="00B5010B" w:rsidRDefault="00E721D0" w:rsidP="00B74A52">
                                <w:pPr>
                                  <w:rPr>
                                    <w:color w:val="FF0000"/>
                                    <w:sz w:val="20"/>
                                    <w:szCs w:val="20"/>
                                  </w:rPr>
                                </w:pPr>
                                <w:r w:rsidRPr="00B5010B">
                                  <w:rPr>
                                    <w:rFonts w:asciiTheme="majorBidi" w:hAnsiTheme="majorBidi" w:cstheme="majorBidi"/>
                                    <w:color w:val="FF0000"/>
                                  </w:rPr>
                                  <w:t>(</w:t>
                                </w:r>
                                <w:r w:rsidRPr="00B5010B">
                                  <w:rPr>
                                    <w:rFonts w:asciiTheme="majorBidi" w:hAnsiTheme="majorBidi" w:cstheme="majorBidi"/>
                                    <w:i/>
                                    <w:iCs/>
                                    <w:color w:val="FF0000"/>
                                  </w:rPr>
                                  <w:t>e</w:t>
                                </w:r>
                                <w:r w:rsidRPr="00B5010B">
                                  <w:rPr>
                                    <w:rFonts w:asciiTheme="majorBidi" w:hAnsiTheme="majorBidi" w:cstheme="majorBidi"/>
                                    <w:color w:val="FF0000"/>
                                    <w:vertAlign w:val="subscript"/>
                                  </w:rPr>
                                  <w:t>1</w:t>
                                </w:r>
                                <w:r w:rsidRPr="00B5010B">
                                  <w:rPr>
                                    <w:rFonts w:asciiTheme="majorBidi" w:hAnsiTheme="majorBidi" w:cstheme="majorBidi"/>
                                    <w:i/>
                                    <w:iCs/>
                                    <w:color w:val="FF0000"/>
                                  </w:rPr>
                                  <w:t>+e</w:t>
                                </w:r>
                                <w:r w:rsidRPr="00B5010B">
                                  <w:rPr>
                                    <w:rFonts w:asciiTheme="majorBidi" w:hAnsiTheme="majorBidi" w:cstheme="majorBidi"/>
                                    <w:color w:val="FF0000"/>
                                    <w:vertAlign w:val="subscript"/>
                                  </w:rPr>
                                  <w:t>2</w:t>
                                </w:r>
                                <w:r w:rsidRPr="00B5010B">
                                  <w:rPr>
                                    <w:rFonts w:asciiTheme="majorBidi" w:hAnsiTheme="majorBidi" w:cstheme="majorBidi"/>
                                    <w:i/>
                                    <w:iCs/>
                                    <w:color w:val="FF0000"/>
                                  </w:rPr>
                                  <w:t>+…+e</w:t>
                                </w:r>
                                <w:r w:rsidRPr="00B5010B">
                                  <w:rPr>
                                    <w:rFonts w:asciiTheme="majorBidi" w:hAnsiTheme="majorBidi" w:cstheme="majorBidi"/>
                                    <w:i/>
                                    <w:iCs/>
                                    <w:color w:val="FF0000"/>
                                    <w:vertAlign w:val="subscript"/>
                                  </w:rPr>
                                  <w:t>n</w:t>
                                </w:r>
                                <w:r w:rsidRPr="00B5010B">
                                  <w:rPr>
                                    <w:rFonts w:asciiTheme="majorBidi" w:hAnsiTheme="majorBidi" w:cstheme="majorBidi"/>
                                    <w:color w:val="FF0000"/>
                                  </w:rPr>
                                  <w:t>)</w:t>
                                </w:r>
                                <w:r w:rsidRPr="00B5010B">
                                  <w:rPr>
                                    <w:rFonts w:asciiTheme="majorBidi" w:hAnsiTheme="majorBidi" w:cstheme="majorBidi"/>
                                    <w:color w:val="FF0000"/>
                                    <w:vertAlign w:val="superscript"/>
                                  </w:rPr>
                                  <w:t>*</w:t>
                                </w:r>
                              </w:p>
                            </w:txbxContent>
                          </v:textbox>
                        </v:shape>
                        <w10:wrap type="none"/>
                        <w10:anchorlock/>
                      </v:group>
                    </w:pict>
                  </w:r>
                  <w:r w:rsidR="00B74A52">
                    <w:rPr>
                      <w:rFonts w:asciiTheme="majorBidi" w:hAnsiTheme="majorBidi" w:cstheme="majorBidi"/>
                      <w:sz w:val="24"/>
                      <w:szCs w:val="24"/>
                    </w:rPr>
                    <w:t xml:space="preserve"> </w:t>
                  </w:r>
                </w:p>
              </w:tc>
            </w:tr>
            <w:tr w:rsidR="00842F77" w:rsidTr="00B869DE">
              <w:trPr>
                <w:jc w:val="center"/>
              </w:trPr>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211" editas="canvas" style="width:141.65pt;height:46.55pt;mso-position-horizontal-relative:char;mso-position-vertical-relative:line" coordorigin="2942,2711" coordsize="2833,931">
                        <o:lock v:ext="edit" aspectratio="t"/>
                        <v:shape id="_x0000_s1212" type="#_x0000_t75" style="position:absolute;left:2942;top:2711;width:2833;height:931" o:preferrelative="f">
                          <v:fill o:detectmouseclick="t"/>
                          <v:path o:extrusionok="t" o:connecttype="none"/>
                          <o:lock v:ext="edit" text="t"/>
                        </v:shape>
                        <v:oval id="_x0000_s1213" style="position:absolute;left:4213;top:3142;width:412;height:414;v-text-anchor:middle">
                          <v:textbox style="mso-next-textbox:#_x0000_s1213" inset="0,0,0,0">
                            <w:txbxContent>
                              <w:p w:rsidR="00E721D0" w:rsidRPr="00AD6323" w:rsidRDefault="00E721D0" w:rsidP="00842F77">
                                <w:pPr>
                                  <w:jc w:val="center"/>
                                  <w:rPr>
                                    <w:rFonts w:asciiTheme="majorBidi" w:hAnsiTheme="majorBidi" w:cstheme="majorBidi"/>
                                    <w:sz w:val="24"/>
                                    <w:szCs w:val="24"/>
                                  </w:rPr>
                                </w:pPr>
                                <w:r w:rsidRPr="00AD6323">
                                  <w:rPr>
                                    <w:rFonts w:asciiTheme="majorBidi" w:hAnsiTheme="majorBidi" w:cstheme="majorBidi"/>
                                    <w:i/>
                                    <w:iCs/>
                                    <w:sz w:val="24"/>
                                    <w:szCs w:val="24"/>
                                  </w:rPr>
                                  <w:t>s</w:t>
                                </w:r>
                                <w:r w:rsidRPr="00AD6323">
                                  <w:rPr>
                                    <w:rFonts w:asciiTheme="majorBidi" w:hAnsiTheme="majorBidi" w:cstheme="majorBidi"/>
                                    <w:i/>
                                    <w:iCs/>
                                    <w:sz w:val="24"/>
                                    <w:szCs w:val="24"/>
                                    <w:vertAlign w:val="subscript"/>
                                  </w:rPr>
                                  <w:t>i</w:t>
                                </w:r>
                              </w:p>
                            </w:txbxContent>
                          </v:textbox>
                        </v:oval>
                        <v:shape id="_x0000_s1214" type="#_x0000_t32" style="position:absolute;left:3773;top:3373;width:440;height:2" o:connectortype="straight">
                          <v:stroke endarrow="block"/>
                        </v:shape>
                        <v:shape id="_x0000_s1215" type="#_x0000_t32" style="position:absolute;left:4625;top:3349;width:351;height:1" o:connectortype="straight">
                          <v:stroke endarrow="block"/>
                        </v:shape>
                        <v:shape id="_x0000_s1216" type="#_x0000_t38" style="position:absolute;left:4418;top:3058;width:1;height:292;rotation:270;flip:y" o:connectortype="curved" adj="-9093600,-231090,97848000">
                          <v:stroke endarrow="block"/>
                        </v:shape>
                        <v:shape id="_x0000_s1217" type="#_x0000_t202" style="position:absolute;left:4589;top:2711;width:223;height:250;v-text-anchor:middle" stroked="f">
                          <v:textbox style="mso-next-textbox:#_x0000_s1217" inset="0,0,0,0">
                            <w:txbxContent>
                              <w:p w:rsidR="00E721D0" w:rsidRPr="005773BB" w:rsidRDefault="00E721D0" w:rsidP="00842F77">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2</w:t>
                                </w:r>
                              </w:p>
                            </w:txbxContent>
                          </v:textbox>
                        </v:shape>
                        <v:oval id="_x0000_s1218" style="position:absolute;left:4976;top:3142;width:412;height:414;v-text-anchor:middle">
                          <v:textbox style="mso-next-textbox:#_x0000_s1218" inset="0,0,0,0">
                            <w:txbxContent>
                              <w:p w:rsidR="00E721D0" w:rsidRPr="00247FE9" w:rsidRDefault="00E721D0" w:rsidP="00842F77">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219" style="position:absolute;left:3343;top:3155;width:412;height:414;v-text-anchor:middle">
                          <v:textbox style="mso-next-textbox:#_x0000_s1219" inset="0,0,0,0">
                            <w:txbxContent>
                              <w:p w:rsidR="00E721D0" w:rsidRPr="00462DA2" w:rsidRDefault="00E721D0" w:rsidP="00842F77">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shape id="_x0000_s1220" type="#_x0000_t202" style="position:absolute;left:3826;top:3073;width:223;height:250;v-text-anchor:middle" stroked="f">
                          <v:textbox style="mso-next-textbox:#_x0000_s1220" inset="0,0,0,0">
                            <w:txbxContent>
                              <w:p w:rsidR="00E721D0" w:rsidRPr="005773BB" w:rsidRDefault="00E721D0" w:rsidP="00842F77">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1</w:t>
                                </w:r>
                              </w:p>
                            </w:txbxContent>
                          </v:textbox>
                        </v:shape>
                        <v:shape id="_x0000_s1221" type="#_x0000_t202" style="position:absolute;left:4662;top:3047;width:223;height:250;v-text-anchor:middle" stroked="f">
                          <v:textbox style="mso-next-textbox:#_x0000_s1221" inset="0,0,0,0">
                            <w:txbxContent>
                              <w:p w:rsidR="00E721D0" w:rsidRPr="005773BB" w:rsidRDefault="00E721D0" w:rsidP="00842F77">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3</w:t>
                                </w:r>
                              </w:p>
                            </w:txbxContent>
                          </v:textbox>
                        </v:shape>
                        <v:shape id="_x0000_s1229" type="#_x0000_t32" style="position:absolute;left:5388;top:3349;width:324;height:1" o:connectortype="straight">
                          <v:stroke endarrow="block"/>
                        </v:shape>
                        <v:shape id="_x0000_s1230" type="#_x0000_t32" style="position:absolute;left:3019;top:3376;width:324;height:1" o:connectortype="straight">
                          <v:stroke endarrow="block"/>
                        </v:shape>
                        <w10:wrap type="none"/>
                        <w10:anchorlock/>
                      </v:group>
                    </w:pict>
                  </w:r>
                </w:p>
              </w:tc>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205" editas="canvas" style="width:153.85pt;height:34.25pt;mso-position-horizontal-relative:char;mso-position-vertical-relative:line" coordorigin="2747,2957" coordsize="3077,685">
                        <o:lock v:ext="edit" aspectratio="t"/>
                        <v:shape id="_x0000_s1206" type="#_x0000_t75" style="position:absolute;left:2747;top:2957;width:3077;height:685" o:preferrelative="f">
                          <v:fill o:detectmouseclick="t"/>
                          <v:path o:extrusionok="t" o:connecttype="none"/>
                          <o:lock v:ext="edit" text="t"/>
                        </v:shape>
                        <v:oval id="_x0000_s1207" style="position:absolute;left:4958;top:3142;width:412;height:414;v-text-anchor:middle">
                          <v:textbox style="mso-next-textbox:#_x0000_s1207" inset="0,0,0,0">
                            <w:txbxContent>
                              <w:p w:rsidR="00E721D0" w:rsidRPr="00247FE9"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208" style="position:absolute;left:3202;top:3142;width:412;height:414;v-text-anchor:middle">
                          <v:textbox style="mso-next-textbox:#_x0000_s1208" inset="0,0,0,0">
                            <w:txbxContent>
                              <w:p w:rsidR="00E721D0" w:rsidRPr="00462DA2"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shape id="_x0000_s1209" type="#_x0000_t202" style="position:absolute;left:3794;top:3026;width:743;height:250;v-text-anchor:middle" stroked="f">
                          <v:textbox style="mso-next-textbox:#_x0000_s1209" inset="0,0,0,0">
                            <w:txbxContent>
                              <w:p w:rsidR="00E721D0" w:rsidRPr="005773BB" w:rsidRDefault="00E721D0" w:rsidP="005B5036">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1</w:t>
                                </w: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2</w:t>
                                </w:r>
                                <w:r w:rsidRPr="005773BB">
                                  <w:rPr>
                                    <w:rFonts w:asciiTheme="majorBidi" w:hAnsiTheme="majorBidi" w:cstheme="majorBidi"/>
                                    <w:color w:val="FF0000"/>
                                    <w:sz w:val="24"/>
                                    <w:szCs w:val="24"/>
                                    <w:vertAlign w:val="superscript"/>
                                  </w:rPr>
                                  <w:t>*</w:t>
                                </w: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3</w:t>
                                </w:r>
                              </w:p>
                              <w:p w:rsidR="00E721D0" w:rsidRPr="00903877" w:rsidRDefault="00E721D0" w:rsidP="005B5036">
                                <w:pPr>
                                  <w:jc w:val="center"/>
                                  <w:rPr>
                                    <w:rFonts w:asciiTheme="majorBidi" w:hAnsiTheme="majorBidi" w:cstheme="majorBidi"/>
                                    <w:sz w:val="24"/>
                                    <w:szCs w:val="24"/>
                                  </w:rPr>
                                </w:pPr>
                              </w:p>
                            </w:txbxContent>
                          </v:textbox>
                        </v:shape>
                        <v:shape id="_x0000_s1210" type="#_x0000_t32" style="position:absolute;left:3614;top:3349;width:1344;height:1" o:connectortype="straight">
                          <v:stroke endarrow="block"/>
                        </v:shape>
                        <v:shape id="_x0000_s1235" type="#_x0000_t32" style="position:absolute;left:5370;top:3325;width:324;height:1" o:connectortype="straight">
                          <v:stroke endarrow="block"/>
                        </v:shape>
                        <v:shape id="_x0000_s1236" type="#_x0000_t32" style="position:absolute;left:2865;top:3351;width:324;height:1" o:connectortype="straight">
                          <v:stroke endarrow="block"/>
                        </v:shape>
                        <w10:wrap type="none"/>
                        <w10:anchorlock/>
                      </v:group>
                    </w:pict>
                  </w:r>
                </w:p>
              </w:tc>
            </w:tr>
            <w:tr w:rsidR="00842F77" w:rsidTr="00B869DE">
              <w:trPr>
                <w:jc w:val="center"/>
              </w:trPr>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194" editas="canvas" style="width:131.8pt;height:64.55pt;mso-position-horizontal-relative:char;mso-position-vertical-relative:line" coordorigin="2916,2734" coordsize="2636,1291">
                        <o:lock v:ext="edit" aspectratio="t"/>
                        <v:shape id="_x0000_s1195" type="#_x0000_t75" style="position:absolute;left:2916;top:2734;width:2636;height:1291" o:preferrelative="f">
                          <v:fill o:detectmouseclick="t"/>
                          <v:path o:extrusionok="t" o:connecttype="none"/>
                          <o:lock v:ext="edit" text="t"/>
                        </v:shape>
                        <v:oval id="_x0000_s1196" style="position:absolute;left:4655;top:3142;width:412;height:414;v-text-anchor:middle">
                          <v:textbox style="mso-next-textbox:#_x0000_s1196" inset="0,0,0,0">
                            <w:txbxContent>
                              <w:p w:rsidR="00E721D0" w:rsidRPr="00247FE9" w:rsidRDefault="00E721D0" w:rsidP="00031AFB">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197" style="position:absolute;left:3343;top:3142;width:412;height:414;v-text-anchor:middle">
                          <v:textbox style="mso-next-textbox:#_x0000_s1197" inset="0,0,0,0">
                            <w:txbxContent>
                              <w:p w:rsidR="00E721D0" w:rsidRPr="00462DA2" w:rsidRDefault="00E721D0" w:rsidP="00031AFB">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shape id="_x0000_s1198" type="#_x0000_t202" style="position:absolute;left:4007;top:3065;width:317;height:250;v-text-anchor:middle" stroked="f">
                          <v:textbox style="mso-next-textbox:#_x0000_s1198" inset="0,0,0,0">
                            <w:txbxContent>
                              <w:p w:rsidR="00E721D0" w:rsidRPr="005773BB" w:rsidRDefault="00E721D0" w:rsidP="00031AFB">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2</w:t>
                                </w:r>
                              </w:p>
                              <w:p w:rsidR="00E721D0" w:rsidRPr="00903877" w:rsidRDefault="00E721D0" w:rsidP="00031AFB">
                                <w:pPr>
                                  <w:jc w:val="center"/>
                                  <w:rPr>
                                    <w:rFonts w:asciiTheme="majorBidi" w:hAnsiTheme="majorBidi" w:cstheme="majorBidi"/>
                                    <w:sz w:val="24"/>
                                    <w:szCs w:val="24"/>
                                  </w:rPr>
                                </w:pPr>
                              </w:p>
                            </w:txbxContent>
                          </v:textbox>
                        </v:shape>
                        <v:shape id="_x0000_s1199" type="#_x0000_t32" style="position:absolute;left:3755;top:3349;width:900;height:1" o:connectortype="straight">
                          <v:stroke endarrow="block"/>
                        </v:shape>
                        <v:shape id="_x0000_s1200" type="#_x0000_t38" style="position:absolute;left:4204;top:2694;width:1;height:1020;rotation:270;flip:y" o:connectortype="curved" adj="-9093600,-88136,88020000">
                          <v:stroke endarrow="block"/>
                        </v:shape>
                        <v:shape id="_x0000_s1201" type="#_x0000_t202" style="position:absolute;left:3999;top:2747;width:317;height:250;v-text-anchor:middle" stroked="f">
                          <v:fill opacity="0"/>
                          <v:textbox style="mso-next-textbox:#_x0000_s1201" inset="0,0,0,0">
                            <w:txbxContent>
                              <w:p w:rsidR="00E721D0" w:rsidRPr="005773BB" w:rsidRDefault="00E721D0" w:rsidP="00031AFB">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1</w:t>
                                </w:r>
                              </w:p>
                              <w:p w:rsidR="00E721D0" w:rsidRPr="00903877" w:rsidRDefault="00E721D0" w:rsidP="00031AFB">
                                <w:pPr>
                                  <w:jc w:val="center"/>
                                  <w:rPr>
                                    <w:rFonts w:asciiTheme="majorBidi" w:hAnsiTheme="majorBidi" w:cstheme="majorBidi"/>
                                    <w:sz w:val="24"/>
                                    <w:szCs w:val="24"/>
                                  </w:rPr>
                                </w:pPr>
                              </w:p>
                            </w:txbxContent>
                          </v:textbox>
                        </v:shape>
                        <v:shape id="_x0000_s1202" type="#_x0000_t202" style="position:absolute;left:4108;top:3422;width:172;height:238;v-text-anchor:middle" stroked="f">
                          <v:textbox style="layout-flow:vertical;mso-next-textbox:#_x0000_s1202" inset="0,0,0,0">
                            <w:txbxContent>
                              <w:p w:rsidR="00E721D0" w:rsidRDefault="00E721D0" w:rsidP="00031AFB">
                                <w:pPr>
                                  <w:jc w:val="center"/>
                                </w:pPr>
                                <w:r>
                                  <w:t>…</w:t>
                                </w:r>
                              </w:p>
                            </w:txbxContent>
                          </v:textbox>
                        </v:shape>
                        <v:shape id="_x0000_s1203" type="#_x0000_t202" style="position:absolute;left:4007;top:3607;width:317;height:250;v-text-anchor:middle" stroked="f">
                          <v:fill opacity="0"/>
                          <v:textbox style="mso-next-textbox:#_x0000_s1203" inset="0,0,0,0">
                            <w:txbxContent>
                              <w:p w:rsidR="00E721D0" w:rsidRPr="005773BB" w:rsidRDefault="00E721D0" w:rsidP="00031AFB">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i/>
                                    <w:iCs/>
                                    <w:color w:val="FF0000"/>
                                    <w:sz w:val="24"/>
                                    <w:szCs w:val="24"/>
                                    <w:vertAlign w:val="subscript"/>
                                  </w:rPr>
                                  <w:t>n</w:t>
                                </w:r>
                              </w:p>
                              <w:p w:rsidR="00E721D0" w:rsidRPr="00903877" w:rsidRDefault="00E721D0" w:rsidP="00031AFB">
                                <w:pPr>
                                  <w:jc w:val="center"/>
                                  <w:rPr>
                                    <w:rFonts w:asciiTheme="majorBidi" w:hAnsiTheme="majorBidi" w:cstheme="majorBidi"/>
                                    <w:sz w:val="24"/>
                                    <w:szCs w:val="24"/>
                                  </w:rPr>
                                </w:pPr>
                              </w:p>
                            </w:txbxContent>
                          </v:textbox>
                        </v:shape>
                        <v:shape id="_x0000_s1204" type="#_x0000_t38" style="position:absolute;left:4204;top:2986;width:1;height:1020;rotation:90;flip:x" o:connectortype="curved" adj="9093600,94320,-88020000">
                          <v:stroke endarrow="block"/>
                        </v:shape>
                        <v:shape id="_x0000_s1231" type="#_x0000_t32" style="position:absolute;left:5093;top:3350;width:324;height:1" o:connectortype="straight">
                          <v:stroke endarrow="block"/>
                        </v:shape>
                        <v:shape id="_x0000_s1232" type="#_x0000_t32" style="position:absolute;left:3019;top:3370;width:324;height:1" o:connectortype="straight">
                          <v:stroke endarrow="block"/>
                        </v:shape>
                        <w10:wrap type="none"/>
                        <w10:anchorlock/>
                      </v:group>
                    </w:pict>
                  </w:r>
                </w:p>
              </w:tc>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188" editas="canvas" style="width:156.2pt;height:33.65pt;mso-position-horizontal-relative:char;mso-position-vertical-relative:line" coordorigin="2419,2961" coordsize="3124,673">
                        <o:lock v:ext="edit" aspectratio="t"/>
                        <v:shape id="_x0000_s1189" type="#_x0000_t75" style="position:absolute;left:2419;top:2961;width:3124;height:673" o:preferrelative="f">
                          <v:fill o:detectmouseclick="t"/>
                          <v:path o:extrusionok="t" o:connecttype="none"/>
                          <o:lock v:ext="edit" text="t"/>
                        </v:shape>
                        <v:oval id="_x0000_s1190" style="position:absolute;left:4655;top:3142;width:412;height:414;v-text-anchor:middle">
                          <v:textbox style="mso-next-textbox:#_x0000_s1190" inset="0,0,0,0">
                            <w:txbxContent>
                              <w:p w:rsidR="00E721D0" w:rsidRPr="00247FE9"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191" style="position:absolute;left:2892;top:3142;width:412;height:414;v-text-anchor:middle">
                          <v:textbox style="mso-next-textbox:#_x0000_s1191" inset="0,0,0,0">
                            <w:txbxContent>
                              <w:p w:rsidR="00E721D0" w:rsidRPr="00462DA2"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shape id="_x0000_s1192" type="#_x0000_t202" style="position:absolute;left:3332;top:3039;width:1232;height:250;v-text-anchor:middle" stroked="f">
                          <v:textbox style="mso-next-textbox:#_x0000_s1192" inset="0,0,0,0">
                            <w:txbxContent>
                              <w:p w:rsidR="00E721D0" w:rsidRPr="005773BB" w:rsidRDefault="00E721D0" w:rsidP="005B5036">
                                <w:pPr>
                                  <w:jc w:val="center"/>
                                  <w:rPr>
                                    <w:rFonts w:asciiTheme="majorBidi" w:hAnsiTheme="majorBidi" w:cstheme="majorBidi"/>
                                    <w:color w:val="FF0000"/>
                                    <w:sz w:val="24"/>
                                    <w:szCs w:val="24"/>
                                  </w:rPr>
                                </w:pP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1</w:t>
                                </w:r>
                                <w:r w:rsidRPr="005773BB">
                                  <w:rPr>
                                    <w:rFonts w:asciiTheme="majorBidi" w:hAnsiTheme="majorBidi" w:cstheme="majorBidi"/>
                                    <w:color w:val="FF0000"/>
                                    <w:sz w:val="20"/>
                                    <w:szCs w:val="20"/>
                                  </w:rPr>
                                  <w:t>+</w:t>
                                </w:r>
                                <w:r w:rsidRPr="005773BB">
                                  <w:rPr>
                                    <w:rFonts w:asciiTheme="majorBidi" w:hAnsiTheme="majorBidi" w:cstheme="majorBidi"/>
                                    <w:i/>
                                    <w:iCs/>
                                    <w:color w:val="FF0000"/>
                                    <w:sz w:val="24"/>
                                    <w:szCs w:val="24"/>
                                  </w:rPr>
                                  <w:t>e</w:t>
                                </w:r>
                                <w:r w:rsidRPr="005773BB">
                                  <w:rPr>
                                    <w:rFonts w:asciiTheme="majorBidi" w:hAnsiTheme="majorBidi" w:cstheme="majorBidi"/>
                                    <w:color w:val="FF0000"/>
                                    <w:sz w:val="24"/>
                                    <w:szCs w:val="24"/>
                                    <w:vertAlign w:val="subscript"/>
                                  </w:rPr>
                                  <w:t>2</w:t>
                                </w:r>
                                <w:r w:rsidRPr="005773BB">
                                  <w:rPr>
                                    <w:rFonts w:asciiTheme="majorBidi" w:hAnsiTheme="majorBidi" w:cstheme="majorBidi"/>
                                    <w:color w:val="FF0000"/>
                                    <w:sz w:val="20"/>
                                    <w:szCs w:val="20"/>
                                  </w:rPr>
                                  <w:t>+</w:t>
                                </w:r>
                                <w:r w:rsidRPr="005773BB">
                                  <w:rPr>
                                    <w:rFonts w:asciiTheme="majorBidi" w:hAnsiTheme="majorBidi" w:cstheme="majorBidi"/>
                                    <w:color w:val="FF0000"/>
                                    <w:sz w:val="24"/>
                                    <w:szCs w:val="24"/>
                                  </w:rPr>
                                  <w:t>…</w:t>
                                </w:r>
                                <w:r w:rsidRPr="005773BB">
                                  <w:rPr>
                                    <w:rFonts w:asciiTheme="majorBidi" w:hAnsiTheme="majorBidi" w:cstheme="majorBidi"/>
                                    <w:color w:val="FF0000"/>
                                    <w:sz w:val="20"/>
                                    <w:szCs w:val="20"/>
                                  </w:rPr>
                                  <w:t>+</w:t>
                                </w:r>
                                <w:r w:rsidRPr="005773BB">
                                  <w:rPr>
                                    <w:rFonts w:asciiTheme="majorBidi" w:hAnsiTheme="majorBidi" w:cstheme="majorBidi"/>
                                    <w:i/>
                                    <w:iCs/>
                                    <w:color w:val="FF0000"/>
                                    <w:sz w:val="24"/>
                                    <w:szCs w:val="24"/>
                                  </w:rPr>
                                  <w:t>e</w:t>
                                </w:r>
                                <w:r w:rsidRPr="005773BB">
                                  <w:rPr>
                                    <w:rFonts w:asciiTheme="majorBidi" w:hAnsiTheme="majorBidi" w:cstheme="majorBidi"/>
                                    <w:i/>
                                    <w:iCs/>
                                    <w:color w:val="FF0000"/>
                                    <w:sz w:val="24"/>
                                    <w:szCs w:val="24"/>
                                    <w:vertAlign w:val="subscript"/>
                                  </w:rPr>
                                  <w:t>n</w:t>
                                </w:r>
                              </w:p>
                              <w:p w:rsidR="00E721D0" w:rsidRPr="00903877" w:rsidRDefault="00E721D0" w:rsidP="005B5036">
                                <w:pPr>
                                  <w:jc w:val="center"/>
                                  <w:rPr>
                                    <w:rFonts w:asciiTheme="majorBidi" w:hAnsiTheme="majorBidi" w:cstheme="majorBidi"/>
                                    <w:sz w:val="24"/>
                                    <w:szCs w:val="24"/>
                                  </w:rPr>
                                </w:pPr>
                              </w:p>
                            </w:txbxContent>
                          </v:textbox>
                        </v:shape>
                        <v:shape id="_x0000_s1193" type="#_x0000_t32" style="position:absolute;left:3304;top:3349;width:1351;height:1" o:connectortype="straight">
                          <v:stroke endarrow="block"/>
                        </v:shape>
                        <v:shape id="_x0000_s1237" type="#_x0000_t32" style="position:absolute;left:5067;top:3341;width:324;height:1" o:connectortype="straight">
                          <v:stroke endarrow="block"/>
                        </v:shape>
                        <v:shape id="_x0000_s1238" type="#_x0000_t32" style="position:absolute;left:2562;top:3350;width:324;height:1" o:connectortype="straight">
                          <v:stroke endarrow="block"/>
                        </v:shape>
                        <w10:wrap type="none"/>
                        <w10:anchorlock/>
                      </v:group>
                    </w:pict>
                  </w:r>
                </w:p>
              </w:tc>
            </w:tr>
            <w:tr w:rsidR="00842F77" w:rsidTr="00B869DE">
              <w:trPr>
                <w:jc w:val="center"/>
              </w:trPr>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177" editas="canvas" style="width:152.45pt;height:43.6pt;mso-position-horizontal-relative:char;mso-position-vertical-relative:line" coordorigin="2386,3084" coordsize="3049,872">
                        <o:lock v:ext="edit" aspectratio="t"/>
                        <v:shape id="_x0000_s1178" type="#_x0000_t75" style="position:absolute;left:2386;top:3084;width:3049;height:872" o:preferrelative="f">
                          <v:fill o:detectmouseclick="t"/>
                          <v:path o:extrusionok="t" o:connecttype="none"/>
                          <o:lock v:ext="edit" text="t"/>
                        </v:shape>
                        <v:oval id="_x0000_s1179" style="position:absolute;left:4403;top:3430;width:412;height:414;v-text-anchor:middle">
                          <v:textbox style="mso-next-textbox:#_x0000_s1179" inset="0,0,0,0">
                            <w:txbxContent>
                              <w:p w:rsidR="00E721D0" w:rsidRPr="00247FE9"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180" style="position:absolute;left:2909;top:3430;width:412;height:414;v-text-anchor:middle">
                          <v:textbox style="mso-next-textbox:#_x0000_s1180" inset="0,0,0,0">
                            <w:txbxContent>
                              <w:p w:rsidR="00E721D0" w:rsidRPr="00462DA2"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oval id="_x0000_s1181" style="position:absolute;left:3665;top:3430;width:412;height:414;v-text-anchor:middle">
                          <v:textbox style="mso-next-textbox:#_x0000_s1181" inset="0,0,0,0">
                            <w:txbxContent>
                              <w:p w:rsidR="00E721D0" w:rsidRPr="00247FE9"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p>
                            </w:txbxContent>
                          </v:textbox>
                        </v:oval>
                        <v:shape id="_x0000_s1182" type="#_x0000_t38" style="position:absolute;left:3492;top:3260;width:1;height:464;rotation:270;flip:y" o:connectortype="curved" adj="-2872800,-258409,85687200">
                          <v:stroke endarrow="block"/>
                        </v:shape>
                        <v:shape id="_x0000_s1183" type="#_x0000_t38" style="position:absolute;left:3492;top:3552;width:1;height:464;rotation:90" o:connectortype="curved" adj="4492800,-272002,-95709600">
                          <v:stroke endarrow="block"/>
                        </v:shape>
                        <v:shape id="_x0000_s1184" type="#_x0000_t202" style="position:absolute;left:3399;top:3084;width:223;height:250;v-text-anchor:middle" stroked="f">
                          <v:textbox style="mso-next-textbox:#_x0000_s1184" inset="0,0,0,0">
                            <w:txbxContent>
                              <w:p w:rsidR="00E721D0" w:rsidRPr="001A52AA" w:rsidRDefault="00E721D0" w:rsidP="005B5036">
                                <w:pPr>
                                  <w:jc w:val="center"/>
                                  <w:rPr>
                                    <w:rFonts w:asciiTheme="majorBidi" w:hAnsiTheme="majorBidi" w:cstheme="majorBidi"/>
                                    <w:color w:val="FF0000"/>
                                    <w:sz w:val="24"/>
                                    <w:szCs w:val="24"/>
                                  </w:rPr>
                                </w:pP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1</w:t>
                                </w:r>
                              </w:p>
                            </w:txbxContent>
                          </v:textbox>
                        </v:shape>
                        <v:shape id="_x0000_s1185" type="#_x0000_t202" style="position:absolute;left:3396;top:3598;width:223;height:250;v-text-anchor:middle" stroked="f">
                          <v:textbox style="mso-next-textbox:#_x0000_s1185" inset="0,0,0,0">
                            <w:txbxContent>
                              <w:p w:rsidR="00E721D0" w:rsidRPr="001A52AA" w:rsidRDefault="00E721D0" w:rsidP="005B5036">
                                <w:pPr>
                                  <w:jc w:val="center"/>
                                  <w:rPr>
                                    <w:rFonts w:asciiTheme="majorBidi" w:hAnsiTheme="majorBidi" w:cstheme="majorBidi"/>
                                    <w:color w:val="FF0000"/>
                                    <w:sz w:val="24"/>
                                    <w:szCs w:val="24"/>
                                  </w:rPr>
                                </w:pP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2</w:t>
                                </w:r>
                              </w:p>
                            </w:txbxContent>
                          </v:textbox>
                        </v:shape>
                        <v:shape id="_x0000_s1186" type="#_x0000_t202" style="position:absolute;left:4126;top:3296;width:223;height:250;v-text-anchor:middle" stroked="f">
                          <v:textbox style="mso-next-textbox:#_x0000_s1186" inset="0,0,0,0">
                            <w:txbxContent>
                              <w:p w:rsidR="00E721D0" w:rsidRPr="001A52AA" w:rsidRDefault="00E721D0" w:rsidP="005B5036">
                                <w:pPr>
                                  <w:jc w:val="center"/>
                                  <w:rPr>
                                    <w:rFonts w:asciiTheme="majorBidi" w:hAnsiTheme="majorBidi" w:cstheme="majorBidi"/>
                                    <w:color w:val="FF0000"/>
                                    <w:sz w:val="24"/>
                                    <w:szCs w:val="24"/>
                                  </w:rPr>
                                </w:pP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3</w:t>
                                </w:r>
                              </w:p>
                            </w:txbxContent>
                          </v:textbox>
                        </v:shape>
                        <v:shape id="_x0000_s1187" type="#_x0000_t32" style="position:absolute;left:4077;top:3637;width:326;height:1" o:connectortype="straight">
                          <v:stroke endarrow="block"/>
                        </v:shape>
                        <v:shape id="_x0000_s1233" type="#_x0000_t32" style="position:absolute;left:4815;top:3636;width:324;height:1" o:connectortype="straight">
                          <v:stroke endarrow="block"/>
                        </v:shape>
                        <v:shape id="_x0000_s1234" type="#_x0000_t32" style="position:absolute;left:2571;top:3638;width:324;height:1" o:connectortype="straight">
                          <v:stroke endarrow="block"/>
                        </v:shape>
                        <w10:wrap type="none"/>
                        <w10:anchorlock/>
                      </v:group>
                    </w:pict>
                  </w:r>
                </w:p>
              </w:tc>
              <w:tc>
                <w:tcPr>
                  <w:tcW w:w="0" w:type="auto"/>
                  <w:vAlign w:val="center"/>
                </w:tcPr>
                <w:p w:rsidR="00842F77" w:rsidRDefault="002B7F2B" w:rsidP="005773BB">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171" editas="canvas" style="width:157.2pt;height:31.15pt;mso-position-horizontal-relative:char;mso-position-vertical-relative:line" coordorigin="2368,3011" coordsize="3144,623">
                        <o:lock v:ext="edit" aspectratio="t"/>
                        <v:shape id="_x0000_s1172" type="#_x0000_t75" style="position:absolute;left:2368;top:3011;width:3144;height:623" o:preferrelative="f">
                          <v:fill o:detectmouseclick="t"/>
                          <v:path o:extrusionok="t" o:connecttype="none"/>
                          <o:lock v:ext="edit" text="t"/>
                        </v:shape>
                        <v:oval id="_x0000_s1173" style="position:absolute;left:4655;top:3142;width:412;height:414;v-text-anchor:middle">
                          <v:textbox style="mso-next-textbox:#_x0000_s1173" inset="0,0,0,0">
                            <w:txbxContent>
                              <w:p w:rsidR="00E721D0" w:rsidRPr="00247FE9"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sidRPr="00247FE9">
                                  <w:rPr>
                                    <w:rFonts w:asciiTheme="majorBidi" w:hAnsiTheme="majorBidi" w:cstheme="majorBidi"/>
                                    <w:vertAlign w:val="subscript"/>
                                  </w:rPr>
                                  <w:t>+1</w:t>
                                </w:r>
                              </w:p>
                            </w:txbxContent>
                          </v:textbox>
                        </v:oval>
                        <v:oval id="_x0000_s1174" style="position:absolute;left:2892;top:3142;width:412;height:414;v-text-anchor:middle">
                          <v:textbox style="mso-next-textbox:#_x0000_s1174" inset="0,0,0,0">
                            <w:txbxContent>
                              <w:p w:rsidR="00E721D0" w:rsidRPr="00462DA2" w:rsidRDefault="00E721D0" w:rsidP="005B5036">
                                <w:pPr>
                                  <w:jc w:val="center"/>
                                  <w:rPr>
                                    <w:rFonts w:asciiTheme="majorBidi" w:hAnsiTheme="majorBidi" w:cstheme="majorBidi"/>
                                  </w:rPr>
                                </w:pPr>
                                <w:r w:rsidRPr="00247FE9">
                                  <w:rPr>
                                    <w:rFonts w:asciiTheme="majorBidi" w:hAnsiTheme="majorBidi" w:cstheme="majorBidi"/>
                                    <w:i/>
                                    <w:iCs/>
                                  </w:rPr>
                                  <w:t>s</w:t>
                                </w:r>
                                <w:r w:rsidRPr="00247FE9">
                                  <w:rPr>
                                    <w:rFonts w:asciiTheme="majorBidi" w:hAnsiTheme="majorBidi" w:cstheme="majorBidi"/>
                                    <w:i/>
                                    <w:iCs/>
                                    <w:vertAlign w:val="subscript"/>
                                  </w:rPr>
                                  <w:t>i</w:t>
                                </w:r>
                                <w:r>
                                  <w:rPr>
                                    <w:rFonts w:asciiTheme="majorBidi" w:hAnsiTheme="majorBidi" w:cstheme="majorBidi"/>
                                    <w:vertAlign w:val="subscript"/>
                                  </w:rPr>
                                  <w:t>-</w:t>
                                </w:r>
                                <w:r w:rsidRPr="00247FE9">
                                  <w:rPr>
                                    <w:rFonts w:asciiTheme="majorBidi" w:hAnsiTheme="majorBidi" w:cstheme="majorBidi"/>
                                    <w:vertAlign w:val="subscript"/>
                                  </w:rPr>
                                  <w:t>1</w:t>
                                </w:r>
                              </w:p>
                            </w:txbxContent>
                          </v:textbox>
                        </v:oval>
                        <v:shape id="_x0000_s1175" type="#_x0000_t202" style="position:absolute;left:3397;top:3039;width:1076;height:284;v-text-anchor:middle" stroked="f">
                          <v:textbox style="mso-next-textbox:#_x0000_s1175" inset="0,0,0,0">
                            <w:txbxContent>
                              <w:p w:rsidR="00E721D0" w:rsidRPr="001A52AA" w:rsidRDefault="00E721D0" w:rsidP="005B5036">
                                <w:pPr>
                                  <w:jc w:val="center"/>
                                  <w:rPr>
                                    <w:rFonts w:asciiTheme="majorBidi" w:hAnsiTheme="majorBidi" w:cstheme="majorBidi"/>
                                    <w:color w:val="FF0000"/>
                                    <w:sz w:val="24"/>
                                    <w:szCs w:val="24"/>
                                  </w:rPr>
                                </w:pP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1</w:t>
                                </w:r>
                                <w:r w:rsidRPr="001A52AA">
                                  <w:rPr>
                                    <w:rFonts w:asciiTheme="majorBidi" w:hAnsiTheme="majorBidi" w:cstheme="majorBidi"/>
                                    <w:color w:val="FF0000"/>
                                    <w:sz w:val="24"/>
                                    <w:szCs w:val="24"/>
                                  </w:rPr>
                                  <w:t>(</w:t>
                                </w: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2</w:t>
                                </w: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1</w:t>
                                </w:r>
                                <w:r w:rsidRPr="001A52AA">
                                  <w:rPr>
                                    <w:rFonts w:asciiTheme="majorBidi" w:hAnsiTheme="majorBidi" w:cstheme="majorBidi"/>
                                    <w:color w:val="FF0000"/>
                                    <w:sz w:val="24"/>
                                    <w:szCs w:val="24"/>
                                  </w:rPr>
                                  <w:t>)</w:t>
                                </w:r>
                                <w:r w:rsidRPr="001A52AA">
                                  <w:rPr>
                                    <w:rFonts w:asciiTheme="majorBidi" w:hAnsiTheme="majorBidi" w:cstheme="majorBidi"/>
                                    <w:color w:val="FF0000"/>
                                    <w:sz w:val="24"/>
                                    <w:szCs w:val="24"/>
                                    <w:vertAlign w:val="superscript"/>
                                  </w:rPr>
                                  <w:t>*</w:t>
                                </w:r>
                                <w:r w:rsidRPr="001A52AA">
                                  <w:rPr>
                                    <w:rFonts w:asciiTheme="majorBidi" w:hAnsiTheme="majorBidi" w:cstheme="majorBidi"/>
                                    <w:i/>
                                    <w:iCs/>
                                    <w:color w:val="FF0000"/>
                                    <w:sz w:val="24"/>
                                    <w:szCs w:val="24"/>
                                  </w:rPr>
                                  <w:t>e</w:t>
                                </w:r>
                                <w:r w:rsidRPr="001A52AA">
                                  <w:rPr>
                                    <w:rFonts w:asciiTheme="majorBidi" w:hAnsiTheme="majorBidi" w:cstheme="majorBidi"/>
                                    <w:color w:val="FF0000"/>
                                    <w:sz w:val="24"/>
                                    <w:szCs w:val="24"/>
                                    <w:vertAlign w:val="subscript"/>
                                  </w:rPr>
                                  <w:t>3</w:t>
                                </w:r>
                              </w:p>
                              <w:p w:rsidR="00E721D0" w:rsidRPr="00903877" w:rsidRDefault="00E721D0" w:rsidP="005B5036">
                                <w:pPr>
                                  <w:jc w:val="center"/>
                                  <w:rPr>
                                    <w:rFonts w:asciiTheme="majorBidi" w:hAnsiTheme="majorBidi" w:cstheme="majorBidi"/>
                                    <w:sz w:val="24"/>
                                    <w:szCs w:val="24"/>
                                  </w:rPr>
                                </w:pPr>
                              </w:p>
                            </w:txbxContent>
                          </v:textbox>
                        </v:shape>
                        <v:shape id="_x0000_s1176" type="#_x0000_t32" style="position:absolute;left:3304;top:3349;width:1351;height:1" o:connectortype="straight">
                          <v:stroke endarrow="block"/>
                        </v:shape>
                        <v:shape id="_x0000_s1239" type="#_x0000_t32" style="position:absolute;left:5067;top:3324;width:324;height:1" o:connectortype="straight">
                          <v:stroke endarrow="block"/>
                        </v:shape>
                        <v:shape id="_x0000_s1240" type="#_x0000_t32" style="position:absolute;left:2568;top:3359;width:324;height:1" o:connectortype="straight">
                          <v:stroke endarrow="block"/>
                        </v:shape>
                        <w10:wrap type="none"/>
                        <w10:anchorlock/>
                      </v:group>
                    </w:pict>
                  </w:r>
                </w:p>
              </w:tc>
            </w:tr>
            <w:tr w:rsidR="00842F77" w:rsidTr="00B869DE">
              <w:trPr>
                <w:jc w:val="center"/>
              </w:trPr>
              <w:tc>
                <w:tcPr>
                  <w:tcW w:w="0" w:type="auto"/>
                  <w:vAlign w:val="center"/>
                </w:tcPr>
                <w:p w:rsidR="00842F77" w:rsidRDefault="001C3C47" w:rsidP="001A52AA">
                  <w:pPr>
                    <w:spacing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793847" cy="1184946"/>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
                                <a:srcRect/>
                                <a:stretch>
                                  <a:fillRect/>
                                </a:stretch>
                              </pic:blipFill>
                              <pic:spPr bwMode="auto">
                                <a:xfrm>
                                  <a:off x="0" y="0"/>
                                  <a:ext cx="1794049" cy="1185079"/>
                                </a:xfrm>
                                <a:prstGeom prst="rect">
                                  <a:avLst/>
                                </a:prstGeom>
                                <a:noFill/>
                                <a:ln w="9525">
                                  <a:noFill/>
                                  <a:miter lim="800000"/>
                                  <a:headEnd/>
                                  <a:tailEnd/>
                                </a:ln>
                              </pic:spPr>
                            </pic:pic>
                          </a:graphicData>
                        </a:graphic>
                      </wp:inline>
                    </w:drawing>
                  </w:r>
                </w:p>
              </w:tc>
              <w:tc>
                <w:tcPr>
                  <w:tcW w:w="0" w:type="auto"/>
                  <w:vAlign w:val="center"/>
                </w:tcPr>
                <w:p w:rsidR="00842F77" w:rsidRDefault="001C3C47" w:rsidP="001A52AA">
                  <w:pPr>
                    <w:spacing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778396" cy="1198388"/>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
                                <a:srcRect/>
                                <a:stretch>
                                  <a:fillRect/>
                                </a:stretch>
                              </pic:blipFill>
                              <pic:spPr bwMode="auto">
                                <a:xfrm>
                                  <a:off x="0" y="0"/>
                                  <a:ext cx="1780585" cy="1199863"/>
                                </a:xfrm>
                                <a:prstGeom prst="rect">
                                  <a:avLst/>
                                </a:prstGeom>
                                <a:noFill/>
                                <a:ln w="9525">
                                  <a:noFill/>
                                  <a:miter lim="800000"/>
                                  <a:headEnd/>
                                  <a:tailEnd/>
                                </a:ln>
                              </pic:spPr>
                            </pic:pic>
                          </a:graphicData>
                        </a:graphic>
                      </wp:inline>
                    </w:drawing>
                  </w:r>
                </w:p>
              </w:tc>
            </w:tr>
          </w:tbl>
          <w:p w:rsidR="00A35E31" w:rsidRDefault="00A35E31" w:rsidP="00736886">
            <w:pPr>
              <w:spacing w:before="120" w:after="120"/>
              <w:ind w:firstLine="360"/>
              <w:jc w:val="both"/>
              <w:rPr>
                <w:rFonts w:asciiTheme="majorBidi" w:hAnsiTheme="majorBidi" w:cstheme="majorBidi"/>
                <w:b/>
                <w:bCs/>
                <w:color w:val="C00000"/>
                <w:sz w:val="24"/>
                <w:szCs w:val="24"/>
              </w:rPr>
            </w:pPr>
          </w:p>
          <w:p w:rsidR="00A35E31" w:rsidRDefault="00A35E31" w:rsidP="00736886">
            <w:pPr>
              <w:spacing w:before="120" w:after="120"/>
              <w:ind w:firstLine="360"/>
              <w:jc w:val="both"/>
              <w:rPr>
                <w:rFonts w:asciiTheme="majorBidi" w:hAnsiTheme="majorBidi" w:cstheme="majorBidi"/>
                <w:b/>
                <w:bCs/>
                <w:color w:val="C00000"/>
                <w:sz w:val="24"/>
                <w:szCs w:val="24"/>
              </w:rPr>
            </w:pPr>
          </w:p>
          <w:p w:rsidR="00A35E31" w:rsidRDefault="00A35E31" w:rsidP="00736886">
            <w:pPr>
              <w:spacing w:before="120" w:after="120"/>
              <w:ind w:firstLine="360"/>
              <w:jc w:val="both"/>
              <w:rPr>
                <w:rFonts w:asciiTheme="majorBidi" w:hAnsiTheme="majorBidi" w:cstheme="majorBidi"/>
                <w:b/>
                <w:bCs/>
                <w:color w:val="C00000"/>
                <w:sz w:val="24"/>
                <w:szCs w:val="24"/>
              </w:rPr>
            </w:pPr>
          </w:p>
          <w:p w:rsidR="00192B18" w:rsidRDefault="00192B18" w:rsidP="00736886">
            <w:pPr>
              <w:spacing w:before="120" w:after="120"/>
              <w:ind w:firstLine="360"/>
              <w:jc w:val="both"/>
              <w:rPr>
                <w:rFonts w:asciiTheme="majorBidi" w:hAnsiTheme="majorBidi" w:cstheme="majorBidi"/>
                <w:b/>
                <w:bCs/>
                <w:color w:val="C00000"/>
                <w:sz w:val="24"/>
                <w:szCs w:val="24"/>
              </w:rPr>
            </w:pPr>
          </w:p>
          <w:p w:rsidR="00D950A2" w:rsidRPr="00736886" w:rsidRDefault="00D950A2" w:rsidP="00736886">
            <w:pPr>
              <w:spacing w:before="120" w:after="120"/>
              <w:ind w:firstLine="360"/>
              <w:jc w:val="both"/>
              <w:rPr>
                <w:rFonts w:asciiTheme="majorBidi" w:hAnsiTheme="majorBidi" w:cstheme="majorBidi"/>
                <w:b/>
                <w:bCs/>
                <w:color w:val="C00000"/>
                <w:sz w:val="24"/>
                <w:szCs w:val="24"/>
              </w:rPr>
            </w:pPr>
            <w:r w:rsidRPr="00736886">
              <w:rPr>
                <w:rFonts w:asciiTheme="majorBidi" w:hAnsiTheme="majorBidi" w:cstheme="majorBidi"/>
                <w:b/>
                <w:bCs/>
                <w:color w:val="C00000"/>
                <w:sz w:val="24"/>
                <w:szCs w:val="24"/>
              </w:rPr>
              <w:lastRenderedPageBreak/>
              <w:t>Example</w:t>
            </w:r>
            <w:r w:rsidR="00736886" w:rsidRPr="00736886">
              <w:rPr>
                <w:rFonts w:asciiTheme="majorBidi" w:hAnsiTheme="majorBidi" w:cstheme="majorBidi"/>
                <w:b/>
                <w:bCs/>
                <w:color w:val="C00000"/>
                <w:sz w:val="24"/>
                <w:szCs w:val="24"/>
              </w:rPr>
              <w:t xml:space="preserve"> 1</w:t>
            </w:r>
          </w:p>
          <w:p w:rsidR="00736886" w:rsidRDefault="00097553"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252934" cy="3896042"/>
                  <wp:effectExtent l="19050" t="0" r="4616" b="0"/>
                  <wp:docPr id="23" name="Picture 2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stretch>
                            <a:fillRect/>
                          </a:stretch>
                        </pic:blipFill>
                        <pic:spPr>
                          <a:xfrm>
                            <a:off x="0" y="0"/>
                            <a:ext cx="3251616" cy="3894463"/>
                          </a:xfrm>
                          <a:prstGeom prst="rect">
                            <a:avLst/>
                          </a:prstGeom>
                        </pic:spPr>
                      </pic:pic>
                    </a:graphicData>
                  </a:graphic>
                </wp:inline>
              </w:drawing>
            </w:r>
          </w:p>
          <w:p w:rsidR="00736886" w:rsidRDefault="0030010A"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24150" cy="1022489"/>
                  <wp:effectExtent l="19050" t="0" r="0" b="0"/>
                  <wp:docPr id="24" name="Picture 2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a:stretch>
                            <a:fillRect/>
                          </a:stretch>
                        </pic:blipFill>
                        <pic:spPr>
                          <a:xfrm>
                            <a:off x="0" y="0"/>
                            <a:ext cx="2733450" cy="1025980"/>
                          </a:xfrm>
                          <a:prstGeom prst="rect">
                            <a:avLst/>
                          </a:prstGeom>
                        </pic:spPr>
                      </pic:pic>
                    </a:graphicData>
                  </a:graphic>
                </wp:inline>
              </w:drawing>
            </w:r>
          </w:p>
          <w:p w:rsidR="0030010A" w:rsidRPr="0030010A" w:rsidRDefault="0030010A" w:rsidP="00736886">
            <w:pPr>
              <w:spacing w:before="120" w:after="120"/>
              <w:ind w:firstLine="360"/>
              <w:jc w:val="both"/>
              <w:rPr>
                <w:rFonts w:asciiTheme="majorBidi" w:hAnsiTheme="majorBidi" w:cstheme="majorBidi"/>
                <w:b/>
                <w:bCs/>
                <w:color w:val="C00000"/>
                <w:sz w:val="24"/>
                <w:szCs w:val="24"/>
              </w:rPr>
            </w:pPr>
            <w:r w:rsidRPr="0030010A">
              <w:rPr>
                <w:rFonts w:asciiTheme="majorBidi" w:hAnsiTheme="majorBidi" w:cstheme="majorBidi"/>
                <w:b/>
                <w:bCs/>
                <w:color w:val="C00000"/>
                <w:sz w:val="24"/>
                <w:szCs w:val="24"/>
              </w:rPr>
              <w:t>Example 2</w:t>
            </w:r>
          </w:p>
          <w:p w:rsidR="0030010A" w:rsidRDefault="00D217AE"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509465" cy="1210044"/>
                  <wp:effectExtent l="19050" t="0" r="5135" b="0"/>
                  <wp:docPr id="25" name="Picture 2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a:stretch>
                            <a:fillRect/>
                          </a:stretch>
                        </pic:blipFill>
                        <pic:spPr>
                          <a:xfrm>
                            <a:off x="0" y="0"/>
                            <a:ext cx="2522862" cy="1216504"/>
                          </a:xfrm>
                          <a:prstGeom prst="rect">
                            <a:avLst/>
                          </a:prstGeom>
                        </pic:spPr>
                      </pic:pic>
                    </a:graphicData>
                  </a:graphic>
                </wp:inline>
              </w:drawing>
            </w:r>
          </w:p>
          <w:p w:rsidR="00D217AE" w:rsidRDefault="002C2C04"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07869" cy="2870421"/>
                  <wp:effectExtent l="19050" t="0" r="0" b="0"/>
                  <wp:docPr id="26" name="Picture 2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6"/>
                          <a:stretch>
                            <a:fillRect/>
                          </a:stretch>
                        </pic:blipFill>
                        <pic:spPr>
                          <a:xfrm>
                            <a:off x="0" y="0"/>
                            <a:ext cx="2807869" cy="2870421"/>
                          </a:xfrm>
                          <a:prstGeom prst="rect">
                            <a:avLst/>
                          </a:prstGeom>
                        </pic:spPr>
                      </pic:pic>
                    </a:graphicData>
                  </a:graphic>
                </wp:inline>
              </w:drawing>
            </w:r>
          </w:p>
          <w:p w:rsidR="0016439E" w:rsidRPr="0030010A" w:rsidRDefault="0016439E" w:rsidP="0016439E">
            <w:pPr>
              <w:spacing w:before="120" w:after="120"/>
              <w:ind w:firstLine="360"/>
              <w:jc w:val="both"/>
              <w:rPr>
                <w:rFonts w:asciiTheme="majorBidi" w:hAnsiTheme="majorBidi" w:cstheme="majorBidi"/>
                <w:b/>
                <w:bCs/>
                <w:color w:val="C00000"/>
                <w:sz w:val="24"/>
                <w:szCs w:val="24"/>
              </w:rPr>
            </w:pPr>
            <w:r w:rsidRPr="0030010A">
              <w:rPr>
                <w:rFonts w:asciiTheme="majorBidi" w:hAnsiTheme="majorBidi" w:cstheme="majorBidi"/>
                <w:b/>
                <w:bCs/>
                <w:color w:val="C00000"/>
                <w:sz w:val="24"/>
                <w:szCs w:val="24"/>
              </w:rPr>
              <w:lastRenderedPageBreak/>
              <w:t xml:space="preserve">Example </w:t>
            </w:r>
            <w:r>
              <w:rPr>
                <w:rFonts w:asciiTheme="majorBidi" w:hAnsiTheme="majorBidi" w:cstheme="majorBidi"/>
                <w:b/>
                <w:bCs/>
                <w:color w:val="C00000"/>
                <w:sz w:val="24"/>
                <w:szCs w:val="24"/>
              </w:rPr>
              <w:t>3</w:t>
            </w:r>
          </w:p>
          <w:p w:rsidR="00736886" w:rsidRDefault="00B60016"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074007" cy="3453417"/>
                  <wp:effectExtent l="19050" t="0" r="0" b="0"/>
                  <wp:docPr id="27" name="Picture 2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7"/>
                          <a:stretch>
                            <a:fillRect/>
                          </a:stretch>
                        </pic:blipFill>
                        <pic:spPr>
                          <a:xfrm>
                            <a:off x="0" y="0"/>
                            <a:ext cx="3079449" cy="3459531"/>
                          </a:xfrm>
                          <a:prstGeom prst="rect">
                            <a:avLst/>
                          </a:prstGeom>
                        </pic:spPr>
                      </pic:pic>
                    </a:graphicData>
                  </a:graphic>
                </wp:inline>
              </w:drawing>
            </w:r>
          </w:p>
          <w:p w:rsidR="0016439E" w:rsidRPr="006402AD" w:rsidRDefault="00B60016" w:rsidP="00736886">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195141" cy="685984"/>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srcRect/>
                          <a:stretch>
                            <a:fillRect/>
                          </a:stretch>
                        </pic:blipFill>
                        <pic:spPr bwMode="auto">
                          <a:xfrm>
                            <a:off x="0" y="0"/>
                            <a:ext cx="4195991" cy="686123"/>
                          </a:xfrm>
                          <a:prstGeom prst="rect">
                            <a:avLst/>
                          </a:prstGeom>
                          <a:noFill/>
                          <a:ln w="9525">
                            <a:noFill/>
                            <a:miter lim="800000"/>
                            <a:headEnd/>
                            <a:tailEnd/>
                          </a:ln>
                        </pic:spPr>
                      </pic:pic>
                    </a:graphicData>
                  </a:graphic>
                </wp:inline>
              </w:drawing>
            </w:r>
          </w:p>
        </w:tc>
      </w:tr>
      <w:tr w:rsidR="00494A60" w:rsidRPr="0029337E" w:rsidTr="008B76D7">
        <w:tc>
          <w:tcPr>
            <w:tcW w:w="648" w:type="dxa"/>
          </w:tcPr>
          <w:p w:rsidR="00494A60" w:rsidRDefault="00494A60" w:rsidP="00192B18">
            <w:pPr>
              <w:rPr>
                <w:rFonts w:asciiTheme="majorBidi" w:hAnsiTheme="majorBidi" w:cstheme="majorBidi"/>
                <w:b/>
                <w:bCs/>
                <w:sz w:val="24"/>
                <w:szCs w:val="24"/>
              </w:rPr>
            </w:pPr>
            <w:r>
              <w:rPr>
                <w:rFonts w:asciiTheme="majorBidi" w:hAnsiTheme="majorBidi" w:cstheme="majorBidi"/>
                <w:b/>
                <w:bCs/>
                <w:sz w:val="24"/>
                <w:szCs w:val="24"/>
              </w:rPr>
              <w:lastRenderedPageBreak/>
              <w:t>3.1</w:t>
            </w:r>
            <w:r w:rsidR="00192B18">
              <w:rPr>
                <w:rFonts w:asciiTheme="majorBidi" w:hAnsiTheme="majorBidi" w:cstheme="majorBidi"/>
                <w:b/>
                <w:bCs/>
                <w:sz w:val="24"/>
                <w:szCs w:val="24"/>
              </w:rPr>
              <w:t>1</w:t>
            </w:r>
          </w:p>
        </w:tc>
        <w:tc>
          <w:tcPr>
            <w:tcW w:w="10080" w:type="dxa"/>
          </w:tcPr>
          <w:p w:rsidR="00494A60" w:rsidRDefault="008E3E1E" w:rsidP="00B4273B">
            <w:pPr>
              <w:spacing w:after="120"/>
              <w:ind w:firstLine="360"/>
              <w:jc w:val="both"/>
              <w:rPr>
                <w:rFonts w:asciiTheme="majorBidi" w:hAnsiTheme="majorBidi" w:cstheme="majorBidi"/>
                <w:sz w:val="24"/>
                <w:szCs w:val="24"/>
              </w:rPr>
            </w:pPr>
            <w:r>
              <w:rPr>
                <w:rFonts w:asciiTheme="majorBidi" w:hAnsiTheme="majorBidi" w:cstheme="majorBidi"/>
                <w:b/>
                <w:bCs/>
                <w:sz w:val="24"/>
                <w:szCs w:val="24"/>
              </w:rPr>
              <w:t xml:space="preserve">Converting RE </w:t>
            </w:r>
            <w:r w:rsidR="009B6E85">
              <w:rPr>
                <w:rFonts w:asciiTheme="majorBidi" w:hAnsiTheme="majorBidi" w:cstheme="majorBidi"/>
                <w:b/>
                <w:bCs/>
                <w:sz w:val="24"/>
                <w:szCs w:val="24"/>
              </w:rPr>
              <w:t>in</w:t>
            </w:r>
            <w:r>
              <w:rPr>
                <w:rFonts w:asciiTheme="majorBidi" w:hAnsiTheme="majorBidi" w:cstheme="majorBidi"/>
                <w:b/>
                <w:bCs/>
                <w:sz w:val="24"/>
                <w:szCs w:val="24"/>
              </w:rPr>
              <w:t xml:space="preserve">to </w:t>
            </w:r>
            <m:oMath>
              <m:r>
                <w:rPr>
                  <w:rFonts w:ascii="Cambria Math" w:hAnsi="Cambria Math" w:cstheme="majorBidi"/>
                  <w:sz w:val="24"/>
                  <w:szCs w:val="24"/>
                </w:rPr>
                <m:t>ϵ</m:t>
              </m:r>
            </m:oMath>
            <w:r>
              <w:rPr>
                <w:rFonts w:asciiTheme="majorBidi" w:hAnsiTheme="majorBidi" w:cstheme="majorBidi"/>
                <w:b/>
                <w:bCs/>
                <w:sz w:val="24"/>
                <w:szCs w:val="24"/>
              </w:rPr>
              <w:t>-NFA</w:t>
            </w:r>
          </w:p>
          <w:tbl>
            <w:tblPr>
              <w:tblStyle w:val="TableGrid"/>
              <w:tblW w:w="0" w:type="auto"/>
              <w:jc w:val="center"/>
              <w:tblLook w:val="04A0"/>
            </w:tblPr>
            <w:tblGrid>
              <w:gridCol w:w="1477"/>
              <w:gridCol w:w="4178"/>
            </w:tblGrid>
            <w:tr w:rsidR="00DD6900" w:rsidTr="0006637C">
              <w:trPr>
                <w:jc w:val="center"/>
              </w:trPr>
              <w:tc>
                <w:tcPr>
                  <w:tcW w:w="0" w:type="auto"/>
                  <w:vAlign w:val="center"/>
                </w:tcPr>
                <w:p w:rsidR="00DD6900" w:rsidRPr="005C764C" w:rsidRDefault="00DD6900" w:rsidP="0020585A">
                  <w:pPr>
                    <w:spacing w:before="120" w:after="120"/>
                    <w:jc w:val="center"/>
                    <w:rPr>
                      <w:rFonts w:asciiTheme="majorBidi" w:hAnsiTheme="majorBidi" w:cstheme="majorBidi"/>
                      <w:b/>
                      <w:bCs/>
                      <w:sz w:val="24"/>
                      <w:szCs w:val="24"/>
                    </w:rPr>
                  </w:pPr>
                  <w:r>
                    <w:rPr>
                      <w:rFonts w:asciiTheme="majorBidi" w:hAnsiTheme="majorBidi" w:cstheme="majorBidi"/>
                      <w:b/>
                      <w:bCs/>
                      <w:sz w:val="24"/>
                      <w:szCs w:val="24"/>
                    </w:rPr>
                    <w:t xml:space="preserve">Original </w:t>
                  </w:r>
                  <w:r w:rsidR="00EE0B4F">
                    <w:rPr>
                      <w:rFonts w:asciiTheme="majorBidi" w:hAnsiTheme="majorBidi" w:cstheme="majorBidi"/>
                      <w:b/>
                      <w:bCs/>
                      <w:sz w:val="24"/>
                      <w:szCs w:val="24"/>
                    </w:rPr>
                    <w:t>RE</w:t>
                  </w:r>
                </w:p>
              </w:tc>
              <w:tc>
                <w:tcPr>
                  <w:tcW w:w="0" w:type="auto"/>
                  <w:vAlign w:val="center"/>
                </w:tcPr>
                <w:p w:rsidR="00DD6900" w:rsidRPr="005C764C" w:rsidRDefault="00DD6900" w:rsidP="0020585A">
                  <w:pPr>
                    <w:spacing w:before="120" w:after="120"/>
                    <w:jc w:val="center"/>
                    <w:rPr>
                      <w:rFonts w:asciiTheme="majorBidi" w:hAnsiTheme="majorBidi" w:cstheme="majorBidi"/>
                      <w:b/>
                      <w:bCs/>
                      <w:sz w:val="24"/>
                      <w:szCs w:val="24"/>
                    </w:rPr>
                  </w:pPr>
                  <w:r>
                    <w:rPr>
                      <w:rFonts w:asciiTheme="majorBidi" w:hAnsiTheme="majorBidi" w:cstheme="majorBidi"/>
                      <w:b/>
                      <w:bCs/>
                      <w:sz w:val="24"/>
                      <w:szCs w:val="24"/>
                    </w:rPr>
                    <w:t xml:space="preserve">Equivalent </w:t>
                  </w:r>
                  <w:r w:rsidR="00EE0B4F">
                    <w:rPr>
                      <w:rFonts w:asciiTheme="majorBidi" w:hAnsiTheme="majorBidi" w:cstheme="majorBidi"/>
                      <w:b/>
                      <w:bCs/>
                      <w:sz w:val="24"/>
                      <w:szCs w:val="24"/>
                    </w:rPr>
                    <w:t>Diagram</w:t>
                  </w:r>
                </w:p>
              </w:tc>
            </w:tr>
            <w:tr w:rsidR="00DD6900" w:rsidTr="00736689">
              <w:trPr>
                <w:jc w:val="center"/>
              </w:trPr>
              <w:tc>
                <w:tcPr>
                  <w:tcW w:w="0" w:type="auto"/>
                  <w:vAlign w:val="center"/>
                </w:tcPr>
                <w:p w:rsidR="00DD6900" w:rsidRDefault="001E6E73" w:rsidP="0020585A">
                  <w:pPr>
                    <w:spacing w:before="120" w:after="12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0" w:type="auto"/>
                  <w:vAlign w:val="center"/>
                </w:tcPr>
                <w:p w:rsidR="00DD6900" w:rsidRPr="001E6E73" w:rsidRDefault="00E33468"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202710" cy="384608"/>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a:srcRect/>
                                <a:stretch>
                                  <a:fillRect/>
                                </a:stretch>
                              </pic:blipFill>
                              <pic:spPr bwMode="auto">
                                <a:xfrm>
                                  <a:off x="0" y="0"/>
                                  <a:ext cx="1213377" cy="388019"/>
                                </a:xfrm>
                                <a:prstGeom prst="rect">
                                  <a:avLst/>
                                </a:prstGeom>
                                <a:noFill/>
                                <a:ln w="9525">
                                  <a:noFill/>
                                  <a:miter lim="800000"/>
                                  <a:headEnd/>
                                  <a:tailEnd/>
                                </a:ln>
                              </pic:spPr>
                            </pic:pic>
                          </a:graphicData>
                        </a:graphic>
                      </wp:inline>
                    </w:drawing>
                  </w:r>
                </w:p>
              </w:tc>
            </w:tr>
            <w:tr w:rsidR="00DD6900" w:rsidTr="00736689">
              <w:trPr>
                <w:jc w:val="center"/>
              </w:trPr>
              <w:tc>
                <w:tcPr>
                  <w:tcW w:w="0" w:type="auto"/>
                  <w:vAlign w:val="center"/>
                </w:tcPr>
                <w:p w:rsidR="00DD6900" w:rsidRDefault="001E6E73" w:rsidP="0020585A">
                  <w:pPr>
                    <w:spacing w:before="120" w:after="120"/>
                    <w:jc w:val="center"/>
                    <w:rPr>
                      <w:rFonts w:asciiTheme="majorBidi" w:hAnsiTheme="majorBidi" w:cstheme="majorBidi"/>
                      <w:sz w:val="24"/>
                      <w:szCs w:val="24"/>
                    </w:rPr>
                  </w:pPr>
                  <m:oMathPara>
                    <m:oMath>
                      <m:r>
                        <w:rPr>
                          <w:rFonts w:ascii="Cambria Math" w:hAnsi="Cambria Math" w:cstheme="majorBidi"/>
                          <w:sz w:val="24"/>
                          <w:szCs w:val="24"/>
                        </w:rPr>
                        <m:t>ϵ</m:t>
                      </m:r>
                    </m:oMath>
                  </m:oMathPara>
                </w:p>
              </w:tc>
              <w:tc>
                <w:tcPr>
                  <w:tcW w:w="0" w:type="auto"/>
                  <w:vAlign w:val="center"/>
                </w:tcPr>
                <w:p w:rsidR="00DD6900" w:rsidRDefault="00E33468"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199942" cy="392867"/>
                        <wp:effectExtent l="19050" t="0" r="208" b="0"/>
                        <wp:docPr id="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
                                <a:srcRect/>
                                <a:stretch>
                                  <a:fillRect/>
                                </a:stretch>
                              </pic:blipFill>
                              <pic:spPr bwMode="auto">
                                <a:xfrm>
                                  <a:off x="0" y="0"/>
                                  <a:ext cx="1200520" cy="393056"/>
                                </a:xfrm>
                                <a:prstGeom prst="rect">
                                  <a:avLst/>
                                </a:prstGeom>
                                <a:noFill/>
                                <a:ln w="9525">
                                  <a:noFill/>
                                  <a:miter lim="800000"/>
                                  <a:headEnd/>
                                  <a:tailEnd/>
                                </a:ln>
                              </pic:spPr>
                            </pic:pic>
                          </a:graphicData>
                        </a:graphic>
                      </wp:inline>
                    </w:drawing>
                  </w:r>
                </w:p>
              </w:tc>
            </w:tr>
            <w:tr w:rsidR="00DD6900" w:rsidTr="00736689">
              <w:trPr>
                <w:jc w:val="center"/>
              </w:trPr>
              <w:tc>
                <w:tcPr>
                  <w:tcW w:w="0" w:type="auto"/>
                  <w:vAlign w:val="center"/>
                </w:tcPr>
                <w:p w:rsidR="00DD6900" w:rsidRPr="001E6E73" w:rsidRDefault="001E6E73" w:rsidP="0020585A">
                  <w:pPr>
                    <w:spacing w:before="120" w:after="120"/>
                    <w:jc w:val="center"/>
                    <w:rPr>
                      <w:rFonts w:asciiTheme="majorBidi" w:hAnsiTheme="majorBidi" w:cstheme="majorBidi"/>
                      <w:i/>
                      <w:iCs/>
                      <w:sz w:val="24"/>
                      <w:szCs w:val="24"/>
                    </w:rPr>
                  </w:pPr>
                  <w:r w:rsidRPr="001E6E73">
                    <w:rPr>
                      <w:rFonts w:asciiTheme="majorBidi" w:hAnsiTheme="majorBidi" w:cstheme="majorBidi"/>
                      <w:i/>
                      <w:iCs/>
                      <w:sz w:val="24"/>
                      <w:szCs w:val="24"/>
                    </w:rPr>
                    <w:t>a</w:t>
                  </w:r>
                </w:p>
              </w:tc>
              <w:tc>
                <w:tcPr>
                  <w:tcW w:w="0" w:type="auto"/>
                  <w:vAlign w:val="center"/>
                </w:tcPr>
                <w:p w:rsidR="00DD6900" w:rsidRDefault="00DF551A"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194384" cy="364719"/>
                        <wp:effectExtent l="19050" t="0" r="5766"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a:srcRect/>
                                <a:stretch>
                                  <a:fillRect/>
                                </a:stretch>
                              </pic:blipFill>
                              <pic:spPr bwMode="auto">
                                <a:xfrm>
                                  <a:off x="0" y="0"/>
                                  <a:ext cx="1215379" cy="371130"/>
                                </a:xfrm>
                                <a:prstGeom prst="rect">
                                  <a:avLst/>
                                </a:prstGeom>
                                <a:noFill/>
                                <a:ln w="9525">
                                  <a:noFill/>
                                  <a:miter lim="800000"/>
                                  <a:headEnd/>
                                  <a:tailEnd/>
                                </a:ln>
                              </pic:spPr>
                            </pic:pic>
                          </a:graphicData>
                        </a:graphic>
                      </wp:inline>
                    </w:drawing>
                  </w:r>
                </w:p>
              </w:tc>
            </w:tr>
            <w:tr w:rsidR="00DD6900" w:rsidTr="00736689">
              <w:trPr>
                <w:jc w:val="center"/>
              </w:trPr>
              <w:tc>
                <w:tcPr>
                  <w:tcW w:w="0" w:type="auto"/>
                  <w:vAlign w:val="center"/>
                </w:tcPr>
                <w:p w:rsidR="00DD6900" w:rsidRDefault="007A6690" w:rsidP="0020585A">
                  <w:pPr>
                    <w:spacing w:before="120" w:after="120"/>
                    <w:jc w:val="center"/>
                    <w:rPr>
                      <w:rFonts w:asciiTheme="majorBidi" w:hAnsiTheme="majorBidi" w:cstheme="majorBidi"/>
                      <w:sz w:val="24"/>
                      <w:szCs w:val="24"/>
                    </w:rPr>
                  </w:pPr>
                  <w:r>
                    <w:rPr>
                      <w:rFonts w:asciiTheme="majorBidi" w:hAnsiTheme="majorBidi" w:cstheme="majorBidi"/>
                      <w:sz w:val="24"/>
                      <w:szCs w:val="24"/>
                    </w:rPr>
                    <w:t>RS</w:t>
                  </w:r>
                </w:p>
              </w:tc>
              <w:tc>
                <w:tcPr>
                  <w:tcW w:w="0" w:type="auto"/>
                  <w:vAlign w:val="center"/>
                </w:tcPr>
                <w:p w:rsidR="00DD6900" w:rsidRDefault="00D9523E"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496406" cy="407192"/>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a:srcRect/>
                                <a:stretch>
                                  <a:fillRect/>
                                </a:stretch>
                              </pic:blipFill>
                              <pic:spPr bwMode="auto">
                                <a:xfrm>
                                  <a:off x="0" y="0"/>
                                  <a:ext cx="2499113" cy="407634"/>
                                </a:xfrm>
                                <a:prstGeom prst="rect">
                                  <a:avLst/>
                                </a:prstGeom>
                                <a:noFill/>
                                <a:ln w="9525">
                                  <a:noFill/>
                                  <a:miter lim="800000"/>
                                  <a:headEnd/>
                                  <a:tailEnd/>
                                </a:ln>
                              </pic:spPr>
                            </pic:pic>
                          </a:graphicData>
                        </a:graphic>
                      </wp:inline>
                    </w:drawing>
                  </w:r>
                </w:p>
              </w:tc>
            </w:tr>
            <w:tr w:rsidR="00DD6900" w:rsidTr="00736689">
              <w:trPr>
                <w:jc w:val="center"/>
              </w:trPr>
              <w:tc>
                <w:tcPr>
                  <w:tcW w:w="0" w:type="auto"/>
                  <w:vAlign w:val="center"/>
                </w:tcPr>
                <w:p w:rsidR="00DD6900" w:rsidRDefault="007A6690" w:rsidP="0020585A">
                  <w:pPr>
                    <w:spacing w:before="120" w:after="120"/>
                    <w:jc w:val="center"/>
                    <w:rPr>
                      <w:rFonts w:asciiTheme="majorBidi" w:hAnsiTheme="majorBidi" w:cstheme="majorBidi"/>
                      <w:sz w:val="24"/>
                      <w:szCs w:val="24"/>
                    </w:rPr>
                  </w:pPr>
                  <w:r>
                    <w:rPr>
                      <w:rFonts w:asciiTheme="majorBidi" w:hAnsiTheme="majorBidi" w:cstheme="majorBidi"/>
                      <w:sz w:val="24"/>
                      <w:szCs w:val="24"/>
                    </w:rPr>
                    <w:t>R + S</w:t>
                  </w:r>
                </w:p>
              </w:tc>
              <w:tc>
                <w:tcPr>
                  <w:tcW w:w="0" w:type="auto"/>
                  <w:vAlign w:val="center"/>
                </w:tcPr>
                <w:p w:rsidR="00DD6900" w:rsidRDefault="00141643"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137054" cy="922351"/>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a:srcRect/>
                                <a:stretch>
                                  <a:fillRect/>
                                </a:stretch>
                              </pic:blipFill>
                              <pic:spPr bwMode="auto">
                                <a:xfrm>
                                  <a:off x="0" y="0"/>
                                  <a:ext cx="2144970" cy="925768"/>
                                </a:xfrm>
                                <a:prstGeom prst="rect">
                                  <a:avLst/>
                                </a:prstGeom>
                                <a:noFill/>
                                <a:ln w="9525">
                                  <a:noFill/>
                                  <a:miter lim="800000"/>
                                  <a:headEnd/>
                                  <a:tailEnd/>
                                </a:ln>
                              </pic:spPr>
                            </pic:pic>
                          </a:graphicData>
                        </a:graphic>
                      </wp:inline>
                    </w:drawing>
                  </w:r>
                </w:p>
              </w:tc>
            </w:tr>
            <w:tr w:rsidR="007A6690" w:rsidTr="00736689">
              <w:trPr>
                <w:jc w:val="center"/>
              </w:trPr>
              <w:tc>
                <w:tcPr>
                  <w:tcW w:w="0" w:type="auto"/>
                  <w:vAlign w:val="center"/>
                </w:tcPr>
                <w:p w:rsidR="007A6690" w:rsidRDefault="007A6690" w:rsidP="0020585A">
                  <w:pPr>
                    <w:spacing w:before="120" w:after="120"/>
                    <w:jc w:val="center"/>
                    <w:rPr>
                      <w:rFonts w:asciiTheme="majorBidi" w:hAnsiTheme="majorBidi" w:cstheme="majorBidi"/>
                      <w:sz w:val="24"/>
                      <w:szCs w:val="24"/>
                    </w:rPr>
                  </w:pPr>
                  <w:r>
                    <w:rPr>
                      <w:rFonts w:asciiTheme="majorBidi" w:hAnsiTheme="majorBidi" w:cstheme="majorBidi"/>
                      <w:sz w:val="24"/>
                      <w:szCs w:val="24"/>
                    </w:rPr>
                    <w:t>R</w:t>
                  </w:r>
                  <w:r w:rsidRPr="0042465F">
                    <w:rPr>
                      <w:rFonts w:asciiTheme="majorBidi" w:hAnsiTheme="majorBidi" w:cstheme="majorBidi"/>
                      <w:sz w:val="24"/>
                      <w:szCs w:val="24"/>
                      <w:vertAlign w:val="superscript"/>
                    </w:rPr>
                    <w:t>*</w:t>
                  </w:r>
                </w:p>
              </w:tc>
              <w:tc>
                <w:tcPr>
                  <w:tcW w:w="0" w:type="auto"/>
                  <w:vAlign w:val="center"/>
                </w:tcPr>
                <w:p w:rsidR="007A6690" w:rsidRDefault="004D6AED" w:rsidP="0020585A">
                  <w:pPr>
                    <w:spacing w:before="120" w:after="1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13620" cy="908872"/>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4"/>
                                <a:srcRect/>
                                <a:stretch>
                                  <a:fillRect/>
                                </a:stretch>
                              </pic:blipFill>
                              <pic:spPr bwMode="auto">
                                <a:xfrm>
                                  <a:off x="0" y="0"/>
                                  <a:ext cx="2222675" cy="912590"/>
                                </a:xfrm>
                                <a:prstGeom prst="rect">
                                  <a:avLst/>
                                </a:prstGeom>
                                <a:noFill/>
                                <a:ln w="9525">
                                  <a:noFill/>
                                  <a:miter lim="800000"/>
                                  <a:headEnd/>
                                  <a:tailEnd/>
                                </a:ln>
                              </pic:spPr>
                            </pic:pic>
                          </a:graphicData>
                        </a:graphic>
                      </wp:inline>
                    </w:drawing>
                  </w:r>
                </w:p>
              </w:tc>
            </w:tr>
          </w:tbl>
          <w:p w:rsidR="008E3E1E" w:rsidRDefault="004B2DE6" w:rsidP="0044318F">
            <w:pPr>
              <w:spacing w:before="120" w:after="120"/>
              <w:ind w:firstLine="360"/>
              <w:jc w:val="both"/>
              <w:rPr>
                <w:rFonts w:asciiTheme="majorBidi" w:hAnsiTheme="majorBidi" w:cstheme="majorBidi"/>
                <w:b/>
                <w:bCs/>
                <w:sz w:val="24"/>
                <w:szCs w:val="24"/>
              </w:rPr>
            </w:pPr>
            <w:r w:rsidRPr="00016677">
              <w:rPr>
                <w:rFonts w:asciiTheme="majorBidi" w:hAnsiTheme="majorBidi" w:cstheme="majorBidi"/>
                <w:b/>
                <w:bCs/>
                <w:sz w:val="24"/>
                <w:szCs w:val="24"/>
              </w:rPr>
              <w:lastRenderedPageBreak/>
              <w:t>Example</w:t>
            </w:r>
          </w:p>
          <w:p w:rsidR="0044318F" w:rsidRDefault="002C3EEA" w:rsidP="0044318F">
            <w:pPr>
              <w:spacing w:before="120" w:after="120"/>
              <w:ind w:firstLine="360"/>
              <w:jc w:val="both"/>
              <w:rPr>
                <w:rFonts w:asciiTheme="majorBidi" w:hAnsiTheme="majorBidi" w:cstheme="majorBidi"/>
                <w:sz w:val="24"/>
                <w:szCs w:val="24"/>
              </w:rPr>
            </w:pPr>
            <w:r>
              <w:rPr>
                <w:rFonts w:asciiTheme="majorBidi" w:hAnsiTheme="majorBidi" w:cstheme="majorBidi"/>
                <w:sz w:val="24"/>
                <w:szCs w:val="24"/>
              </w:rPr>
              <w:t xml:space="preserve">Let’s convert the RE (0 + 1)*1(0 + 1) to an </w:t>
            </w:r>
            <m:oMath>
              <m:r>
                <w:rPr>
                  <w:rFonts w:ascii="Cambria Math" w:hAnsi="Cambria Math" w:cstheme="majorBidi"/>
                  <w:sz w:val="24"/>
                  <w:szCs w:val="24"/>
                </w:rPr>
                <m:t>ϵ</m:t>
              </m:r>
            </m:oMath>
            <w:r w:rsidRPr="002C3EEA">
              <w:rPr>
                <w:rFonts w:asciiTheme="majorBidi" w:hAnsiTheme="majorBidi" w:cstheme="majorBidi"/>
                <w:sz w:val="24"/>
                <w:szCs w:val="24"/>
              </w:rPr>
              <w:t>-NFA</w:t>
            </w:r>
            <w:r>
              <w:rPr>
                <w:rFonts w:asciiTheme="majorBidi" w:hAnsiTheme="majorBidi" w:cstheme="majorBidi"/>
                <w:sz w:val="24"/>
                <w:szCs w:val="24"/>
              </w:rPr>
              <w:t>.</w:t>
            </w:r>
          </w:p>
          <w:p w:rsidR="002C3EEA" w:rsidRPr="0044318F" w:rsidRDefault="000C5587" w:rsidP="0044318F">
            <w:pPr>
              <w:spacing w:before="120"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034251" cy="4680398"/>
                  <wp:effectExtent l="19050" t="0" r="0" b="0"/>
                  <wp:docPr id="28" name="Picture 2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stretch>
                            <a:fillRect/>
                          </a:stretch>
                        </pic:blipFill>
                        <pic:spPr>
                          <a:xfrm>
                            <a:off x="0" y="0"/>
                            <a:ext cx="3034251" cy="4680398"/>
                          </a:xfrm>
                          <a:prstGeom prst="rect">
                            <a:avLst/>
                          </a:prstGeom>
                        </pic:spPr>
                      </pic:pic>
                    </a:graphicData>
                  </a:graphic>
                </wp:inline>
              </w:drawing>
            </w:r>
          </w:p>
        </w:tc>
      </w:tr>
      <w:tr w:rsidR="00CB12F3" w:rsidRPr="0029337E" w:rsidTr="008B76D7">
        <w:tc>
          <w:tcPr>
            <w:tcW w:w="648" w:type="dxa"/>
          </w:tcPr>
          <w:p w:rsidR="00CB12F3" w:rsidRDefault="00CB12F3" w:rsidP="00192B18">
            <w:pPr>
              <w:rPr>
                <w:rFonts w:asciiTheme="majorBidi" w:hAnsiTheme="majorBidi" w:cstheme="majorBidi"/>
                <w:b/>
                <w:bCs/>
                <w:sz w:val="24"/>
                <w:szCs w:val="24"/>
              </w:rPr>
            </w:pPr>
            <w:r>
              <w:rPr>
                <w:rFonts w:asciiTheme="majorBidi" w:hAnsiTheme="majorBidi" w:cstheme="majorBidi"/>
                <w:b/>
                <w:bCs/>
                <w:sz w:val="24"/>
                <w:szCs w:val="24"/>
              </w:rPr>
              <w:lastRenderedPageBreak/>
              <w:t>3.1</w:t>
            </w:r>
            <w:r w:rsidR="00192B18">
              <w:rPr>
                <w:rFonts w:asciiTheme="majorBidi" w:hAnsiTheme="majorBidi" w:cstheme="majorBidi"/>
                <w:b/>
                <w:bCs/>
                <w:sz w:val="24"/>
                <w:szCs w:val="24"/>
              </w:rPr>
              <w:t>2</w:t>
            </w:r>
          </w:p>
        </w:tc>
        <w:tc>
          <w:tcPr>
            <w:tcW w:w="10080" w:type="dxa"/>
          </w:tcPr>
          <w:p w:rsidR="00CB12F3" w:rsidRDefault="00CB12F3" w:rsidP="00C0355B">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Converting </w:t>
            </w:r>
            <m:oMath>
              <m:r>
                <w:rPr>
                  <w:rFonts w:ascii="Cambria Math" w:hAnsi="Cambria Math" w:cstheme="majorBidi"/>
                  <w:sz w:val="24"/>
                  <w:szCs w:val="24"/>
                </w:rPr>
                <m:t>ϵ</m:t>
              </m:r>
            </m:oMath>
            <w:r>
              <w:rPr>
                <w:rFonts w:asciiTheme="majorBidi" w:hAnsiTheme="majorBidi" w:cstheme="majorBidi"/>
                <w:b/>
                <w:bCs/>
                <w:sz w:val="24"/>
                <w:szCs w:val="24"/>
              </w:rPr>
              <w:t>-NFA into NFA</w:t>
            </w:r>
            <w:r w:rsidR="00BD0D7A">
              <w:rPr>
                <w:rFonts w:asciiTheme="majorBidi" w:hAnsiTheme="majorBidi" w:cstheme="majorBidi"/>
                <w:b/>
                <w:bCs/>
                <w:sz w:val="24"/>
                <w:szCs w:val="24"/>
              </w:rPr>
              <w:t xml:space="preserve"> </w:t>
            </w:r>
            <w:r w:rsidR="00C0355B">
              <w:rPr>
                <w:rFonts w:asciiTheme="majorBidi" w:hAnsiTheme="majorBidi" w:cstheme="majorBidi"/>
                <w:b/>
                <w:bCs/>
                <w:sz w:val="24"/>
                <w:szCs w:val="24"/>
              </w:rPr>
              <w:t xml:space="preserve">by </w:t>
            </w:r>
            <w:r w:rsidR="00BD0D7A">
              <w:rPr>
                <w:rFonts w:asciiTheme="majorBidi" w:hAnsiTheme="majorBidi" w:cstheme="majorBidi"/>
                <w:b/>
                <w:bCs/>
                <w:sz w:val="24"/>
                <w:szCs w:val="24"/>
              </w:rPr>
              <w:t xml:space="preserve">Eliminating </w:t>
            </w:r>
            <m:oMath>
              <m:r>
                <w:rPr>
                  <w:rFonts w:ascii="Cambria Math" w:hAnsi="Cambria Math" w:cstheme="majorBidi"/>
                  <w:sz w:val="24"/>
                  <w:szCs w:val="24"/>
                </w:rPr>
                <m:t>ϵ</m:t>
              </m:r>
            </m:oMath>
            <w:r w:rsidR="00BD0D7A">
              <w:rPr>
                <w:rFonts w:asciiTheme="majorBidi" w:hAnsiTheme="majorBidi" w:cstheme="majorBidi"/>
                <w:b/>
                <w:bCs/>
                <w:sz w:val="24"/>
                <w:szCs w:val="24"/>
              </w:rPr>
              <w:t>-Transitions</w:t>
            </w:r>
          </w:p>
          <w:p w:rsidR="00EC7022" w:rsidRDefault="00EC7022" w:rsidP="00C0355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Suppose we want to replace an </w:t>
            </w:r>
            <m:oMath>
              <m:r>
                <w:rPr>
                  <w:rFonts w:ascii="Cambria Math" w:hAnsi="Cambria Math" w:cstheme="majorBidi"/>
                  <w:sz w:val="24"/>
                  <w:szCs w:val="24"/>
                </w:rPr>
                <m:t>ϵ</m:t>
              </m:r>
            </m:oMath>
            <w:r w:rsidRPr="00EC7022">
              <w:rPr>
                <w:rFonts w:asciiTheme="majorBidi" w:hAnsiTheme="majorBidi" w:cstheme="majorBidi"/>
                <w:sz w:val="24"/>
                <w:szCs w:val="24"/>
              </w:rPr>
              <w:t>-move</w:t>
            </w:r>
            <w:r>
              <w:rPr>
                <w:rFonts w:asciiTheme="majorBidi" w:hAnsiTheme="majorBidi" w:cstheme="majorBidi"/>
                <w:sz w:val="24"/>
                <w:szCs w:val="24"/>
              </w:rPr>
              <w:t xml:space="preserve"> from vertex </w:t>
            </w:r>
            <w:r w:rsidRPr="00EC7022">
              <w:rPr>
                <w:rFonts w:asciiTheme="majorBidi" w:hAnsiTheme="majorBidi" w:cstheme="majorBidi"/>
                <w:i/>
                <w:iCs/>
                <w:sz w:val="24"/>
                <w:szCs w:val="24"/>
              </w:rPr>
              <w:t>v</w:t>
            </w:r>
            <w:r w:rsidRPr="00EC7022">
              <w:rPr>
                <w:rFonts w:asciiTheme="majorBidi" w:hAnsiTheme="majorBidi" w:cstheme="majorBidi"/>
                <w:sz w:val="24"/>
                <w:szCs w:val="24"/>
                <w:vertAlign w:val="subscript"/>
              </w:rPr>
              <w:t>1</w:t>
            </w:r>
            <w:r>
              <w:rPr>
                <w:rFonts w:asciiTheme="majorBidi" w:hAnsiTheme="majorBidi" w:cstheme="majorBidi"/>
                <w:sz w:val="24"/>
                <w:szCs w:val="24"/>
              </w:rPr>
              <w:t xml:space="preserve"> to vertex </w:t>
            </w:r>
            <w:r w:rsidRPr="00EC7022">
              <w:rPr>
                <w:rFonts w:asciiTheme="majorBidi" w:hAnsiTheme="majorBidi" w:cstheme="majorBidi"/>
                <w:i/>
                <w:iCs/>
                <w:sz w:val="24"/>
                <w:szCs w:val="24"/>
              </w:rPr>
              <w:t>v</w:t>
            </w:r>
            <w:r w:rsidRPr="00EC7022">
              <w:rPr>
                <w:rFonts w:asciiTheme="majorBidi" w:hAnsiTheme="majorBidi" w:cstheme="majorBidi"/>
                <w:sz w:val="24"/>
                <w:szCs w:val="24"/>
                <w:vertAlign w:val="subscript"/>
              </w:rPr>
              <w:t>2</w:t>
            </w:r>
            <w:r>
              <w:rPr>
                <w:rFonts w:asciiTheme="majorBidi" w:hAnsiTheme="majorBidi" w:cstheme="majorBidi"/>
                <w:sz w:val="24"/>
                <w:szCs w:val="24"/>
              </w:rPr>
              <w:t>. Then we proceed as follows:</w:t>
            </w:r>
          </w:p>
          <w:p w:rsidR="00EC7022" w:rsidRDefault="00B179E7" w:rsidP="00334400">
            <w:pPr>
              <w:pStyle w:val="ListParagraph"/>
              <w:numPr>
                <w:ilvl w:val="0"/>
                <w:numId w:val="25"/>
              </w:numPr>
              <w:spacing w:after="120"/>
              <w:jc w:val="both"/>
              <w:rPr>
                <w:rFonts w:asciiTheme="majorBidi" w:hAnsiTheme="majorBidi" w:cstheme="majorBidi"/>
                <w:sz w:val="24"/>
                <w:szCs w:val="24"/>
              </w:rPr>
            </w:pPr>
            <w:r>
              <w:rPr>
                <w:rFonts w:asciiTheme="majorBidi" w:hAnsiTheme="majorBidi" w:cstheme="majorBidi"/>
                <w:sz w:val="24"/>
                <w:szCs w:val="24"/>
              </w:rPr>
              <w:t xml:space="preserve">Find all the edges starting from </w:t>
            </w:r>
            <w:r w:rsidRPr="00B179E7">
              <w:rPr>
                <w:rFonts w:asciiTheme="majorBidi" w:hAnsiTheme="majorBidi" w:cstheme="majorBidi"/>
                <w:i/>
                <w:iCs/>
                <w:sz w:val="24"/>
                <w:szCs w:val="24"/>
              </w:rPr>
              <w:t>v</w:t>
            </w:r>
            <w:r w:rsidRPr="00B179E7">
              <w:rPr>
                <w:rFonts w:asciiTheme="majorBidi" w:hAnsiTheme="majorBidi" w:cstheme="majorBidi"/>
                <w:sz w:val="24"/>
                <w:szCs w:val="24"/>
                <w:vertAlign w:val="subscript"/>
              </w:rPr>
              <w:t>2</w:t>
            </w:r>
            <w:r>
              <w:rPr>
                <w:rFonts w:asciiTheme="majorBidi" w:hAnsiTheme="majorBidi" w:cstheme="majorBidi"/>
                <w:sz w:val="24"/>
                <w:szCs w:val="24"/>
              </w:rPr>
              <w:t>.</w:t>
            </w:r>
          </w:p>
          <w:p w:rsidR="00B179E7" w:rsidRDefault="00B179E7" w:rsidP="00334400">
            <w:pPr>
              <w:pStyle w:val="ListParagraph"/>
              <w:numPr>
                <w:ilvl w:val="0"/>
                <w:numId w:val="25"/>
              </w:numPr>
              <w:spacing w:after="120"/>
              <w:jc w:val="both"/>
              <w:rPr>
                <w:rFonts w:asciiTheme="majorBidi" w:hAnsiTheme="majorBidi" w:cstheme="majorBidi"/>
                <w:sz w:val="24"/>
                <w:szCs w:val="24"/>
              </w:rPr>
            </w:pPr>
            <w:r>
              <w:rPr>
                <w:rFonts w:asciiTheme="majorBidi" w:hAnsiTheme="majorBidi" w:cstheme="majorBidi"/>
                <w:sz w:val="24"/>
                <w:szCs w:val="24"/>
              </w:rPr>
              <w:t xml:space="preserve">Duplicate all these edges starting from </w:t>
            </w:r>
            <w:r w:rsidRPr="00B179E7">
              <w:rPr>
                <w:rFonts w:asciiTheme="majorBidi" w:hAnsiTheme="majorBidi" w:cstheme="majorBidi"/>
                <w:i/>
                <w:iCs/>
                <w:sz w:val="24"/>
                <w:szCs w:val="24"/>
              </w:rPr>
              <w:t>v</w:t>
            </w:r>
            <w:r w:rsidRPr="00B179E7">
              <w:rPr>
                <w:rFonts w:asciiTheme="majorBidi" w:hAnsiTheme="majorBidi" w:cstheme="majorBidi"/>
                <w:sz w:val="24"/>
                <w:szCs w:val="24"/>
                <w:vertAlign w:val="subscript"/>
              </w:rPr>
              <w:t>1</w:t>
            </w:r>
            <w:r>
              <w:rPr>
                <w:rFonts w:asciiTheme="majorBidi" w:hAnsiTheme="majorBidi" w:cstheme="majorBidi"/>
                <w:sz w:val="24"/>
                <w:szCs w:val="24"/>
              </w:rPr>
              <w:t>, without changing the edge labels.</w:t>
            </w:r>
          </w:p>
          <w:p w:rsidR="00B179E7" w:rsidRDefault="00B179E7" w:rsidP="00334400">
            <w:pPr>
              <w:pStyle w:val="ListParagraph"/>
              <w:numPr>
                <w:ilvl w:val="0"/>
                <w:numId w:val="25"/>
              </w:numPr>
              <w:spacing w:after="120"/>
              <w:jc w:val="both"/>
              <w:rPr>
                <w:rFonts w:asciiTheme="majorBidi" w:hAnsiTheme="majorBidi" w:cstheme="majorBidi"/>
                <w:sz w:val="24"/>
                <w:szCs w:val="24"/>
              </w:rPr>
            </w:pPr>
            <w:r>
              <w:rPr>
                <w:rFonts w:asciiTheme="majorBidi" w:hAnsiTheme="majorBidi" w:cstheme="majorBidi"/>
                <w:sz w:val="24"/>
                <w:szCs w:val="24"/>
              </w:rPr>
              <w:t xml:space="preserve">If </w:t>
            </w:r>
            <w:r w:rsidRPr="00B179E7">
              <w:rPr>
                <w:rFonts w:asciiTheme="majorBidi" w:hAnsiTheme="majorBidi" w:cstheme="majorBidi"/>
                <w:i/>
                <w:iCs/>
                <w:sz w:val="24"/>
                <w:szCs w:val="24"/>
              </w:rPr>
              <w:t>v</w:t>
            </w:r>
            <w:r w:rsidRPr="00B179E7">
              <w:rPr>
                <w:rFonts w:asciiTheme="majorBidi" w:hAnsiTheme="majorBidi" w:cstheme="majorBidi"/>
                <w:sz w:val="24"/>
                <w:szCs w:val="24"/>
                <w:vertAlign w:val="subscript"/>
              </w:rPr>
              <w:t>1</w:t>
            </w:r>
            <w:r>
              <w:rPr>
                <w:rFonts w:asciiTheme="majorBidi" w:hAnsiTheme="majorBidi" w:cstheme="majorBidi"/>
                <w:sz w:val="24"/>
                <w:szCs w:val="24"/>
              </w:rPr>
              <w:t xml:space="preserve"> is an initial state, make </w:t>
            </w:r>
            <w:r w:rsidRPr="00B179E7">
              <w:rPr>
                <w:rFonts w:asciiTheme="majorBidi" w:hAnsiTheme="majorBidi" w:cstheme="majorBidi"/>
                <w:i/>
                <w:iCs/>
                <w:sz w:val="24"/>
                <w:szCs w:val="24"/>
              </w:rPr>
              <w:t>v</w:t>
            </w:r>
            <w:r w:rsidRPr="00B179E7">
              <w:rPr>
                <w:rFonts w:asciiTheme="majorBidi" w:hAnsiTheme="majorBidi" w:cstheme="majorBidi"/>
                <w:sz w:val="24"/>
                <w:szCs w:val="24"/>
                <w:vertAlign w:val="subscript"/>
              </w:rPr>
              <w:t>2</w:t>
            </w:r>
            <w:r>
              <w:rPr>
                <w:rFonts w:asciiTheme="majorBidi" w:hAnsiTheme="majorBidi" w:cstheme="majorBidi"/>
                <w:sz w:val="24"/>
                <w:szCs w:val="24"/>
              </w:rPr>
              <w:t xml:space="preserve"> also an initial state.</w:t>
            </w:r>
          </w:p>
          <w:p w:rsidR="00B179E7" w:rsidRPr="00EC7022" w:rsidRDefault="00B179E7" w:rsidP="00334400">
            <w:pPr>
              <w:pStyle w:val="ListParagraph"/>
              <w:numPr>
                <w:ilvl w:val="0"/>
                <w:numId w:val="25"/>
              </w:numPr>
              <w:spacing w:after="120"/>
              <w:jc w:val="both"/>
              <w:rPr>
                <w:rFonts w:asciiTheme="majorBidi" w:hAnsiTheme="majorBidi" w:cstheme="majorBidi"/>
                <w:sz w:val="24"/>
                <w:szCs w:val="24"/>
              </w:rPr>
            </w:pPr>
            <w:r>
              <w:rPr>
                <w:rFonts w:asciiTheme="majorBidi" w:hAnsiTheme="majorBidi" w:cstheme="majorBidi"/>
                <w:sz w:val="24"/>
                <w:szCs w:val="24"/>
              </w:rPr>
              <w:t xml:space="preserve">If </w:t>
            </w:r>
            <w:r w:rsidRPr="00B179E7">
              <w:rPr>
                <w:rFonts w:asciiTheme="majorBidi" w:hAnsiTheme="majorBidi" w:cstheme="majorBidi"/>
                <w:i/>
                <w:iCs/>
                <w:sz w:val="24"/>
                <w:szCs w:val="24"/>
              </w:rPr>
              <w:t>v</w:t>
            </w:r>
            <w:r>
              <w:rPr>
                <w:rFonts w:asciiTheme="majorBidi" w:hAnsiTheme="majorBidi" w:cstheme="majorBidi"/>
                <w:sz w:val="24"/>
                <w:szCs w:val="24"/>
                <w:vertAlign w:val="subscript"/>
              </w:rPr>
              <w:t>2</w:t>
            </w:r>
            <w:r>
              <w:rPr>
                <w:rFonts w:asciiTheme="majorBidi" w:hAnsiTheme="majorBidi" w:cstheme="majorBidi"/>
                <w:sz w:val="24"/>
                <w:szCs w:val="24"/>
              </w:rPr>
              <w:t xml:space="preserve"> is a final state, make </w:t>
            </w:r>
            <w:r w:rsidRPr="00B179E7">
              <w:rPr>
                <w:rFonts w:asciiTheme="majorBidi" w:hAnsiTheme="majorBidi" w:cstheme="majorBidi"/>
                <w:i/>
                <w:iCs/>
                <w:sz w:val="24"/>
                <w:szCs w:val="24"/>
              </w:rPr>
              <w:t>v</w:t>
            </w:r>
            <w:r>
              <w:rPr>
                <w:rFonts w:asciiTheme="majorBidi" w:hAnsiTheme="majorBidi" w:cstheme="majorBidi"/>
                <w:sz w:val="24"/>
                <w:szCs w:val="24"/>
                <w:vertAlign w:val="subscript"/>
              </w:rPr>
              <w:t>1</w:t>
            </w:r>
            <w:r>
              <w:rPr>
                <w:rFonts w:asciiTheme="majorBidi" w:hAnsiTheme="majorBidi" w:cstheme="majorBidi"/>
                <w:sz w:val="24"/>
                <w:szCs w:val="24"/>
              </w:rPr>
              <w:t xml:space="preserve"> a</w:t>
            </w:r>
            <w:r w:rsidR="00D22C2D">
              <w:rPr>
                <w:rFonts w:asciiTheme="majorBidi" w:hAnsiTheme="majorBidi" w:cstheme="majorBidi"/>
                <w:sz w:val="24"/>
                <w:szCs w:val="24"/>
              </w:rPr>
              <w:t>s the</w:t>
            </w:r>
            <w:r>
              <w:rPr>
                <w:rFonts w:asciiTheme="majorBidi" w:hAnsiTheme="majorBidi" w:cstheme="majorBidi"/>
                <w:sz w:val="24"/>
                <w:szCs w:val="24"/>
              </w:rPr>
              <w:t xml:space="preserve"> final state.</w:t>
            </w:r>
          </w:p>
          <w:p w:rsidR="00DA0A1F" w:rsidRDefault="00972BBB" w:rsidP="00D562F8">
            <w:pPr>
              <w:spacing w:after="120"/>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097A18" w:rsidRDefault="00785E92" w:rsidP="00E20EBE">
            <w:pPr>
              <w:spacing w:after="120"/>
              <w:ind w:firstLine="342"/>
              <w:jc w:val="both"/>
              <w:rPr>
                <w:rFonts w:asciiTheme="majorBidi" w:hAnsiTheme="majorBidi" w:cstheme="majorBidi"/>
                <w:sz w:val="24"/>
                <w:szCs w:val="24"/>
              </w:rPr>
            </w:pPr>
            <w:r w:rsidRPr="00785E92">
              <w:rPr>
                <w:rFonts w:asciiTheme="majorBidi" w:hAnsiTheme="majorBidi" w:cstheme="majorBidi"/>
                <w:b/>
                <w:bCs/>
                <w:sz w:val="24"/>
                <w:szCs w:val="24"/>
              </w:rPr>
              <w:t>Example:</w:t>
            </w:r>
          </w:p>
          <w:p w:rsidR="00E20EBE" w:rsidRDefault="001670BF" w:rsidP="00E20EBE">
            <w:pPr>
              <w:spacing w:after="120"/>
              <w:ind w:firstLine="342"/>
              <w:jc w:val="both"/>
              <w:rPr>
                <w:rFonts w:asciiTheme="majorBidi" w:hAnsiTheme="majorBidi" w:cstheme="majorBidi"/>
                <w:sz w:val="24"/>
                <w:szCs w:val="24"/>
              </w:rPr>
            </w:pPr>
            <w:r>
              <w:rPr>
                <w:rFonts w:asciiTheme="majorBidi" w:hAnsiTheme="majorBidi" w:cstheme="majorBidi"/>
                <w:sz w:val="24"/>
                <w:szCs w:val="24"/>
              </w:rPr>
              <w:t>Consider the</w:t>
            </w:r>
            <w:r w:rsidRPr="001670BF">
              <w:rPr>
                <w:rFonts w:asciiTheme="majorBidi" w:hAnsiTheme="majorBidi" w:cstheme="majorBidi"/>
                <w:sz w:val="24"/>
                <w:szCs w:val="24"/>
              </w:rPr>
              <w:t xml:space="preserve"> </w:t>
            </w:r>
            <m:oMath>
              <m:r>
                <w:rPr>
                  <w:rFonts w:ascii="Cambria Math" w:hAnsi="Cambria Math" w:cstheme="majorBidi"/>
                  <w:sz w:val="24"/>
                  <w:szCs w:val="24"/>
                </w:rPr>
                <m:t>ϵ</m:t>
              </m:r>
            </m:oMath>
            <w:r w:rsidRPr="001670BF">
              <w:rPr>
                <w:rFonts w:asciiTheme="majorBidi" w:hAnsiTheme="majorBidi" w:cstheme="majorBidi"/>
                <w:sz w:val="24"/>
                <w:szCs w:val="24"/>
              </w:rPr>
              <w:t>-NFA</w:t>
            </w:r>
            <w:r>
              <w:rPr>
                <w:rFonts w:asciiTheme="majorBidi" w:hAnsiTheme="majorBidi" w:cstheme="majorBidi"/>
                <w:sz w:val="24"/>
                <w:szCs w:val="24"/>
              </w:rPr>
              <w:t xml:space="preserve"> below:</w:t>
            </w:r>
          </w:p>
          <w:p w:rsidR="001670BF" w:rsidRDefault="002B7F2B" w:rsidP="00D973F6">
            <w:pPr>
              <w:spacing w:after="120"/>
              <w:ind w:firstLine="342"/>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653" editas="canvas" style="width:141.65pt;height:47.5pt;mso-position-horizontal-relative:char;mso-position-vertical-relative:line" coordorigin="2942,2692" coordsize="2833,950">
                  <o:lock v:ext="edit" aspectratio="t"/>
                  <v:shape id="_x0000_s1654" type="#_x0000_t75" style="position:absolute;left:2942;top:2692;width:2833;height:950" o:preferrelative="f">
                    <v:fill o:detectmouseclick="t"/>
                    <v:path o:extrusionok="t" o:connecttype="none"/>
                    <o:lock v:ext="edit" text="t"/>
                  </v:shape>
                  <v:oval id="_x0000_s1655" style="position:absolute;left:4213;top:3142;width:412;height:414;v-text-anchor:middle">
                    <v:textbox style="mso-next-textbox:#_x0000_s1655" inset="0,0,0,0">
                      <w:txbxContent>
                        <w:p w:rsidR="00EB59AC" w:rsidRPr="00462DA2" w:rsidRDefault="00790AF4" w:rsidP="00D52E9B">
                          <w:pPr>
                            <w:jc w:val="center"/>
                            <w:rPr>
                              <w:rFonts w:asciiTheme="majorBidi" w:hAnsiTheme="majorBidi" w:cstheme="majorBidi"/>
                            </w:rPr>
                          </w:pPr>
                          <w:r>
                            <w:rPr>
                              <w:rFonts w:asciiTheme="majorBidi" w:hAnsiTheme="majorBidi" w:cstheme="majorBidi"/>
                              <w:i/>
                              <w:iCs/>
                            </w:rPr>
                            <w:t>q</w:t>
                          </w:r>
                          <w:r w:rsidR="00EB59AC">
                            <w:rPr>
                              <w:rFonts w:asciiTheme="majorBidi" w:hAnsiTheme="majorBidi" w:cstheme="majorBidi"/>
                              <w:i/>
                              <w:iCs/>
                              <w:vertAlign w:val="subscript"/>
                            </w:rPr>
                            <w:t>1</w:t>
                          </w:r>
                        </w:p>
                        <w:p w:rsidR="00D973F6" w:rsidRPr="00EB59AC" w:rsidRDefault="00D973F6" w:rsidP="00D52E9B">
                          <w:pPr>
                            <w:rPr>
                              <w:szCs w:val="24"/>
                            </w:rPr>
                          </w:pPr>
                        </w:p>
                      </w:txbxContent>
                    </v:textbox>
                  </v:oval>
                  <v:shape id="_x0000_s1656" type="#_x0000_t32" style="position:absolute;left:3773;top:3373;width:440;height:2" o:connectortype="straight">
                    <v:stroke endarrow="block"/>
                  </v:shape>
                  <v:shape id="_x0000_s1657" type="#_x0000_t32" style="position:absolute;left:4625;top:3349;width:351;height:1" o:connectortype="straight">
                    <v:stroke endarrow="block"/>
                  </v:shape>
                  <v:oval id="_x0000_s1658" style="position:absolute;left:4976;top:3142;width:412;height:414;v-text-anchor:middle" strokeweight="3pt">
                    <v:stroke linestyle="thinThin"/>
                    <v:textbox style="mso-next-textbox:#_x0000_s1658" inset="0,0,0,0">
                      <w:txbxContent>
                        <w:p w:rsidR="00EB59AC" w:rsidRPr="00462DA2" w:rsidRDefault="00EB59AC" w:rsidP="00D52E9B">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2</w:t>
                          </w:r>
                        </w:p>
                        <w:p w:rsidR="00D973F6" w:rsidRPr="00EB59AC" w:rsidRDefault="00D973F6" w:rsidP="00D52E9B"/>
                      </w:txbxContent>
                    </v:textbox>
                  </v:oval>
                  <v:oval id="_x0000_s1659" style="position:absolute;left:3343;top:3155;width:412;height:414;v-text-anchor:middle">
                    <v:textbox style="mso-next-textbox:#_x0000_s1659" inset="0,0,0,0">
                      <w:txbxContent>
                        <w:p w:rsidR="00D973F6" w:rsidRPr="00462DA2" w:rsidRDefault="00D973F6" w:rsidP="00D52E9B">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0</w:t>
                          </w:r>
                        </w:p>
                      </w:txbxContent>
                    </v:textbox>
                  </v:oval>
                  <v:shape id="_x0000_s1660" type="#_x0000_t202" style="position:absolute;left:3826;top:3073;width:223;height:250;v-text-anchor:middle" stroked="f">
                    <v:textbox style="mso-next-textbox:#_x0000_s1660" inset="0,0,0,0">
                      <w:txbxContent>
                        <w:p w:rsidR="00D973F6" w:rsidRPr="00D52E9B" w:rsidRDefault="00D52E9B" w:rsidP="00D52E9B">
                          <w:pPr>
                            <w:rPr>
                              <w:szCs w:val="24"/>
                            </w:rPr>
                          </w:pPr>
                          <m:oMathPara>
                            <m:oMath>
                              <m:r>
                                <w:rPr>
                                  <w:rFonts w:ascii="Cambria Math" w:hAnsi="Cambria Math" w:cstheme="majorBidi"/>
                                  <w:color w:val="00B050"/>
                                  <w:sz w:val="24"/>
                                  <w:szCs w:val="24"/>
                                </w:rPr>
                                <m:t>ϵ</m:t>
                              </m:r>
                            </m:oMath>
                          </m:oMathPara>
                        </w:p>
                      </w:txbxContent>
                    </v:textbox>
                  </v:shape>
                  <v:shape id="_x0000_s1661" type="#_x0000_t202" style="position:absolute;left:4662;top:3047;width:223;height:250;v-text-anchor:middle" stroked="f">
                    <v:textbox style="mso-next-textbox:#_x0000_s1661" inset="0,0,0,0">
                      <w:txbxContent>
                        <w:p w:rsidR="00D973F6" w:rsidRPr="00DA671E" w:rsidRDefault="00D973F6" w:rsidP="00D52E9B">
                          <w:pPr>
                            <w:jc w:val="center"/>
                            <w:rPr>
                              <w:rFonts w:asciiTheme="majorBidi" w:hAnsiTheme="majorBidi" w:cstheme="majorBidi"/>
                              <w:color w:val="00B050"/>
                              <w:sz w:val="24"/>
                              <w:szCs w:val="24"/>
                            </w:rPr>
                          </w:pPr>
                          <m:oMathPara>
                            <m:oMath>
                              <m:r>
                                <w:rPr>
                                  <w:rFonts w:ascii="Cambria Math" w:hAnsi="Cambria Math" w:cstheme="majorBidi"/>
                                  <w:color w:val="00B050"/>
                                  <w:sz w:val="24"/>
                                  <w:szCs w:val="24"/>
                                </w:rPr>
                                <m:t>ϵ</m:t>
                              </m:r>
                            </m:oMath>
                          </m:oMathPara>
                        </w:p>
                      </w:txbxContent>
                    </v:textbox>
                  </v:shape>
                  <v:shape id="_x0000_s1663" type="#_x0000_t32" style="position:absolute;left:3019;top:3376;width:324;height:1" o:connectortype="straight">
                    <v:stroke endarrow="block"/>
                  </v:shape>
                  <v:shape id="_x0000_s1664" type="#_x0000_t38" style="position:absolute;left:4418;top:3058;width:1;height:292;rotation:270;flip:y" o:connectortype="curved" adj="-9093600,-974293,65556000">
                    <v:stroke endarrow="block"/>
                  </v:shape>
                  <v:shape id="_x0000_s1665" type="#_x0000_t202" style="position:absolute;left:4578;top:2768;width:223;height:250;v-text-anchor:middle" stroked="f">
                    <v:textbox style="mso-next-textbox:#_x0000_s1665" inset="0,0,0,0">
                      <w:txbxContent>
                        <w:p w:rsidR="00D973F6" w:rsidRPr="00883979" w:rsidRDefault="00D52E9B" w:rsidP="00D52E9B">
                          <w:pPr>
                            <w:jc w:val="center"/>
                            <w:rPr>
                              <w:rFonts w:asciiTheme="majorBidi" w:hAnsiTheme="majorBidi" w:cstheme="majorBidi"/>
                              <w:sz w:val="24"/>
                              <w:szCs w:val="24"/>
                            </w:rPr>
                          </w:pPr>
                          <w:r w:rsidRPr="00883979">
                            <w:rPr>
                              <w:rFonts w:asciiTheme="majorBidi" w:hAnsiTheme="majorBidi" w:cstheme="majorBidi"/>
                              <w:sz w:val="24"/>
                              <w:szCs w:val="24"/>
                            </w:rPr>
                            <w:t>1</w:t>
                          </w:r>
                        </w:p>
                      </w:txbxContent>
                    </v:textbox>
                  </v:shape>
                  <v:shape id="_x0000_s1666" type="#_x0000_t38" style="position:absolute;left:5181;top:3028;width:1;height:292;rotation:270;flip:y" o:connectortype="curved" adj="-8445600,-972074,82036800">
                    <v:stroke endarrow="block"/>
                  </v:shape>
                  <v:shape id="_x0000_s1667" type="#_x0000_t202" style="position:absolute;left:5392;top:2765;width:223;height:250;v-text-anchor:middle" stroked="f">
                    <v:textbox style="mso-next-textbox:#_x0000_s1667" inset="0,0,0,0">
                      <w:txbxContent>
                        <w:p w:rsidR="00D973F6" w:rsidRPr="00883979" w:rsidRDefault="00D52E9B" w:rsidP="00D52E9B">
                          <w:pPr>
                            <w:jc w:val="center"/>
                            <w:rPr>
                              <w:rFonts w:asciiTheme="majorBidi" w:hAnsiTheme="majorBidi" w:cstheme="majorBidi"/>
                              <w:sz w:val="24"/>
                              <w:szCs w:val="24"/>
                            </w:rPr>
                          </w:pPr>
                          <w:r w:rsidRPr="00883979">
                            <w:rPr>
                              <w:rFonts w:asciiTheme="majorBidi" w:hAnsiTheme="majorBidi" w:cstheme="majorBidi"/>
                              <w:sz w:val="24"/>
                              <w:szCs w:val="24"/>
                            </w:rPr>
                            <w:t>2</w:t>
                          </w:r>
                        </w:p>
                      </w:txbxContent>
                    </v:textbox>
                  </v:shape>
                  <v:shape id="_x0000_s1668" type="#_x0000_t38" style="position:absolute;left:3548;top:3071;width:1;height:292;rotation:270;flip:y" o:connectortype="curved" adj="-9093600,-975255,46764000">
                    <v:stroke endarrow="block"/>
                  </v:shape>
                  <v:shape id="_x0000_s1669" type="#_x0000_t202" style="position:absolute;left:3703;top:2771;width:223;height:250;v-text-anchor:middle" stroked="f">
                    <v:textbox style="mso-next-textbox:#_x0000_s1669" inset="0,0,0,0">
                      <w:txbxContent>
                        <w:p w:rsidR="00D52E9B" w:rsidRPr="00883979" w:rsidRDefault="00D52E9B" w:rsidP="00D52E9B">
                          <w:pPr>
                            <w:jc w:val="center"/>
                            <w:rPr>
                              <w:rFonts w:asciiTheme="majorBidi" w:hAnsiTheme="majorBidi" w:cstheme="majorBidi"/>
                              <w:sz w:val="24"/>
                              <w:szCs w:val="24"/>
                            </w:rPr>
                          </w:pPr>
                          <w:r w:rsidRPr="00883979">
                            <w:rPr>
                              <w:rFonts w:asciiTheme="majorBidi" w:hAnsiTheme="majorBidi" w:cstheme="majorBidi"/>
                              <w:sz w:val="24"/>
                              <w:szCs w:val="24"/>
                            </w:rPr>
                            <w:t>0</w:t>
                          </w:r>
                        </w:p>
                      </w:txbxContent>
                    </v:textbox>
                  </v:shape>
                  <w10:wrap type="none"/>
                  <w10:anchorlock/>
                </v:group>
              </w:pict>
            </w:r>
          </w:p>
          <w:p w:rsidR="007C294A" w:rsidRDefault="007C294A" w:rsidP="004E70E4">
            <w:pPr>
              <w:spacing w:before="240" w:after="240"/>
              <w:ind w:firstLine="346"/>
              <w:rPr>
                <w:rFonts w:asciiTheme="majorBidi" w:hAnsiTheme="majorBidi" w:cstheme="majorBidi"/>
                <w:sz w:val="24"/>
                <w:szCs w:val="24"/>
              </w:rPr>
            </w:pPr>
            <w:r>
              <w:rPr>
                <w:rFonts w:asciiTheme="majorBidi" w:hAnsiTheme="majorBidi" w:cstheme="majorBidi"/>
                <w:sz w:val="24"/>
                <w:szCs w:val="24"/>
              </w:rPr>
              <w:t xml:space="preserve">We go through the following steps to remove the </w:t>
            </w:r>
            <m:oMath>
              <m:r>
                <w:rPr>
                  <w:rFonts w:ascii="Cambria Math" w:hAnsi="Cambria Math" w:cstheme="majorBidi"/>
                  <w:sz w:val="24"/>
                  <w:szCs w:val="24"/>
                </w:rPr>
                <m:t>ϵ</m:t>
              </m:r>
            </m:oMath>
            <w:r w:rsidRPr="00EC7022">
              <w:rPr>
                <w:rFonts w:asciiTheme="majorBidi" w:hAnsiTheme="majorBidi" w:cstheme="majorBidi"/>
                <w:sz w:val="24"/>
                <w:szCs w:val="24"/>
              </w:rPr>
              <w:t>-move</w:t>
            </w:r>
            <w:r>
              <w:rPr>
                <w:rFonts w:asciiTheme="majorBidi" w:hAnsiTheme="majorBidi" w:cstheme="majorBidi"/>
                <w:sz w:val="24"/>
                <w:szCs w:val="24"/>
              </w:rPr>
              <w:t>s:</w:t>
            </w:r>
          </w:p>
          <w:p w:rsidR="001670BF" w:rsidRPr="00785E92" w:rsidRDefault="002B7F2B" w:rsidP="00761757">
            <w:pPr>
              <w:spacing w:after="120"/>
              <w:ind w:firstLine="342"/>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671" editas="canvas" style="width:415.3pt;height:98.1pt;mso-position-horizontal-relative:char;mso-position-vertical-relative:line" coordorigin="1704,730" coordsize="8306,1962">
                  <o:lock v:ext="edit" aspectratio="t"/>
                  <v:shape id="_x0000_s1670" type="#_x0000_t75" style="position:absolute;left:1704;top:730;width:8306;height:1962" o:preferrelative="f">
                    <v:fill o:detectmouseclick="t"/>
                    <v:path o:extrusionok="t" o:connecttype="none"/>
                    <o:lock v:ext="edit" text="t"/>
                  </v:shape>
                  <v:oval id="_x0000_s1672" style="position:absolute;left:2898;top:1107;width:411;height:414;v-text-anchor:middle">
                    <v:textbox style="mso-next-textbox:#_x0000_s1672" inset="0,0,0,0">
                      <w:txbxContent>
                        <w:p w:rsidR="008B6616" w:rsidRPr="00462DA2" w:rsidRDefault="008B6616"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1</w:t>
                          </w:r>
                        </w:p>
                        <w:p w:rsidR="008B6616" w:rsidRPr="00EB59AC" w:rsidRDefault="008B6616" w:rsidP="00761757">
                          <w:pPr>
                            <w:rPr>
                              <w:szCs w:val="24"/>
                            </w:rPr>
                          </w:pPr>
                        </w:p>
                      </w:txbxContent>
                    </v:textbox>
                  </v:oval>
                  <v:shape id="_x0000_s1673" type="#_x0000_t32" style="position:absolute;left:2458;top:1339;width:440;height:1" o:connectortype="straight">
                    <v:stroke endarrow="block"/>
                  </v:shape>
                  <v:shape id="_x0000_s1674" type="#_x0000_t32" style="position:absolute;left:3309;top:1314;width:353;height:1" o:connectortype="straight">
                    <v:stroke endarrow="block"/>
                  </v:shape>
                  <v:oval id="_x0000_s1675" style="position:absolute;left:3662;top:1107;width:411;height:414;v-text-anchor:middle" strokeweight="3pt">
                    <v:stroke linestyle="thinThin"/>
                    <v:textbox style="mso-next-textbox:#_x0000_s1675" inset="0,0,0,0">
                      <w:txbxContent>
                        <w:p w:rsidR="008B6616" w:rsidRPr="00462DA2" w:rsidRDefault="008B6616"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2</w:t>
                          </w:r>
                        </w:p>
                        <w:p w:rsidR="008B6616" w:rsidRPr="00EB59AC" w:rsidRDefault="008B6616" w:rsidP="00761757"/>
                      </w:txbxContent>
                    </v:textbox>
                  </v:oval>
                  <v:oval id="_x0000_s1676" style="position:absolute;left:2028;top:1121;width:412;height:414;v-text-anchor:middle">
                    <v:textbox style="mso-next-textbox:#_x0000_s1676" inset="0,0,0,0">
                      <w:txbxContent>
                        <w:p w:rsidR="008B6616" w:rsidRPr="00462DA2" w:rsidRDefault="008B6616"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0</w:t>
                          </w:r>
                        </w:p>
                      </w:txbxContent>
                    </v:textbox>
                  </v:oval>
                  <v:shape id="_x0000_s1677" type="#_x0000_t202" style="position:absolute;left:2511;top:1038;width:224;height:250;v-text-anchor:middle" stroked="f">
                    <v:textbox style="mso-next-textbox:#_x0000_s1677" inset="0,0,0,0">
                      <w:txbxContent>
                        <w:p w:rsidR="008B6616" w:rsidRPr="008B6616" w:rsidRDefault="008B6616" w:rsidP="00761757">
                          <w:pPr>
                            <w:jc w:val="center"/>
                            <w:rPr>
                              <w:rFonts w:ascii="Times New Roman" w:hAnsi="Times New Roman" w:cs="Times New Roman"/>
                              <w:color w:val="FF0000"/>
                              <w:szCs w:val="24"/>
                            </w:rPr>
                          </w:pPr>
                          <w:r>
                            <w:rPr>
                              <w:rFonts w:ascii="Times New Roman" w:hAnsi="Times New Roman" w:cs="Times New Roman"/>
                              <w:color w:val="FF0000"/>
                              <w:szCs w:val="24"/>
                            </w:rPr>
                            <w:t>1</w:t>
                          </w:r>
                        </w:p>
                      </w:txbxContent>
                    </v:textbox>
                  </v:shape>
                  <v:shape id="_x0000_s1678" type="#_x0000_t202" style="position:absolute;left:3346;top:1012;width:222;height:250;v-text-anchor:middle" stroked="f">
                    <v:textbox style="mso-next-textbox:#_x0000_s1678" inset="0,0,0,0">
                      <w:txbxContent>
                        <w:p w:rsidR="008B6616" w:rsidRPr="00DA671E" w:rsidRDefault="008B6616" w:rsidP="00761757">
                          <w:pPr>
                            <w:jc w:val="center"/>
                            <w:rPr>
                              <w:rFonts w:asciiTheme="majorBidi" w:hAnsiTheme="majorBidi" w:cstheme="majorBidi"/>
                              <w:color w:val="00B050"/>
                              <w:sz w:val="24"/>
                              <w:szCs w:val="24"/>
                            </w:rPr>
                          </w:pPr>
                          <m:oMathPara>
                            <m:oMath>
                              <m:r>
                                <w:rPr>
                                  <w:rFonts w:ascii="Cambria Math" w:hAnsi="Cambria Math" w:cstheme="majorBidi"/>
                                  <w:color w:val="00B050"/>
                                  <w:sz w:val="24"/>
                                  <w:szCs w:val="24"/>
                                </w:rPr>
                                <m:t>ϵ</m:t>
                              </m:r>
                            </m:oMath>
                          </m:oMathPara>
                        </w:p>
                      </w:txbxContent>
                    </v:textbox>
                  </v:shape>
                  <v:shape id="_x0000_s1680" type="#_x0000_t32" style="position:absolute;left:1704;top:1341;width:324;height:2" o:connectortype="straight">
                    <v:stroke endarrow="block"/>
                  </v:shape>
                  <v:shape id="_x0000_s1681" type="#_x0000_t38" style="position:absolute;left:3103;top:1024;width:1;height:292;rotation:270;flip:y" o:connectortype="curved" adj="-9093600,-974293,65512800">
                    <v:stroke endarrow="block"/>
                  </v:shape>
                  <v:shape id="_x0000_s1682" type="#_x0000_t202" style="position:absolute;left:3264;top:731;width:222;height:253;v-text-anchor:middle" stroked="f">
                    <v:textbox style="mso-next-textbox:#_x0000_s1682" inset="0,0,0,0">
                      <w:txbxContent>
                        <w:p w:rsidR="008B6616" w:rsidRPr="00883979" w:rsidRDefault="008B6616" w:rsidP="00761757">
                          <w:pPr>
                            <w:jc w:val="center"/>
                            <w:rPr>
                              <w:rFonts w:asciiTheme="majorBidi" w:hAnsiTheme="majorBidi" w:cstheme="majorBidi"/>
                              <w:sz w:val="24"/>
                              <w:szCs w:val="24"/>
                            </w:rPr>
                          </w:pPr>
                          <w:r w:rsidRPr="00883979">
                            <w:rPr>
                              <w:rFonts w:asciiTheme="majorBidi" w:hAnsiTheme="majorBidi" w:cstheme="majorBidi"/>
                              <w:sz w:val="24"/>
                              <w:szCs w:val="24"/>
                            </w:rPr>
                            <w:t>1</w:t>
                          </w:r>
                        </w:p>
                      </w:txbxContent>
                    </v:textbox>
                  </v:shape>
                  <v:shape id="_x0000_s1683" type="#_x0000_t38" style="position:absolute;left:3867;top:1024;width:1;height:292;rotation:270;flip:y" o:connectortype="curved" adj="-9093600,-974293,81993600">
                    <v:stroke endarrow="block"/>
                  </v:shape>
                  <v:shape id="_x0000_s1684" type="#_x0000_t202" style="position:absolute;left:4077;top:730;width:224;height:251;v-text-anchor:middle" stroked="f">
                    <v:textbox style="mso-next-textbox:#_x0000_s1684" inset="0,0,0,0">
                      <w:txbxContent>
                        <w:p w:rsidR="008B6616" w:rsidRPr="00883979" w:rsidRDefault="008B6616" w:rsidP="00761757">
                          <w:pPr>
                            <w:jc w:val="center"/>
                            <w:rPr>
                              <w:rFonts w:asciiTheme="majorBidi" w:hAnsiTheme="majorBidi" w:cstheme="majorBidi"/>
                              <w:sz w:val="24"/>
                              <w:szCs w:val="24"/>
                            </w:rPr>
                          </w:pPr>
                          <w:r w:rsidRPr="00883979">
                            <w:rPr>
                              <w:rFonts w:asciiTheme="majorBidi" w:hAnsiTheme="majorBidi" w:cstheme="majorBidi"/>
                              <w:sz w:val="24"/>
                              <w:szCs w:val="24"/>
                            </w:rPr>
                            <w:t>2</w:t>
                          </w:r>
                        </w:p>
                      </w:txbxContent>
                    </v:textbox>
                  </v:shape>
                  <v:shape id="_x0000_s1685" type="#_x0000_t38" style="position:absolute;left:2231;top:1036;width:1;height:292;rotation:270;flip:y" o:connectortype="curved" adj="-9093600,-975255,46720800">
                    <v:stroke endarrow="block"/>
                  </v:shape>
                  <v:shape id="_x0000_s1686" type="#_x0000_t202" style="position:absolute;left:2388;top:737;width:224;height:249;v-text-anchor:middle" stroked="f">
                    <v:textbox style="mso-next-textbox:#_x0000_s1686" inset="0,0,0,0">
                      <w:txbxContent>
                        <w:p w:rsidR="008B6616" w:rsidRPr="00883979" w:rsidRDefault="008B6616" w:rsidP="00761757">
                          <w:pPr>
                            <w:jc w:val="center"/>
                            <w:rPr>
                              <w:rFonts w:asciiTheme="majorBidi" w:hAnsiTheme="majorBidi" w:cstheme="majorBidi"/>
                              <w:sz w:val="24"/>
                              <w:szCs w:val="24"/>
                            </w:rPr>
                          </w:pPr>
                          <w:r w:rsidRPr="00883979">
                            <w:rPr>
                              <w:rFonts w:asciiTheme="majorBidi" w:hAnsiTheme="majorBidi" w:cstheme="majorBidi"/>
                              <w:sz w:val="24"/>
                              <w:szCs w:val="24"/>
                            </w:rPr>
                            <w:t>0</w:t>
                          </w:r>
                        </w:p>
                      </w:txbxContent>
                    </v:textbox>
                  </v:shape>
                  <v:shape id="_x0000_s1687" type="#_x0000_t38" style="position:absolute;left:3043;top:811;width:16;height:1342;rotation:90;flip:x" o:connectortype="curved" adj="568350,239435,-3223800" strokecolor="red">
                    <v:stroke endarrow="block"/>
                  </v:shape>
                  <v:shape id="_x0000_s1688" type="#_x0000_t202" style="position:absolute;left:2958;top:1947;width:222;height:250;v-text-anchor:middle" stroked="f">
                    <v:textbox style="mso-next-textbox:#_x0000_s1688" inset="0,0,0,0">
                      <w:txbxContent>
                        <w:p w:rsidR="00107E74" w:rsidRPr="00107E74" w:rsidRDefault="00107E74" w:rsidP="00761757">
                          <w:pPr>
                            <w:jc w:val="center"/>
                            <w:rPr>
                              <w:rFonts w:asciiTheme="majorBidi" w:hAnsiTheme="majorBidi" w:cstheme="majorBidi"/>
                              <w:color w:val="FF0000"/>
                              <w:sz w:val="24"/>
                              <w:szCs w:val="24"/>
                            </w:rPr>
                          </w:pPr>
                          <m:oMathPara>
                            <m:oMath>
                              <m:r>
                                <w:rPr>
                                  <w:rFonts w:ascii="Cambria Math" w:hAnsi="Cambria Math" w:cstheme="majorBidi"/>
                                  <w:color w:val="FF0000"/>
                                  <w:sz w:val="24"/>
                                  <w:szCs w:val="24"/>
                                </w:rPr>
                                <m:t>ϵ</m:t>
                              </m:r>
                            </m:oMath>
                          </m:oMathPara>
                        </w:p>
                      </w:txbxContent>
                    </v:textbox>
                  </v:shape>
                  <v:shape id="_x0000_s1689" type="#_x0000_t32" style="position:absolute;left:3104;top:1521;width:0;height:232" o:connectortype="straight" strokecolor="red">
                    <v:stroke startarrow="block"/>
                  </v:shape>
                  <v:oval id="_x0000_s1690" style="position:absolute;left:5697;top:1120;width:411;height:414;v-text-anchor:middle">
                    <v:textbox style="mso-next-textbox:#_x0000_s1690" inset="0,0,0,0">
                      <w:txbxContent>
                        <w:p w:rsidR="0071109E" w:rsidRPr="00462DA2" w:rsidRDefault="0071109E"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1</w:t>
                          </w:r>
                        </w:p>
                        <w:p w:rsidR="0071109E" w:rsidRPr="00EB59AC" w:rsidRDefault="0071109E" w:rsidP="00761757">
                          <w:pPr>
                            <w:rPr>
                              <w:szCs w:val="24"/>
                            </w:rPr>
                          </w:pPr>
                        </w:p>
                      </w:txbxContent>
                    </v:textbox>
                  </v:oval>
                  <v:shape id="_x0000_s1691" type="#_x0000_t32" style="position:absolute;left:5257;top:1352;width:440;height:1" o:connectortype="straight">
                    <v:stroke endarrow="block"/>
                  </v:shape>
                  <v:shape id="_x0000_s1692" type="#_x0000_t32" style="position:absolute;left:6108;top:1327;width:353;height:1" o:connectortype="straight">
                    <v:stroke endarrow="block"/>
                  </v:shape>
                  <v:oval id="_x0000_s1693" style="position:absolute;left:6461;top:1120;width:411;height:414;v-text-anchor:middle" strokeweight="3pt">
                    <v:stroke linestyle="thinThin"/>
                    <v:textbox style="mso-next-textbox:#_x0000_s1693" inset="0,0,0,0">
                      <w:txbxContent>
                        <w:p w:rsidR="0071109E" w:rsidRPr="00462DA2" w:rsidRDefault="0071109E"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2</w:t>
                          </w:r>
                        </w:p>
                        <w:p w:rsidR="0071109E" w:rsidRPr="00EB59AC" w:rsidRDefault="0071109E" w:rsidP="00761757"/>
                      </w:txbxContent>
                    </v:textbox>
                  </v:oval>
                  <v:oval id="_x0000_s1694" style="position:absolute;left:4827;top:1134;width:412;height:414;v-text-anchor:middle" strokecolor="red" strokeweight="3pt">
                    <v:stroke linestyle="thinThin"/>
                    <v:textbox style="mso-next-textbox:#_x0000_s1694" inset="0,0,0,0">
                      <w:txbxContent>
                        <w:p w:rsidR="0071109E" w:rsidRPr="00462DA2" w:rsidRDefault="0071109E"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0</w:t>
                          </w:r>
                        </w:p>
                      </w:txbxContent>
                    </v:textbox>
                  </v:oval>
                  <v:shape id="_x0000_s1695" type="#_x0000_t202" style="position:absolute;left:5310;top:1051;width:224;height:250;v-text-anchor:middle" stroked="f">
                    <v:textbox style="mso-next-textbox:#_x0000_s1695" inset="0,0,0,0">
                      <w:txbxContent>
                        <w:p w:rsidR="0071109E" w:rsidRPr="0071109E" w:rsidRDefault="0071109E" w:rsidP="00761757">
                          <w:pPr>
                            <w:jc w:val="center"/>
                            <w:rPr>
                              <w:rFonts w:ascii="Times New Roman" w:hAnsi="Times New Roman" w:cs="Times New Roman"/>
                              <w:szCs w:val="24"/>
                            </w:rPr>
                          </w:pPr>
                          <w:r w:rsidRPr="0071109E">
                            <w:rPr>
                              <w:rFonts w:ascii="Times New Roman" w:hAnsi="Times New Roman" w:cs="Times New Roman"/>
                              <w:szCs w:val="24"/>
                            </w:rPr>
                            <w:t>1</w:t>
                          </w:r>
                        </w:p>
                      </w:txbxContent>
                    </v:textbox>
                  </v:shape>
                  <v:shape id="_x0000_s1696" type="#_x0000_t202" style="position:absolute;left:6145;top:1025;width:222;height:250;v-text-anchor:middle" stroked="f">
                    <v:textbox style="mso-next-textbox:#_x0000_s1696" inset="0,0,0,0">
                      <w:txbxContent>
                        <w:p w:rsidR="0071109E" w:rsidRPr="00DA671E" w:rsidRDefault="0071109E" w:rsidP="00761757">
                          <w:pPr>
                            <w:jc w:val="center"/>
                            <w:rPr>
                              <w:rFonts w:asciiTheme="majorBidi" w:hAnsiTheme="majorBidi" w:cstheme="majorBidi"/>
                              <w:color w:val="00B050"/>
                              <w:sz w:val="24"/>
                              <w:szCs w:val="24"/>
                            </w:rPr>
                          </w:pPr>
                          <m:oMathPara>
                            <m:oMath>
                              <m:r>
                                <w:rPr>
                                  <w:rFonts w:ascii="Cambria Math" w:hAnsi="Cambria Math" w:cstheme="majorBidi"/>
                                  <w:color w:val="00B050"/>
                                  <w:sz w:val="24"/>
                                  <w:szCs w:val="24"/>
                                </w:rPr>
                                <m:t>ϵ</m:t>
                              </m:r>
                            </m:oMath>
                          </m:oMathPara>
                        </w:p>
                      </w:txbxContent>
                    </v:textbox>
                  </v:shape>
                  <v:shape id="_x0000_s1697" type="#_x0000_t38" style="position:absolute;left:5902;top:1037;width:1;height:292;rotation:270;flip:y" o:connectortype="curved" adj="-9093600,-974293,65512800">
                    <v:stroke endarrow="block"/>
                  </v:shape>
                  <v:shape id="_x0000_s1698" type="#_x0000_t202" style="position:absolute;left:6063;top:744;width:222;height:253;v-text-anchor:middle" stroked="f">
                    <v:textbox style="mso-next-textbox:#_x0000_s1698" inset="0,0,0,0">
                      <w:txbxContent>
                        <w:p w:rsidR="0071109E" w:rsidRPr="00883979" w:rsidRDefault="0071109E" w:rsidP="00761757">
                          <w:pPr>
                            <w:jc w:val="center"/>
                            <w:rPr>
                              <w:rFonts w:asciiTheme="majorBidi" w:hAnsiTheme="majorBidi" w:cstheme="majorBidi"/>
                              <w:sz w:val="24"/>
                              <w:szCs w:val="24"/>
                            </w:rPr>
                          </w:pPr>
                          <w:r w:rsidRPr="00883979">
                            <w:rPr>
                              <w:rFonts w:asciiTheme="majorBidi" w:hAnsiTheme="majorBidi" w:cstheme="majorBidi"/>
                              <w:sz w:val="24"/>
                              <w:szCs w:val="24"/>
                            </w:rPr>
                            <w:t>1</w:t>
                          </w:r>
                        </w:p>
                      </w:txbxContent>
                    </v:textbox>
                  </v:shape>
                  <v:shape id="_x0000_s1699" type="#_x0000_t38" style="position:absolute;left:6666;top:1037;width:1;height:292;rotation:270;flip:y" o:connectortype="curved" adj="-9093600,-974293,81993600">
                    <v:stroke endarrow="block"/>
                  </v:shape>
                  <v:shape id="_x0000_s1700" type="#_x0000_t202" style="position:absolute;left:6876;top:743;width:224;height:251;v-text-anchor:middle" stroked="f">
                    <v:textbox style="mso-next-textbox:#_x0000_s1700" inset="0,0,0,0">
                      <w:txbxContent>
                        <w:p w:rsidR="0071109E" w:rsidRPr="00883979" w:rsidRDefault="0071109E" w:rsidP="00761757">
                          <w:pPr>
                            <w:jc w:val="center"/>
                            <w:rPr>
                              <w:rFonts w:asciiTheme="majorBidi" w:hAnsiTheme="majorBidi" w:cstheme="majorBidi"/>
                              <w:sz w:val="24"/>
                              <w:szCs w:val="24"/>
                            </w:rPr>
                          </w:pPr>
                          <w:r w:rsidRPr="00883979">
                            <w:rPr>
                              <w:rFonts w:asciiTheme="majorBidi" w:hAnsiTheme="majorBidi" w:cstheme="majorBidi"/>
                              <w:sz w:val="24"/>
                              <w:szCs w:val="24"/>
                            </w:rPr>
                            <w:t>2</w:t>
                          </w:r>
                        </w:p>
                      </w:txbxContent>
                    </v:textbox>
                  </v:shape>
                  <v:shape id="_x0000_s1701" type="#_x0000_t38" style="position:absolute;left:5030;top:1049;width:1;height:292;rotation:270;flip:y" o:connectortype="curved" adj="-9093600,-975255,46720800">
                    <v:stroke endarrow="block"/>
                  </v:shape>
                  <v:shape id="_x0000_s1702" type="#_x0000_t202" style="position:absolute;left:5187;top:750;width:224;height:249;v-text-anchor:middle" stroked="f">
                    <v:textbox style="mso-next-textbox:#_x0000_s1702" inset="0,0,0,0">
                      <w:txbxContent>
                        <w:p w:rsidR="0071109E" w:rsidRPr="00883979" w:rsidRDefault="0071109E" w:rsidP="00761757">
                          <w:pPr>
                            <w:jc w:val="center"/>
                            <w:rPr>
                              <w:rFonts w:asciiTheme="majorBidi" w:hAnsiTheme="majorBidi" w:cstheme="majorBidi"/>
                              <w:sz w:val="24"/>
                              <w:szCs w:val="24"/>
                            </w:rPr>
                          </w:pPr>
                          <w:r w:rsidRPr="00883979">
                            <w:rPr>
                              <w:rFonts w:asciiTheme="majorBidi" w:hAnsiTheme="majorBidi" w:cstheme="majorBidi"/>
                              <w:sz w:val="24"/>
                              <w:szCs w:val="24"/>
                            </w:rPr>
                            <w:t>0</w:t>
                          </w:r>
                        </w:p>
                      </w:txbxContent>
                    </v:textbox>
                  </v:shape>
                  <v:shape id="_x0000_s1703" type="#_x0000_t38" style="position:absolute;left:5842;top:824;width:16;height:1342;rotation:90;flip:x" o:connectortype="curved" adj="568350,23725,-3223800" strokecolor="black [3213]">
                    <v:stroke endarrow="block"/>
                  </v:shape>
                  <v:shape id="_x0000_s1704" type="#_x0000_t202" style="position:absolute;left:5757;top:1960;width:222;height:250;v-text-anchor:middle" stroked="f">
                    <v:textbox style="mso-next-textbox:#_x0000_s1704" inset="0,0,0,0">
                      <w:txbxContent>
                        <w:p w:rsidR="0071109E" w:rsidRPr="00107E74" w:rsidRDefault="0071109E" w:rsidP="00761757">
                          <w:pPr>
                            <w:jc w:val="center"/>
                            <w:rPr>
                              <w:rFonts w:asciiTheme="majorBidi" w:hAnsiTheme="majorBidi" w:cstheme="majorBidi"/>
                              <w:color w:val="FF0000"/>
                              <w:sz w:val="24"/>
                              <w:szCs w:val="24"/>
                            </w:rPr>
                          </w:pPr>
                          <w:r>
                            <w:rPr>
                              <w:rFonts w:asciiTheme="majorBidi" w:hAnsiTheme="majorBidi" w:cstheme="majorBidi"/>
                              <w:color w:val="FF0000"/>
                              <w:sz w:val="24"/>
                              <w:szCs w:val="24"/>
                            </w:rPr>
                            <w:t>2</w:t>
                          </w:r>
                        </w:p>
                      </w:txbxContent>
                    </v:textbox>
                  </v:shape>
                  <v:shape id="_x0000_s1705" type="#_x0000_t32" style="position:absolute;left:5903;top:1534;width:1;height:232" o:connectortype="straight" strokecolor="black [3213]">
                    <v:stroke startarrow="block"/>
                  </v:shape>
                  <v:oval id="_x0000_s1706" style="position:absolute;left:8607;top:1107;width:411;height:414;v-text-anchor:middle" strokecolor="red" strokeweight="3pt">
                    <v:stroke linestyle="thinThin"/>
                    <v:textbox style="mso-next-textbox:#_x0000_s1706" inset="0,0,0,0">
                      <w:txbxContent>
                        <w:p w:rsidR="00697DEA" w:rsidRPr="00462DA2" w:rsidRDefault="00697DEA"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1</w:t>
                          </w:r>
                        </w:p>
                        <w:p w:rsidR="00697DEA" w:rsidRPr="00EB59AC" w:rsidRDefault="00697DEA" w:rsidP="00761757">
                          <w:pPr>
                            <w:rPr>
                              <w:szCs w:val="24"/>
                            </w:rPr>
                          </w:pPr>
                        </w:p>
                      </w:txbxContent>
                    </v:textbox>
                  </v:oval>
                  <v:shape id="_x0000_s1707" type="#_x0000_t32" style="position:absolute;left:8167;top:1339;width:440;height:1" o:connectortype="straight">
                    <v:stroke endarrow="block"/>
                  </v:shape>
                  <v:shape id="_x0000_s1708" type="#_x0000_t32" style="position:absolute;left:9018;top:1314;width:353;height:1" o:connectortype="straight">
                    <v:stroke endarrow="block"/>
                  </v:shape>
                  <v:oval id="_x0000_s1709" style="position:absolute;left:9371;top:1107;width:411;height:414;v-text-anchor:middle" strokeweight="3pt">
                    <v:stroke linestyle="thinThin"/>
                    <v:textbox style="mso-next-textbox:#_x0000_s1709" inset="0,0,0,0">
                      <w:txbxContent>
                        <w:p w:rsidR="00697DEA" w:rsidRPr="00462DA2" w:rsidRDefault="00697DEA"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2</w:t>
                          </w:r>
                        </w:p>
                        <w:p w:rsidR="00697DEA" w:rsidRPr="00EB59AC" w:rsidRDefault="00697DEA" w:rsidP="00761757"/>
                      </w:txbxContent>
                    </v:textbox>
                  </v:oval>
                  <v:oval id="_x0000_s1710" style="position:absolute;left:7737;top:1121;width:412;height:414;v-text-anchor:middle" strokecolor="black [3213]" strokeweight="3pt">
                    <v:stroke linestyle="thinThin"/>
                    <v:textbox style="mso-next-textbox:#_x0000_s1710" inset="0,0,0,0">
                      <w:txbxContent>
                        <w:p w:rsidR="00697DEA" w:rsidRPr="00462DA2" w:rsidRDefault="00697DEA" w:rsidP="00761757">
                          <w:pPr>
                            <w:jc w:val="center"/>
                            <w:rPr>
                              <w:rFonts w:asciiTheme="majorBidi" w:hAnsiTheme="majorBidi" w:cstheme="majorBidi"/>
                            </w:rPr>
                          </w:pPr>
                          <w:r>
                            <w:rPr>
                              <w:rFonts w:asciiTheme="majorBidi" w:hAnsiTheme="majorBidi" w:cstheme="majorBidi"/>
                              <w:i/>
                              <w:iCs/>
                            </w:rPr>
                            <w:t>q</w:t>
                          </w:r>
                          <w:r>
                            <w:rPr>
                              <w:rFonts w:asciiTheme="majorBidi" w:hAnsiTheme="majorBidi" w:cstheme="majorBidi"/>
                              <w:i/>
                              <w:iCs/>
                              <w:vertAlign w:val="subscript"/>
                            </w:rPr>
                            <w:t>0</w:t>
                          </w:r>
                        </w:p>
                      </w:txbxContent>
                    </v:textbox>
                  </v:oval>
                  <v:shape id="_x0000_s1711" type="#_x0000_t202" style="position:absolute;left:8220;top:1038;width:224;height:250;v-text-anchor:middle" stroked="f">
                    <v:textbox style="mso-next-textbox:#_x0000_s1711" inset="0,0,0,0">
                      <w:txbxContent>
                        <w:p w:rsidR="00697DEA" w:rsidRPr="0071109E" w:rsidRDefault="00697DEA" w:rsidP="00761757">
                          <w:pPr>
                            <w:jc w:val="center"/>
                            <w:rPr>
                              <w:rFonts w:ascii="Times New Roman" w:hAnsi="Times New Roman" w:cs="Times New Roman"/>
                              <w:szCs w:val="24"/>
                            </w:rPr>
                          </w:pPr>
                          <w:r w:rsidRPr="0071109E">
                            <w:rPr>
                              <w:rFonts w:ascii="Times New Roman" w:hAnsi="Times New Roman" w:cs="Times New Roman"/>
                              <w:szCs w:val="24"/>
                            </w:rPr>
                            <w:t>1</w:t>
                          </w:r>
                        </w:p>
                      </w:txbxContent>
                    </v:textbox>
                  </v:shape>
                  <v:shape id="_x0000_s1712" type="#_x0000_t202" style="position:absolute;left:9055;top:1012;width:222;height:250;v-text-anchor:middle" stroked="f">
                    <v:textbox style="mso-next-textbox:#_x0000_s1712" inset="0,0,0,0">
                      <w:txbxContent>
                        <w:p w:rsidR="00697DEA" w:rsidRPr="00697DEA" w:rsidRDefault="00697DEA" w:rsidP="00761757">
                          <w:pPr>
                            <w:jc w:val="center"/>
                            <w:rPr>
                              <w:rFonts w:asciiTheme="majorBidi" w:hAnsiTheme="majorBidi" w:cstheme="majorBidi"/>
                              <w:color w:val="FF0000"/>
                              <w:sz w:val="24"/>
                              <w:szCs w:val="24"/>
                            </w:rPr>
                          </w:pPr>
                          <w:r w:rsidRPr="00697DEA">
                            <w:rPr>
                              <w:rFonts w:asciiTheme="majorBidi" w:hAnsiTheme="majorBidi" w:cstheme="majorBidi"/>
                              <w:color w:val="FF0000"/>
                              <w:sz w:val="24"/>
                              <w:szCs w:val="24"/>
                            </w:rPr>
                            <w:t>2</w:t>
                          </w:r>
                        </w:p>
                      </w:txbxContent>
                    </v:textbox>
                  </v:shape>
                  <v:shape id="_x0000_s1713" type="#_x0000_t38" style="position:absolute;left:8812;top:1024;width:1;height:292;rotation:270;flip:y" o:connectortype="curved" adj="-9093600,-974293,65512800">
                    <v:stroke endarrow="block"/>
                  </v:shape>
                  <v:shape id="_x0000_s1714" type="#_x0000_t202" style="position:absolute;left:8973;top:731;width:222;height:253;v-text-anchor:middle" stroked="f">
                    <v:textbox style="mso-next-textbox:#_x0000_s1714" inset="0,0,0,0">
                      <w:txbxContent>
                        <w:p w:rsidR="00697DEA" w:rsidRPr="00883979" w:rsidRDefault="00697DEA" w:rsidP="00761757">
                          <w:pPr>
                            <w:jc w:val="center"/>
                            <w:rPr>
                              <w:rFonts w:asciiTheme="majorBidi" w:hAnsiTheme="majorBidi" w:cstheme="majorBidi"/>
                              <w:sz w:val="24"/>
                              <w:szCs w:val="24"/>
                            </w:rPr>
                          </w:pPr>
                          <w:r w:rsidRPr="00883979">
                            <w:rPr>
                              <w:rFonts w:asciiTheme="majorBidi" w:hAnsiTheme="majorBidi" w:cstheme="majorBidi"/>
                              <w:sz w:val="24"/>
                              <w:szCs w:val="24"/>
                            </w:rPr>
                            <w:t>1</w:t>
                          </w:r>
                        </w:p>
                      </w:txbxContent>
                    </v:textbox>
                  </v:shape>
                  <v:shape id="_x0000_s1715" type="#_x0000_t38" style="position:absolute;left:9576;top:1024;width:1;height:292;rotation:270;flip:y" o:connectortype="curved" adj="-9093600,-974293,81993600">
                    <v:stroke endarrow="block"/>
                  </v:shape>
                  <v:shape id="_x0000_s1716" type="#_x0000_t202" style="position:absolute;left:9786;top:730;width:224;height:251;v-text-anchor:middle" stroked="f">
                    <v:textbox style="mso-next-textbox:#_x0000_s1716" inset="0,0,0,0">
                      <w:txbxContent>
                        <w:p w:rsidR="00697DEA" w:rsidRPr="00883979" w:rsidRDefault="00697DEA" w:rsidP="00761757">
                          <w:pPr>
                            <w:jc w:val="center"/>
                            <w:rPr>
                              <w:rFonts w:asciiTheme="majorBidi" w:hAnsiTheme="majorBidi" w:cstheme="majorBidi"/>
                              <w:sz w:val="24"/>
                              <w:szCs w:val="24"/>
                            </w:rPr>
                          </w:pPr>
                          <w:r w:rsidRPr="00883979">
                            <w:rPr>
                              <w:rFonts w:asciiTheme="majorBidi" w:hAnsiTheme="majorBidi" w:cstheme="majorBidi"/>
                              <w:sz w:val="24"/>
                              <w:szCs w:val="24"/>
                            </w:rPr>
                            <w:t>2</w:t>
                          </w:r>
                        </w:p>
                      </w:txbxContent>
                    </v:textbox>
                  </v:shape>
                  <v:shape id="_x0000_s1717" type="#_x0000_t38" style="position:absolute;left:7940;top:1036;width:1;height:292;rotation:270;flip:y" o:connectortype="curved" adj="-9093600,-975255,46720800">
                    <v:stroke endarrow="block"/>
                  </v:shape>
                  <v:shape id="_x0000_s1718" type="#_x0000_t202" style="position:absolute;left:8097;top:737;width:224;height:249;v-text-anchor:middle" stroked="f">
                    <v:textbox style="mso-next-textbox:#_x0000_s1718" inset="0,0,0,0">
                      <w:txbxContent>
                        <w:p w:rsidR="00697DEA" w:rsidRPr="00883979" w:rsidRDefault="00697DEA" w:rsidP="00761757">
                          <w:pPr>
                            <w:jc w:val="center"/>
                            <w:rPr>
                              <w:rFonts w:asciiTheme="majorBidi" w:hAnsiTheme="majorBidi" w:cstheme="majorBidi"/>
                              <w:sz w:val="24"/>
                              <w:szCs w:val="24"/>
                            </w:rPr>
                          </w:pPr>
                          <w:r w:rsidRPr="00883979">
                            <w:rPr>
                              <w:rFonts w:asciiTheme="majorBidi" w:hAnsiTheme="majorBidi" w:cstheme="majorBidi"/>
                              <w:sz w:val="24"/>
                              <w:szCs w:val="24"/>
                            </w:rPr>
                            <w:t>0</w:t>
                          </w:r>
                        </w:p>
                      </w:txbxContent>
                    </v:textbox>
                  </v:shape>
                  <v:shape id="_x0000_s1719" type="#_x0000_t38" style="position:absolute;left:8752;top:811;width:16;height:1342;rotation:90;flip:x" o:connectortype="curved" adj="568350,23725,-3223800" strokecolor="black [3213]">
                    <v:stroke endarrow="block"/>
                  </v:shape>
                  <v:shape id="_x0000_s1720" type="#_x0000_t202" style="position:absolute;left:8667;top:1947;width:222;height:250;v-text-anchor:middle" stroked="f">
                    <v:textbox style="mso-next-textbox:#_x0000_s1720" inset="0,0,0,0">
                      <w:txbxContent>
                        <w:p w:rsidR="00697DEA" w:rsidRPr="00697DEA" w:rsidRDefault="00697DEA" w:rsidP="00761757">
                          <w:pPr>
                            <w:jc w:val="center"/>
                            <w:rPr>
                              <w:rFonts w:asciiTheme="majorBidi" w:hAnsiTheme="majorBidi" w:cstheme="majorBidi"/>
                              <w:sz w:val="24"/>
                              <w:szCs w:val="24"/>
                            </w:rPr>
                          </w:pPr>
                          <w:r w:rsidRPr="00697DEA">
                            <w:rPr>
                              <w:rFonts w:asciiTheme="majorBidi" w:hAnsiTheme="majorBidi" w:cstheme="majorBidi"/>
                              <w:sz w:val="24"/>
                              <w:szCs w:val="24"/>
                            </w:rPr>
                            <w:t>2</w:t>
                          </w:r>
                        </w:p>
                      </w:txbxContent>
                    </v:textbox>
                  </v:shape>
                  <v:shape id="_x0000_s1721" type="#_x0000_t32" style="position:absolute;left:8813;top:1521;width:1;height:232" o:connectortype="straight" strokecolor="black [3213]">
                    <v:stroke startarrow="block"/>
                  </v:shape>
                  <v:shape id="_x0000_s1722" type="#_x0000_t32" style="position:absolute;left:9577;top:1551;width:1;height:215" o:connectortype="straight" strokecolor="red">
                    <v:stroke startarrow="block"/>
                  </v:shape>
                  <v:shape id="_x0000_s1723" type="#_x0000_t202" style="position:absolute;left:2958;top:2368;width:306;height:324;v-text-anchor:middle" stroked="f">
                    <v:textbox style="mso-next-textbox:#_x0000_s1723" inset="0,0,0,0">
                      <w:txbxContent>
                        <w:p w:rsidR="00761757" w:rsidRPr="00761757" w:rsidRDefault="00761757" w:rsidP="00761757">
                          <w:pPr>
                            <w:jc w:val="center"/>
                            <w:rPr>
                              <w:rFonts w:asciiTheme="majorBidi" w:hAnsiTheme="majorBidi" w:cstheme="majorBidi"/>
                              <w:b/>
                              <w:bCs/>
                              <w:sz w:val="24"/>
                              <w:szCs w:val="24"/>
                            </w:rPr>
                          </w:pPr>
                          <w:r w:rsidRPr="00761757">
                            <w:rPr>
                              <w:rFonts w:asciiTheme="majorBidi" w:hAnsiTheme="majorBidi" w:cstheme="majorBidi"/>
                              <w:b/>
                              <w:bCs/>
                              <w:sz w:val="24"/>
                              <w:szCs w:val="24"/>
                            </w:rPr>
                            <w:t>(a)</w:t>
                          </w:r>
                        </w:p>
                      </w:txbxContent>
                    </v:textbox>
                  </v:shape>
                  <v:shape id="_x0000_s1724" type="#_x0000_t202" style="position:absolute;left:5736;top:2342;width:306;height:324;v-text-anchor:middle" stroked="f">
                    <v:textbox style="mso-next-textbox:#_x0000_s1724" inset="0,0,0,0">
                      <w:txbxContent>
                        <w:p w:rsidR="00761757" w:rsidRPr="00761757" w:rsidRDefault="00761757" w:rsidP="00761757">
                          <w:pPr>
                            <w:jc w:val="center"/>
                            <w:rPr>
                              <w:rFonts w:asciiTheme="majorBidi" w:hAnsiTheme="majorBidi" w:cstheme="majorBidi"/>
                              <w:b/>
                              <w:bCs/>
                              <w:sz w:val="24"/>
                              <w:szCs w:val="24"/>
                            </w:rPr>
                          </w:pPr>
                          <w:r w:rsidRPr="00761757">
                            <w:rPr>
                              <w:rFonts w:asciiTheme="majorBidi" w:hAnsiTheme="majorBidi" w:cstheme="majorBidi"/>
                              <w:b/>
                              <w:bCs/>
                              <w:sz w:val="24"/>
                              <w:szCs w:val="24"/>
                            </w:rPr>
                            <w:t>(</w:t>
                          </w:r>
                          <w:r>
                            <w:rPr>
                              <w:rFonts w:asciiTheme="majorBidi" w:hAnsiTheme="majorBidi" w:cstheme="majorBidi"/>
                              <w:b/>
                              <w:bCs/>
                              <w:sz w:val="24"/>
                              <w:szCs w:val="24"/>
                            </w:rPr>
                            <w:t>b</w:t>
                          </w:r>
                          <w:r w:rsidRPr="00761757">
                            <w:rPr>
                              <w:rFonts w:asciiTheme="majorBidi" w:hAnsiTheme="majorBidi" w:cstheme="majorBidi"/>
                              <w:b/>
                              <w:bCs/>
                              <w:sz w:val="24"/>
                              <w:szCs w:val="24"/>
                            </w:rPr>
                            <w:t>)</w:t>
                          </w:r>
                        </w:p>
                      </w:txbxContent>
                    </v:textbox>
                  </v:shape>
                  <v:shape id="_x0000_s1725" type="#_x0000_t202" style="position:absolute;left:8653;top:2342;width:306;height:324;v-text-anchor:middle" stroked="f">
                    <v:textbox style="mso-next-textbox:#_x0000_s1725" inset="0,0,0,0">
                      <w:txbxContent>
                        <w:p w:rsidR="00761757" w:rsidRPr="00761757" w:rsidRDefault="00761757" w:rsidP="00761757">
                          <w:pPr>
                            <w:jc w:val="center"/>
                            <w:rPr>
                              <w:rFonts w:asciiTheme="majorBidi" w:hAnsiTheme="majorBidi" w:cstheme="majorBidi"/>
                              <w:b/>
                              <w:bCs/>
                              <w:sz w:val="24"/>
                              <w:szCs w:val="24"/>
                            </w:rPr>
                          </w:pPr>
                          <w:r w:rsidRPr="00761757">
                            <w:rPr>
                              <w:rFonts w:asciiTheme="majorBidi" w:hAnsiTheme="majorBidi" w:cstheme="majorBidi"/>
                              <w:b/>
                              <w:bCs/>
                              <w:sz w:val="24"/>
                              <w:szCs w:val="24"/>
                            </w:rPr>
                            <w:t>(</w:t>
                          </w:r>
                          <w:r>
                            <w:rPr>
                              <w:rFonts w:asciiTheme="majorBidi" w:hAnsiTheme="majorBidi" w:cstheme="majorBidi"/>
                              <w:b/>
                              <w:bCs/>
                              <w:sz w:val="24"/>
                              <w:szCs w:val="24"/>
                            </w:rPr>
                            <w:t>c</w:t>
                          </w:r>
                          <w:r w:rsidRPr="00761757">
                            <w:rPr>
                              <w:rFonts w:asciiTheme="majorBidi" w:hAnsiTheme="majorBidi" w:cstheme="majorBidi"/>
                              <w:b/>
                              <w:bCs/>
                              <w:sz w:val="24"/>
                              <w:szCs w:val="24"/>
                            </w:rPr>
                            <w:t>)</w:t>
                          </w:r>
                        </w:p>
                      </w:txbxContent>
                    </v:textbox>
                  </v:shape>
                  <w10:wrap type="none"/>
                  <w10:anchorlock/>
                </v:group>
              </w:pict>
            </w:r>
          </w:p>
        </w:tc>
      </w:tr>
      <w:tr w:rsidR="005070FF" w:rsidRPr="0029337E" w:rsidTr="008B76D7">
        <w:tc>
          <w:tcPr>
            <w:tcW w:w="648" w:type="dxa"/>
          </w:tcPr>
          <w:p w:rsidR="005070FF" w:rsidRDefault="005070FF" w:rsidP="00192B18">
            <w:pPr>
              <w:rPr>
                <w:rFonts w:asciiTheme="majorBidi" w:hAnsiTheme="majorBidi" w:cstheme="majorBidi"/>
                <w:b/>
                <w:bCs/>
                <w:sz w:val="24"/>
                <w:szCs w:val="24"/>
              </w:rPr>
            </w:pPr>
            <w:r>
              <w:rPr>
                <w:rFonts w:asciiTheme="majorBidi" w:hAnsiTheme="majorBidi" w:cstheme="majorBidi"/>
                <w:b/>
                <w:bCs/>
                <w:sz w:val="24"/>
                <w:szCs w:val="24"/>
              </w:rPr>
              <w:lastRenderedPageBreak/>
              <w:t>3.1</w:t>
            </w:r>
            <w:r w:rsidR="00192B18">
              <w:rPr>
                <w:rFonts w:asciiTheme="majorBidi" w:hAnsiTheme="majorBidi" w:cstheme="majorBidi"/>
                <w:b/>
                <w:bCs/>
                <w:sz w:val="24"/>
                <w:szCs w:val="24"/>
              </w:rPr>
              <w:t>3</w:t>
            </w:r>
          </w:p>
        </w:tc>
        <w:tc>
          <w:tcPr>
            <w:tcW w:w="10080" w:type="dxa"/>
          </w:tcPr>
          <w:p w:rsidR="00AF3D19" w:rsidRDefault="00AF3D19" w:rsidP="00AF3D19">
            <w:pPr>
              <w:spacing w:after="120"/>
              <w:ind w:firstLine="360"/>
              <w:jc w:val="both"/>
              <w:rPr>
                <w:rFonts w:asciiTheme="majorBidi" w:hAnsiTheme="majorBidi" w:cstheme="majorBidi"/>
                <w:sz w:val="24"/>
                <w:szCs w:val="24"/>
              </w:rPr>
            </w:pPr>
            <w:r>
              <w:rPr>
                <w:rFonts w:asciiTheme="majorBidi" w:hAnsiTheme="majorBidi" w:cstheme="majorBidi"/>
                <w:b/>
                <w:bCs/>
                <w:sz w:val="24"/>
                <w:szCs w:val="24"/>
              </w:rPr>
              <w:t xml:space="preserve">Converting </w:t>
            </w:r>
            <m:oMath>
              <m:r>
                <w:rPr>
                  <w:rFonts w:ascii="Cambria Math" w:hAnsi="Cambria Math" w:cstheme="majorBidi"/>
                  <w:sz w:val="24"/>
                  <w:szCs w:val="24"/>
                </w:rPr>
                <m:t>ϵ</m:t>
              </m:r>
            </m:oMath>
            <w:r>
              <w:rPr>
                <w:rFonts w:asciiTheme="majorBidi" w:hAnsiTheme="majorBidi" w:cstheme="majorBidi"/>
                <w:b/>
                <w:bCs/>
                <w:sz w:val="24"/>
                <w:szCs w:val="24"/>
              </w:rPr>
              <w:t>-NFA into DFA</w:t>
            </w:r>
          </w:p>
          <w:p w:rsidR="005070FF" w:rsidRDefault="00015EA0" w:rsidP="00015EA0">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BF3C8D">
              <w:rPr>
                <w:rFonts w:asciiTheme="majorBidi" w:hAnsiTheme="majorBidi" w:cstheme="majorBidi"/>
                <w:i/>
                <w:iCs/>
                <w:sz w:val="24"/>
                <w:szCs w:val="24"/>
              </w:rPr>
              <w:t>E</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xml:space="preserve">) be an </w:t>
            </w:r>
            <m:oMath>
              <m:r>
                <w:rPr>
                  <w:rFonts w:ascii="Cambria Math" w:hAnsi="Cambria Math" w:cstheme="majorBidi"/>
                  <w:sz w:val="24"/>
                  <w:szCs w:val="24"/>
                </w:rPr>
                <m:t>ϵ</m:t>
              </m:r>
            </m:oMath>
            <w:r w:rsidR="00F350A8">
              <w:rPr>
                <w:rFonts w:asciiTheme="majorBidi" w:hAnsiTheme="majorBidi" w:cstheme="majorBidi"/>
                <w:sz w:val="24"/>
                <w:szCs w:val="24"/>
              </w:rPr>
              <w:t>-</w:t>
            </w:r>
            <w:r>
              <w:rPr>
                <w:rFonts w:asciiTheme="majorBidi" w:hAnsiTheme="majorBidi" w:cstheme="majorBidi"/>
                <w:sz w:val="24"/>
                <w:szCs w:val="24"/>
              </w:rPr>
              <w:t>NFA.</w:t>
            </w:r>
          </w:p>
          <w:p w:rsidR="0067409A" w:rsidRDefault="0067409A" w:rsidP="00A44B51">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w:t>
            </w:r>
            <w:r w:rsidR="00A44B51">
              <w:rPr>
                <w:rFonts w:asciiTheme="majorBidi" w:hAnsiTheme="majorBidi" w:cstheme="majorBidi"/>
                <w:sz w:val="24"/>
                <w:szCs w:val="24"/>
              </w:rPr>
              <w:t>c</w:t>
            </w:r>
            <w:r>
              <w:rPr>
                <w:rFonts w:asciiTheme="majorBidi" w:hAnsiTheme="majorBidi" w:cstheme="majorBidi"/>
                <w:sz w:val="24"/>
                <w:szCs w:val="24"/>
              </w:rPr>
              <w:t xml:space="preserve">orresponding </w:t>
            </w:r>
            <w:r w:rsidR="00BF3C8D">
              <w:rPr>
                <w:rFonts w:asciiTheme="majorBidi" w:hAnsiTheme="majorBidi" w:cstheme="majorBidi"/>
                <w:sz w:val="24"/>
                <w:szCs w:val="24"/>
              </w:rPr>
              <w:t>DFA</w:t>
            </w:r>
            <w:r w:rsidR="00EB6CD6">
              <w:rPr>
                <w:rFonts w:asciiTheme="majorBidi" w:hAnsiTheme="majorBidi" w:cstheme="majorBidi"/>
                <w:sz w:val="24"/>
                <w:szCs w:val="24"/>
              </w:rPr>
              <w:t xml:space="preserve"> is</w:t>
            </w:r>
            <w:r w:rsidR="00BF3C8D">
              <w:rPr>
                <w:rFonts w:asciiTheme="majorBidi" w:hAnsiTheme="majorBidi" w:cstheme="majorBidi"/>
                <w:sz w:val="24"/>
                <w:szCs w:val="24"/>
              </w:rPr>
              <w:t xml:space="preserve"> </w:t>
            </w:r>
            <w:r w:rsidR="00BF3C8D" w:rsidRPr="00BF3C8D">
              <w:rPr>
                <w:rFonts w:asciiTheme="majorBidi" w:hAnsiTheme="majorBidi" w:cstheme="majorBidi"/>
                <w:i/>
                <w:iCs/>
                <w:sz w:val="24"/>
                <w:szCs w:val="24"/>
              </w:rPr>
              <w:t>M</w:t>
            </w:r>
            <w:r w:rsidR="00BF3C8D">
              <w:rPr>
                <w:rFonts w:asciiTheme="majorBidi" w:hAnsiTheme="majorBidi" w:cstheme="majorBidi"/>
                <w:sz w:val="24"/>
                <w:szCs w:val="24"/>
              </w:rPr>
              <w:t xml:space="preserve"> = </w:t>
            </w:r>
            <w:r w:rsidR="0026089B">
              <w:rPr>
                <w:rFonts w:asciiTheme="majorBidi" w:hAnsiTheme="majorBidi" w:cstheme="majorBidi"/>
                <w:sz w:val="24"/>
                <w:szCs w:val="24"/>
              </w:rPr>
              <w:t>(</w:t>
            </w:r>
            <w:r w:rsidR="0026089B" w:rsidRPr="0090374B">
              <w:rPr>
                <w:rFonts w:asciiTheme="majorBidi" w:hAnsiTheme="majorBidi" w:cstheme="majorBidi"/>
                <w:i/>
                <w:iCs/>
                <w:sz w:val="24"/>
                <w:szCs w:val="24"/>
              </w:rPr>
              <w:t>Q</w:t>
            </w:r>
            <w:r w:rsidR="00B6213F">
              <w:rPr>
                <w:rFonts w:asciiTheme="majorBidi" w:hAnsiTheme="majorBidi" w:cstheme="majorBidi"/>
                <w:i/>
                <w:iCs/>
                <w:sz w:val="24"/>
                <w:szCs w:val="24"/>
              </w:rPr>
              <w:t>'</w:t>
            </w:r>
            <w:r w:rsidR="0026089B">
              <w:rPr>
                <w:rFonts w:asciiTheme="majorBidi" w:hAnsiTheme="majorBidi" w:cstheme="majorBidi"/>
                <w:sz w:val="24"/>
                <w:szCs w:val="24"/>
              </w:rPr>
              <w:t xml:space="preserve">, </w:t>
            </w:r>
            <w:r w:rsidR="0026089B">
              <w:rPr>
                <w:rFonts w:ascii="Symbol" w:hAnsi="Symbol" w:cstheme="majorBidi"/>
                <w:sz w:val="24"/>
                <w:szCs w:val="24"/>
              </w:rPr>
              <w:t></w:t>
            </w:r>
            <w:r w:rsidR="0026089B">
              <w:rPr>
                <w:rFonts w:asciiTheme="majorBidi" w:hAnsiTheme="majorBidi" w:cstheme="majorBidi"/>
                <w:sz w:val="24"/>
                <w:szCs w:val="24"/>
              </w:rPr>
              <w:t xml:space="preserve">, </w:t>
            </w:r>
            <w:r w:rsidR="0026089B" w:rsidRPr="0090374B">
              <w:rPr>
                <w:rFonts w:asciiTheme="majorBidi" w:hAnsiTheme="majorBidi" w:cstheme="majorBidi"/>
                <w:i/>
                <w:iCs/>
                <w:sz w:val="24"/>
                <w:szCs w:val="24"/>
              </w:rPr>
              <w:t>q</w:t>
            </w:r>
            <w:r w:rsidR="0026089B" w:rsidRPr="00D34F62">
              <w:rPr>
                <w:rFonts w:asciiTheme="majorBidi" w:hAnsiTheme="majorBidi" w:cstheme="majorBidi"/>
                <w:sz w:val="24"/>
                <w:szCs w:val="24"/>
                <w:vertAlign w:val="subscript"/>
              </w:rPr>
              <w:t>0</w:t>
            </w:r>
            <w:r w:rsidR="00B6213F" w:rsidRPr="00B6213F">
              <w:rPr>
                <w:rFonts w:asciiTheme="majorBidi" w:hAnsiTheme="majorBidi" w:cstheme="majorBidi"/>
                <w:i/>
                <w:iCs/>
                <w:sz w:val="24"/>
                <w:szCs w:val="24"/>
              </w:rPr>
              <w:t>'</w:t>
            </w:r>
            <w:r w:rsidR="0026089B">
              <w:rPr>
                <w:rFonts w:asciiTheme="majorBidi" w:hAnsiTheme="majorBidi" w:cstheme="majorBidi"/>
                <w:sz w:val="24"/>
                <w:szCs w:val="24"/>
              </w:rPr>
              <w:t xml:space="preserve">, </w:t>
            </w:r>
            <w:r w:rsidR="0026089B" w:rsidRPr="0090374B">
              <w:rPr>
                <w:rFonts w:asciiTheme="majorBidi" w:hAnsiTheme="majorBidi" w:cstheme="majorBidi"/>
                <w:i/>
                <w:iCs/>
                <w:sz w:val="24"/>
                <w:szCs w:val="24"/>
              </w:rPr>
              <w:t>F</w:t>
            </w:r>
            <w:r w:rsidR="00B6213F">
              <w:rPr>
                <w:rFonts w:asciiTheme="majorBidi" w:hAnsiTheme="majorBidi" w:cstheme="majorBidi"/>
                <w:i/>
                <w:iCs/>
                <w:sz w:val="24"/>
                <w:szCs w:val="24"/>
              </w:rPr>
              <w:t>'</w:t>
            </w:r>
            <w:r w:rsidR="0026089B">
              <w:rPr>
                <w:rFonts w:asciiTheme="majorBidi" w:hAnsiTheme="majorBidi" w:cstheme="majorBidi"/>
                <w:sz w:val="24"/>
                <w:szCs w:val="24"/>
              </w:rPr>
              <w:t xml:space="preserve">, </w:t>
            </w:r>
            <w:r w:rsidR="0026089B" w:rsidRPr="00624CD2">
              <w:rPr>
                <w:rFonts w:asciiTheme="majorBidi" w:hAnsiTheme="majorBidi" w:cstheme="majorBidi"/>
                <w:sz w:val="24"/>
                <w:szCs w:val="24"/>
              </w:rPr>
              <w:t>δ</w:t>
            </w:r>
            <w:r w:rsidR="00B6213F">
              <w:rPr>
                <w:rFonts w:asciiTheme="majorBidi" w:hAnsiTheme="majorBidi" w:cstheme="majorBidi"/>
                <w:i/>
                <w:iCs/>
                <w:sz w:val="24"/>
                <w:szCs w:val="24"/>
              </w:rPr>
              <w:t>'</w:t>
            </w:r>
            <w:r w:rsidR="0026089B">
              <w:rPr>
                <w:rFonts w:asciiTheme="majorBidi" w:hAnsiTheme="majorBidi" w:cstheme="majorBidi"/>
                <w:sz w:val="24"/>
                <w:szCs w:val="24"/>
              </w:rPr>
              <w:t>)</w:t>
            </w:r>
            <w:r w:rsidR="00EB6CD6">
              <w:rPr>
                <w:rFonts w:asciiTheme="majorBidi" w:hAnsiTheme="majorBidi" w:cstheme="majorBidi"/>
                <w:sz w:val="24"/>
                <w:szCs w:val="24"/>
              </w:rPr>
              <w:t xml:space="preserve"> such that</w:t>
            </w:r>
          </w:p>
          <w:p w:rsidR="00EB6CD6" w:rsidRDefault="00DB77FA" w:rsidP="00334400">
            <w:pPr>
              <w:pStyle w:val="ListParagraph"/>
              <w:numPr>
                <w:ilvl w:val="0"/>
                <w:numId w:val="13"/>
              </w:numPr>
              <w:spacing w:after="120"/>
              <w:jc w:val="both"/>
              <w:rPr>
                <w:rFonts w:asciiTheme="majorBidi" w:hAnsiTheme="majorBidi" w:cstheme="majorBidi"/>
                <w:sz w:val="24"/>
                <w:szCs w:val="24"/>
              </w:rPr>
            </w:pPr>
            <w:r w:rsidRPr="00DB77FA">
              <w:rPr>
                <w:rFonts w:asciiTheme="majorBidi" w:hAnsiTheme="majorBidi" w:cstheme="majorBidi"/>
                <w:i/>
                <w:iCs/>
                <w:sz w:val="24"/>
                <w:szCs w:val="24"/>
              </w:rPr>
              <w:t>Q</w:t>
            </w:r>
            <w:r>
              <w:rPr>
                <w:rFonts w:asciiTheme="majorBidi" w:hAnsiTheme="majorBidi" w:cstheme="majorBidi"/>
                <w:i/>
                <w:iCs/>
                <w:sz w:val="24"/>
                <w:szCs w:val="24"/>
              </w:rPr>
              <w:t>'</w:t>
            </w:r>
            <w:r>
              <w:rPr>
                <w:rFonts w:asciiTheme="majorBidi" w:hAnsiTheme="majorBidi" w:cstheme="majorBidi"/>
                <w:sz w:val="24"/>
                <w:szCs w:val="24"/>
              </w:rPr>
              <w:t xml:space="preserve"> </w:t>
            </w:r>
            <w:r w:rsidR="001B22AD">
              <w:rPr>
                <w:rFonts w:asciiTheme="majorBidi" w:hAnsiTheme="majorBidi" w:cstheme="majorBidi"/>
                <w:sz w:val="24"/>
                <w:szCs w:val="24"/>
              </w:rPr>
              <w:t>is</w:t>
            </w:r>
            <w:r w:rsidR="00CF0909">
              <w:rPr>
                <w:rFonts w:asciiTheme="majorBidi" w:hAnsiTheme="majorBidi" w:cstheme="majorBidi"/>
                <w:sz w:val="24"/>
                <w:szCs w:val="24"/>
              </w:rPr>
              <w:t xml:space="preserve"> </w:t>
            </w:r>
            <w:r w:rsidR="00277148">
              <w:rPr>
                <w:rFonts w:asciiTheme="majorBidi" w:hAnsiTheme="majorBidi" w:cstheme="majorBidi"/>
                <w:sz w:val="24"/>
                <w:szCs w:val="24"/>
              </w:rPr>
              <w:t>defined as</w:t>
            </w:r>
            <w:r w:rsidR="00CF0909">
              <w:rPr>
                <w:rFonts w:asciiTheme="majorBidi" w:hAnsiTheme="majorBidi" w:cstheme="majorBidi"/>
                <w:sz w:val="24"/>
                <w:szCs w:val="24"/>
              </w:rPr>
              <w:t>:</w:t>
            </w:r>
            <w:r w:rsidR="00DF4EA1">
              <w:rPr>
                <w:rFonts w:asciiTheme="majorBidi" w:hAnsiTheme="majorBidi" w:cstheme="majorBidi"/>
                <w:sz w:val="24"/>
                <w:szCs w:val="24"/>
              </w:rPr>
              <w:t xml:space="preserve"> </w:t>
            </w:r>
            <m:oMath>
              <m:r>
                <w:rPr>
                  <w:rFonts w:ascii="Cambria Math" w:hAnsi="Cambria Math" w:cstheme="majorBidi"/>
                  <w:sz w:val="24"/>
                  <w:szCs w:val="24"/>
                </w:rPr>
                <m:t>ϵ</m:t>
              </m:r>
            </m:oMath>
            <w:r w:rsidR="00494F22">
              <w:rPr>
                <w:rFonts w:asciiTheme="majorBidi" w:hAnsiTheme="majorBidi" w:cstheme="majorBidi"/>
                <w:sz w:val="24"/>
                <w:szCs w:val="24"/>
              </w:rPr>
              <w:t>(</w:t>
            </w:r>
            <w:r w:rsidR="00000548" w:rsidRPr="007C17A7">
              <w:rPr>
                <w:rFonts w:asciiTheme="majorBidi" w:hAnsiTheme="majorBidi" w:cstheme="majorBidi"/>
                <w:i/>
                <w:iCs/>
                <w:sz w:val="24"/>
                <w:szCs w:val="24"/>
              </w:rPr>
              <w:t>q</w:t>
            </w:r>
            <w:r w:rsidR="00494F22">
              <w:rPr>
                <w:rFonts w:asciiTheme="majorBidi" w:hAnsiTheme="majorBidi" w:cstheme="majorBidi"/>
                <w:sz w:val="24"/>
                <w:szCs w:val="24"/>
              </w:rPr>
              <w:t>)</w:t>
            </w:r>
            <w:r w:rsidR="00277148">
              <w:rPr>
                <w:rFonts w:asciiTheme="majorBidi" w:hAnsiTheme="majorBidi" w:cstheme="majorBidi"/>
                <w:sz w:val="24"/>
                <w:szCs w:val="24"/>
              </w:rPr>
              <w:t xml:space="preserve"> </w:t>
            </w:r>
            <w:r w:rsidR="00277148">
              <w:rPr>
                <w:rFonts w:ascii="Symbol" w:hAnsi="Symbol" w:cstheme="majorBidi"/>
                <w:sz w:val="24"/>
                <w:szCs w:val="24"/>
              </w:rPr>
              <w:t></w:t>
            </w:r>
            <w:r w:rsidR="00277148">
              <w:rPr>
                <w:rFonts w:asciiTheme="majorBidi" w:hAnsiTheme="majorBidi" w:cstheme="majorBidi"/>
                <w:sz w:val="24"/>
                <w:szCs w:val="24"/>
              </w:rPr>
              <w:t xml:space="preserve"> </w:t>
            </w:r>
            <w:r w:rsidR="00277148" w:rsidRPr="00277148">
              <w:rPr>
                <w:rFonts w:asciiTheme="majorBidi" w:hAnsiTheme="majorBidi" w:cstheme="majorBidi"/>
                <w:i/>
                <w:iCs/>
                <w:sz w:val="24"/>
                <w:szCs w:val="24"/>
              </w:rPr>
              <w:t>Q</w:t>
            </w:r>
            <w:r w:rsidR="00277148">
              <w:rPr>
                <w:rFonts w:asciiTheme="majorBidi" w:hAnsiTheme="majorBidi" w:cstheme="majorBidi"/>
                <w:i/>
                <w:iCs/>
                <w:sz w:val="24"/>
                <w:szCs w:val="24"/>
              </w:rPr>
              <w:t>'</w:t>
            </w:r>
            <w:r w:rsidR="003675F0">
              <w:rPr>
                <w:rFonts w:asciiTheme="majorBidi" w:hAnsiTheme="majorBidi" w:cstheme="majorBidi"/>
                <w:sz w:val="24"/>
                <w:szCs w:val="24"/>
              </w:rPr>
              <w:t xml:space="preserve"> where </w:t>
            </w:r>
            <w:r w:rsidR="003675F0" w:rsidRPr="003675F0">
              <w:rPr>
                <w:rFonts w:asciiTheme="majorBidi" w:hAnsiTheme="majorBidi" w:cstheme="majorBidi"/>
                <w:i/>
                <w:iCs/>
                <w:sz w:val="24"/>
                <w:szCs w:val="24"/>
              </w:rPr>
              <w:t>q</w:t>
            </w:r>
            <w:r w:rsidR="003675F0">
              <w:rPr>
                <w:rFonts w:asciiTheme="majorBidi" w:hAnsiTheme="majorBidi" w:cstheme="majorBidi"/>
                <w:sz w:val="24"/>
                <w:szCs w:val="24"/>
              </w:rPr>
              <w:t xml:space="preserve"> </w:t>
            </w:r>
            <w:r w:rsidR="003675F0">
              <w:rPr>
                <w:rFonts w:ascii="Symbol" w:hAnsi="Symbol" w:cstheme="majorBidi"/>
                <w:sz w:val="24"/>
                <w:szCs w:val="24"/>
              </w:rPr>
              <w:t></w:t>
            </w:r>
            <w:r w:rsidR="003675F0">
              <w:rPr>
                <w:rFonts w:asciiTheme="majorBidi" w:hAnsiTheme="majorBidi" w:cstheme="majorBidi"/>
                <w:sz w:val="24"/>
                <w:szCs w:val="24"/>
              </w:rPr>
              <w:t xml:space="preserve"> </w:t>
            </w:r>
            <w:r w:rsidR="003675F0" w:rsidRPr="003675F0">
              <w:rPr>
                <w:rFonts w:asciiTheme="majorBidi" w:hAnsiTheme="majorBidi" w:cstheme="majorBidi"/>
                <w:i/>
                <w:iCs/>
                <w:sz w:val="24"/>
                <w:szCs w:val="24"/>
              </w:rPr>
              <w:t>Q</w:t>
            </w:r>
            <w:r w:rsidR="003675F0">
              <w:rPr>
                <w:rFonts w:asciiTheme="majorBidi" w:hAnsiTheme="majorBidi" w:cstheme="majorBidi"/>
                <w:sz w:val="24"/>
                <w:szCs w:val="24"/>
              </w:rPr>
              <w:t>.</w:t>
            </w:r>
          </w:p>
          <w:p w:rsidR="00CF120C" w:rsidRDefault="00156BCE" w:rsidP="00334400">
            <w:pPr>
              <w:pStyle w:val="ListParagraph"/>
              <w:numPr>
                <w:ilvl w:val="0"/>
                <w:numId w:val="13"/>
              </w:numPr>
              <w:spacing w:after="120"/>
              <w:jc w:val="both"/>
              <w:rPr>
                <w:rFonts w:asciiTheme="majorBidi" w:hAnsiTheme="majorBidi" w:cstheme="majorBidi"/>
                <w:sz w:val="24"/>
                <w:szCs w:val="24"/>
              </w:rPr>
            </w:pPr>
            <w:r w:rsidRPr="00156BCE">
              <w:rPr>
                <w:rFonts w:asciiTheme="majorBidi" w:hAnsiTheme="majorBidi" w:cstheme="majorBidi"/>
                <w:i/>
                <w:iCs/>
                <w:sz w:val="24"/>
                <w:szCs w:val="24"/>
              </w:rPr>
              <w:t>q</w:t>
            </w:r>
            <w:r w:rsidRPr="00156BCE">
              <w:rPr>
                <w:rFonts w:asciiTheme="majorBidi" w:hAnsiTheme="majorBidi" w:cstheme="majorBidi"/>
                <w:sz w:val="24"/>
                <w:szCs w:val="24"/>
                <w:vertAlign w:val="subscript"/>
              </w:rPr>
              <w:t>0</w:t>
            </w:r>
            <w:r>
              <w:rPr>
                <w:rFonts w:asciiTheme="majorBidi" w:hAnsiTheme="majorBidi" w:cstheme="majorBidi"/>
                <w:i/>
                <w:iCs/>
                <w:sz w:val="24"/>
                <w:szCs w:val="24"/>
              </w:rPr>
              <w:t>'</w:t>
            </w:r>
            <w:r>
              <w:rPr>
                <w:rFonts w:asciiTheme="majorBidi" w:hAnsiTheme="majorBidi" w:cstheme="majorBidi"/>
                <w:sz w:val="24"/>
                <w:szCs w:val="24"/>
              </w:rPr>
              <w:t xml:space="preserve"> </w:t>
            </w:r>
            <w:r w:rsidR="002F2ED3">
              <w:rPr>
                <w:rFonts w:asciiTheme="majorBidi" w:hAnsiTheme="majorBidi" w:cstheme="majorBidi"/>
                <w:sz w:val="24"/>
                <w:szCs w:val="24"/>
              </w:rPr>
              <w:t xml:space="preserve">is </w:t>
            </w:r>
            <m:oMath>
              <m:r>
                <w:rPr>
                  <w:rFonts w:ascii="Cambria Math" w:hAnsi="Cambria Math" w:cstheme="majorBidi"/>
                  <w:sz w:val="24"/>
                  <w:szCs w:val="24"/>
                </w:rPr>
                <m:t>ϵ</m:t>
              </m:r>
            </m:oMath>
            <w:r w:rsidR="002078CB">
              <w:rPr>
                <w:rFonts w:asciiTheme="majorBidi" w:hAnsiTheme="majorBidi" w:cstheme="majorBidi"/>
                <w:sz w:val="24"/>
                <w:szCs w:val="24"/>
              </w:rPr>
              <w:t>(</w:t>
            </w:r>
            <w:r w:rsidR="002078CB" w:rsidRPr="008656D7">
              <w:rPr>
                <w:rFonts w:asciiTheme="majorBidi" w:hAnsiTheme="majorBidi" w:cstheme="majorBidi"/>
                <w:i/>
                <w:iCs/>
                <w:sz w:val="24"/>
                <w:szCs w:val="24"/>
              </w:rPr>
              <w:t>q</w:t>
            </w:r>
            <w:r w:rsidR="002078CB" w:rsidRPr="008656D7">
              <w:rPr>
                <w:rFonts w:asciiTheme="majorBidi" w:hAnsiTheme="majorBidi" w:cstheme="majorBidi"/>
                <w:sz w:val="24"/>
                <w:szCs w:val="24"/>
                <w:vertAlign w:val="subscript"/>
              </w:rPr>
              <w:t>0</w:t>
            </w:r>
            <w:r w:rsidR="002078CB">
              <w:rPr>
                <w:rFonts w:asciiTheme="majorBidi" w:hAnsiTheme="majorBidi" w:cstheme="majorBidi"/>
                <w:sz w:val="24"/>
                <w:szCs w:val="24"/>
              </w:rPr>
              <w:t>)</w:t>
            </w:r>
            <w:r w:rsidR="008656D7">
              <w:rPr>
                <w:rFonts w:asciiTheme="majorBidi" w:hAnsiTheme="majorBidi" w:cstheme="majorBidi"/>
                <w:sz w:val="24"/>
                <w:szCs w:val="24"/>
              </w:rPr>
              <w:t>.</w:t>
            </w:r>
          </w:p>
          <w:p w:rsidR="00BB7B5C" w:rsidRPr="002B06AD" w:rsidRDefault="00736E6F" w:rsidP="00334400">
            <w:pPr>
              <w:pStyle w:val="ListParagraph"/>
              <w:numPr>
                <w:ilvl w:val="0"/>
                <w:numId w:val="13"/>
              </w:numPr>
              <w:spacing w:after="120"/>
              <w:jc w:val="both"/>
              <w:rPr>
                <w:rFonts w:asciiTheme="majorBidi" w:hAnsiTheme="majorBidi" w:cstheme="majorBidi"/>
                <w:i/>
                <w:iCs/>
                <w:sz w:val="24"/>
                <w:szCs w:val="24"/>
              </w:rPr>
            </w:pPr>
            <w:r w:rsidRPr="00736E6F">
              <w:rPr>
                <w:rFonts w:asciiTheme="majorBidi" w:hAnsiTheme="majorBidi" w:cstheme="majorBidi"/>
                <w:i/>
                <w:iCs/>
                <w:sz w:val="24"/>
                <w:szCs w:val="24"/>
              </w:rPr>
              <w:t>F</w:t>
            </w:r>
            <w:r>
              <w:rPr>
                <w:rFonts w:asciiTheme="majorBidi" w:hAnsiTheme="majorBidi" w:cstheme="majorBidi"/>
                <w:i/>
                <w:iCs/>
                <w:sz w:val="24"/>
                <w:szCs w:val="24"/>
              </w:rPr>
              <w:t>'</w:t>
            </w:r>
            <w:r>
              <w:rPr>
                <w:rFonts w:asciiTheme="majorBidi" w:hAnsiTheme="majorBidi" w:cstheme="majorBidi"/>
                <w:sz w:val="24"/>
                <w:szCs w:val="24"/>
              </w:rPr>
              <w:t xml:space="preserve"> </w:t>
            </w:r>
            <w:r w:rsidR="0017310E">
              <w:rPr>
                <w:rFonts w:asciiTheme="majorBidi" w:hAnsiTheme="majorBidi" w:cstheme="majorBidi"/>
                <w:sz w:val="24"/>
                <w:szCs w:val="24"/>
              </w:rPr>
              <w:t>= {</w:t>
            </w:r>
            <m:oMath>
              <m:r>
                <w:rPr>
                  <w:rFonts w:ascii="Cambria Math" w:hAnsi="Cambria Math" w:cstheme="majorBidi"/>
                  <w:sz w:val="24"/>
                  <w:szCs w:val="24"/>
                </w:rPr>
                <m:t>ϵ</m:t>
              </m:r>
            </m:oMath>
            <w:r w:rsidR="009A5946">
              <w:rPr>
                <w:rFonts w:asciiTheme="majorBidi" w:hAnsiTheme="majorBidi" w:cstheme="majorBidi"/>
                <w:sz w:val="24"/>
                <w:szCs w:val="24"/>
              </w:rPr>
              <w:t>(</w:t>
            </w:r>
            <w:r w:rsidR="009A5946" w:rsidRPr="009A5946">
              <w:rPr>
                <w:rFonts w:asciiTheme="majorBidi" w:hAnsiTheme="majorBidi" w:cstheme="majorBidi"/>
                <w:i/>
                <w:iCs/>
                <w:sz w:val="24"/>
                <w:szCs w:val="24"/>
              </w:rPr>
              <w:t>q</w:t>
            </w:r>
            <w:r w:rsidR="00C849AC">
              <w:rPr>
                <w:rFonts w:asciiTheme="majorBidi" w:hAnsiTheme="majorBidi" w:cstheme="majorBidi"/>
                <w:i/>
                <w:iCs/>
                <w:sz w:val="24"/>
                <w:szCs w:val="24"/>
                <w:vertAlign w:val="subscript"/>
              </w:rPr>
              <w:t>a</w:t>
            </w:r>
            <w:r w:rsidR="009A5946">
              <w:rPr>
                <w:rFonts w:asciiTheme="majorBidi" w:hAnsiTheme="majorBidi" w:cstheme="majorBidi"/>
                <w:sz w:val="24"/>
                <w:szCs w:val="24"/>
              </w:rPr>
              <w:t>)</w:t>
            </w:r>
            <w:r w:rsidR="00127F23">
              <w:rPr>
                <w:rFonts w:asciiTheme="majorBidi" w:hAnsiTheme="majorBidi" w:cstheme="majorBidi"/>
                <w:sz w:val="24"/>
                <w:szCs w:val="24"/>
              </w:rPr>
              <w:t xml:space="preserve"> </w:t>
            </w:r>
            <w:r w:rsidR="00127F23">
              <w:rPr>
                <w:rFonts w:ascii="Symbol" w:hAnsi="Symbol" w:cstheme="majorBidi"/>
                <w:sz w:val="24"/>
                <w:szCs w:val="24"/>
              </w:rPr>
              <w:t></w:t>
            </w:r>
            <w:r w:rsidR="00127F23">
              <w:rPr>
                <w:rFonts w:asciiTheme="majorBidi" w:hAnsiTheme="majorBidi" w:cstheme="majorBidi"/>
                <w:sz w:val="24"/>
                <w:szCs w:val="24"/>
              </w:rPr>
              <w:t xml:space="preserve"> </w:t>
            </w:r>
            <w:r w:rsidR="00127F23" w:rsidRPr="00127F23">
              <w:rPr>
                <w:rFonts w:asciiTheme="majorBidi" w:hAnsiTheme="majorBidi" w:cstheme="majorBidi"/>
                <w:i/>
                <w:iCs/>
                <w:sz w:val="24"/>
                <w:szCs w:val="24"/>
              </w:rPr>
              <w:t>F</w:t>
            </w:r>
            <w:r w:rsidR="00127F23">
              <w:rPr>
                <w:rFonts w:asciiTheme="majorBidi" w:hAnsiTheme="majorBidi" w:cstheme="majorBidi"/>
                <w:i/>
                <w:iCs/>
                <w:sz w:val="24"/>
                <w:szCs w:val="24"/>
              </w:rPr>
              <w:t>'</w:t>
            </w:r>
            <w:r w:rsidR="00407988">
              <w:rPr>
                <w:rFonts w:asciiTheme="majorBidi" w:hAnsiTheme="majorBidi" w:cstheme="majorBidi"/>
                <w:sz w:val="24"/>
                <w:szCs w:val="24"/>
              </w:rPr>
              <w:t xml:space="preserve"> </w:t>
            </w:r>
            <w:r w:rsidR="0017310E">
              <w:rPr>
                <w:rFonts w:asciiTheme="majorBidi" w:hAnsiTheme="majorBidi" w:cstheme="majorBidi"/>
                <w:sz w:val="24"/>
                <w:szCs w:val="24"/>
              </w:rPr>
              <w:t xml:space="preserve">| </w:t>
            </w:r>
            <m:oMath>
              <m:r>
                <w:rPr>
                  <w:rFonts w:ascii="Cambria Math" w:hAnsi="Cambria Math" w:cstheme="majorBidi"/>
                  <w:sz w:val="24"/>
                  <w:szCs w:val="24"/>
                </w:rPr>
                <m:t>ϵ</m:t>
              </m:r>
            </m:oMath>
            <w:r w:rsidR="0017310E">
              <w:rPr>
                <w:rFonts w:asciiTheme="majorBidi" w:hAnsiTheme="majorBidi" w:cstheme="majorBidi"/>
                <w:sz w:val="24"/>
                <w:szCs w:val="24"/>
              </w:rPr>
              <w:t>(</w:t>
            </w:r>
            <w:r w:rsidR="0017310E" w:rsidRPr="009A5946">
              <w:rPr>
                <w:rFonts w:asciiTheme="majorBidi" w:hAnsiTheme="majorBidi" w:cstheme="majorBidi"/>
                <w:i/>
                <w:iCs/>
                <w:sz w:val="24"/>
                <w:szCs w:val="24"/>
              </w:rPr>
              <w:t>q</w:t>
            </w:r>
            <w:r w:rsidR="0017310E">
              <w:rPr>
                <w:rFonts w:asciiTheme="majorBidi" w:hAnsiTheme="majorBidi" w:cstheme="majorBidi"/>
                <w:i/>
                <w:iCs/>
                <w:sz w:val="24"/>
                <w:szCs w:val="24"/>
                <w:vertAlign w:val="subscript"/>
              </w:rPr>
              <w:t>a</w:t>
            </w:r>
            <w:r w:rsidR="0017310E">
              <w:rPr>
                <w:rFonts w:asciiTheme="majorBidi" w:hAnsiTheme="majorBidi" w:cstheme="majorBidi"/>
                <w:sz w:val="24"/>
                <w:szCs w:val="24"/>
              </w:rPr>
              <w:t xml:space="preserve">) </w:t>
            </w:r>
            <m:oMath>
              <m:r>
                <w:rPr>
                  <w:rFonts w:ascii="Cambria Math" w:hAnsi="Cambria Math" w:cstheme="majorBidi"/>
                  <w:sz w:val="24"/>
                  <w:szCs w:val="24"/>
                </w:rPr>
                <m:t>∩</m:t>
              </m:r>
            </m:oMath>
            <w:r w:rsidR="00302211">
              <w:rPr>
                <w:rFonts w:asciiTheme="majorBidi" w:hAnsiTheme="majorBidi" w:cstheme="majorBidi"/>
                <w:sz w:val="24"/>
                <w:szCs w:val="24"/>
              </w:rPr>
              <w:t xml:space="preserve"> </w:t>
            </w:r>
            <w:r w:rsidR="00302211" w:rsidRPr="00302211">
              <w:rPr>
                <w:rFonts w:asciiTheme="majorBidi" w:hAnsiTheme="majorBidi" w:cstheme="majorBidi"/>
                <w:i/>
                <w:iCs/>
                <w:sz w:val="24"/>
                <w:szCs w:val="24"/>
              </w:rPr>
              <w:t>F</w:t>
            </w:r>
            <w:r w:rsidR="00E31A68">
              <w:rPr>
                <w:rFonts w:asciiTheme="majorBidi" w:hAnsiTheme="majorBidi" w:cstheme="majorBidi"/>
                <w:sz w:val="24"/>
                <w:szCs w:val="24"/>
              </w:rPr>
              <w:t xml:space="preserve"> ≠ </w:t>
            </w:r>
            <m:oMath>
              <m:r>
                <w:rPr>
                  <w:rFonts w:ascii="Cambria Math" w:hAnsi="Cambria Math" w:cstheme="majorBidi"/>
                  <w:sz w:val="24"/>
                  <w:szCs w:val="24"/>
                </w:rPr>
                <m:t>∅</m:t>
              </m:r>
            </m:oMath>
            <w:r w:rsidR="001C4F32">
              <w:rPr>
                <w:rFonts w:asciiTheme="majorBidi" w:eastAsiaTheme="minorEastAsia" w:hAnsiTheme="majorBidi" w:cstheme="majorBidi"/>
                <w:sz w:val="24"/>
                <w:szCs w:val="24"/>
              </w:rPr>
              <w:t>}</w:t>
            </w:r>
            <w:r w:rsidR="00302211">
              <w:rPr>
                <w:rFonts w:asciiTheme="majorBidi" w:hAnsiTheme="majorBidi" w:cstheme="majorBidi"/>
                <w:sz w:val="24"/>
                <w:szCs w:val="24"/>
              </w:rPr>
              <w:t>.</w:t>
            </w:r>
          </w:p>
          <w:p w:rsidR="002B06AD" w:rsidRPr="00A313D8" w:rsidRDefault="00862FF8" w:rsidP="00334400">
            <w:pPr>
              <w:pStyle w:val="ListParagraph"/>
              <w:numPr>
                <w:ilvl w:val="0"/>
                <w:numId w:val="13"/>
              </w:numPr>
              <w:spacing w:after="120"/>
              <w:jc w:val="both"/>
              <w:rPr>
                <w:rFonts w:asciiTheme="majorBidi" w:hAnsiTheme="majorBidi" w:cstheme="majorBidi"/>
                <w:i/>
                <w:iCs/>
                <w:sz w:val="24"/>
                <w:szCs w:val="24"/>
              </w:rPr>
            </w:pPr>
            <w:r w:rsidRPr="00624CD2">
              <w:rPr>
                <w:rFonts w:asciiTheme="majorBidi" w:hAnsiTheme="majorBidi" w:cstheme="majorBidi"/>
                <w:sz w:val="24"/>
                <w:szCs w:val="24"/>
              </w:rPr>
              <w:t>δ</w:t>
            </w:r>
            <w:r>
              <w:rPr>
                <w:rFonts w:asciiTheme="majorBidi" w:hAnsiTheme="majorBidi" w:cstheme="majorBidi"/>
                <w:i/>
                <w:iCs/>
                <w:sz w:val="24"/>
                <w:szCs w:val="24"/>
              </w:rPr>
              <w:t>'</w:t>
            </w:r>
            <w:r>
              <w:rPr>
                <w:rFonts w:asciiTheme="majorBidi" w:hAnsiTheme="majorBidi" w:cstheme="majorBidi"/>
                <w:sz w:val="24"/>
                <w:szCs w:val="24"/>
              </w:rPr>
              <w:t xml:space="preserve"> is defined as:</w:t>
            </w:r>
          </w:p>
          <w:p w:rsidR="00CF1ABA" w:rsidRDefault="0017310E" w:rsidP="003B5EEB">
            <w:pPr>
              <w:pStyle w:val="ListParagraph"/>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For </w:t>
            </w:r>
            <w:r w:rsidR="00606892">
              <w:rPr>
                <w:rFonts w:asciiTheme="majorBidi" w:hAnsiTheme="majorBidi" w:cstheme="majorBidi"/>
                <w:sz w:val="24"/>
                <w:szCs w:val="24"/>
              </w:rPr>
              <w:t>each</w:t>
            </w:r>
            <w:r w:rsidR="005C255B">
              <w:rPr>
                <w:rFonts w:asciiTheme="majorBidi" w:hAnsiTheme="majorBidi" w:cstheme="majorBidi"/>
                <w:sz w:val="24"/>
                <w:szCs w:val="24"/>
              </w:rPr>
              <w:t xml:space="preserve"> element of </w:t>
            </w:r>
            <m:oMath>
              <m:r>
                <w:rPr>
                  <w:rFonts w:ascii="Cambria Math" w:hAnsi="Cambria Math" w:cstheme="majorBidi"/>
                  <w:sz w:val="24"/>
                  <w:szCs w:val="24"/>
                </w:rPr>
                <m:t>ϵ</m:t>
              </m:r>
            </m:oMath>
            <w:r w:rsidR="005C255B">
              <w:rPr>
                <w:rFonts w:asciiTheme="majorBidi" w:hAnsiTheme="majorBidi" w:cstheme="majorBidi"/>
                <w:sz w:val="24"/>
                <w:szCs w:val="24"/>
              </w:rPr>
              <w:t>(</w:t>
            </w:r>
            <w:r w:rsidR="00606892" w:rsidRPr="00800346">
              <w:rPr>
                <w:rFonts w:asciiTheme="majorBidi" w:hAnsiTheme="majorBidi" w:cstheme="majorBidi"/>
                <w:i/>
                <w:iCs/>
                <w:sz w:val="24"/>
                <w:szCs w:val="24"/>
              </w:rPr>
              <w:t>q</w:t>
            </w:r>
            <w:r w:rsidR="00606892">
              <w:rPr>
                <w:rFonts w:asciiTheme="majorBidi" w:hAnsiTheme="majorBidi" w:cstheme="majorBidi"/>
                <w:sz w:val="24"/>
                <w:szCs w:val="24"/>
              </w:rPr>
              <w:t>)</w:t>
            </w:r>
            <w:r w:rsidR="00800346">
              <w:rPr>
                <w:rFonts w:asciiTheme="majorBidi" w:hAnsiTheme="majorBidi" w:cstheme="majorBidi"/>
                <w:sz w:val="24"/>
                <w:szCs w:val="24"/>
              </w:rPr>
              <w:t xml:space="preserve">, </w:t>
            </w:r>
            <w:r w:rsidR="00C422CF">
              <w:rPr>
                <w:rFonts w:asciiTheme="majorBidi" w:hAnsiTheme="majorBidi" w:cstheme="majorBidi"/>
                <w:sz w:val="24"/>
                <w:szCs w:val="24"/>
              </w:rPr>
              <w:t>find δ(</w:t>
            </w:r>
            <w:r w:rsidR="00C422CF" w:rsidRPr="00F33046">
              <w:rPr>
                <w:rFonts w:asciiTheme="majorBidi" w:hAnsiTheme="majorBidi" w:cstheme="majorBidi"/>
                <w:i/>
                <w:iCs/>
                <w:sz w:val="24"/>
                <w:szCs w:val="24"/>
              </w:rPr>
              <w:t>q</w:t>
            </w:r>
            <w:r w:rsidR="00C422CF">
              <w:rPr>
                <w:rFonts w:asciiTheme="majorBidi" w:hAnsiTheme="majorBidi" w:cstheme="majorBidi"/>
                <w:sz w:val="24"/>
                <w:szCs w:val="24"/>
              </w:rPr>
              <w:t xml:space="preserve">, </w:t>
            </w:r>
            <w:r w:rsidR="00C422CF" w:rsidRPr="00C422CF">
              <w:rPr>
                <w:rFonts w:asciiTheme="majorBidi" w:hAnsiTheme="majorBidi" w:cstheme="majorBidi"/>
                <w:i/>
                <w:iCs/>
                <w:sz w:val="24"/>
                <w:szCs w:val="24"/>
              </w:rPr>
              <w:t>a</w:t>
            </w:r>
            <m:oMath>
              <m:r>
                <w:rPr>
                  <w:rFonts w:ascii="Cambria Math" w:hAnsi="Cambria Math" w:cstheme="majorBidi"/>
                  <w:sz w:val="24"/>
                  <w:szCs w:val="24"/>
                </w:rPr>
                <m:t>ϵ</m:t>
              </m:r>
            </m:oMath>
            <w:r w:rsidR="00C422CF">
              <w:rPr>
                <w:rFonts w:asciiTheme="majorBidi" w:hAnsiTheme="majorBidi" w:cstheme="majorBidi"/>
                <w:sz w:val="24"/>
                <w:szCs w:val="24"/>
              </w:rPr>
              <w:t>)</w:t>
            </w:r>
            <w:r w:rsidR="00687210">
              <w:rPr>
                <w:rFonts w:asciiTheme="majorBidi" w:hAnsiTheme="majorBidi" w:cstheme="majorBidi"/>
                <w:sz w:val="24"/>
                <w:szCs w:val="24"/>
              </w:rPr>
              <w:t>. The</w:t>
            </w:r>
            <w:r w:rsidR="000B0D18">
              <w:rPr>
                <w:rFonts w:asciiTheme="majorBidi" w:hAnsiTheme="majorBidi" w:cstheme="majorBidi"/>
                <w:sz w:val="24"/>
                <w:szCs w:val="24"/>
              </w:rPr>
              <w:t xml:space="preserve"> destination</w:t>
            </w:r>
            <w:r w:rsidR="006F1DCC">
              <w:rPr>
                <w:rFonts w:asciiTheme="majorBidi" w:hAnsiTheme="majorBidi" w:cstheme="majorBidi"/>
                <w:sz w:val="24"/>
                <w:szCs w:val="24"/>
              </w:rPr>
              <w:t xml:space="preserve"> DFA state</w:t>
            </w:r>
            <w:r w:rsidR="000B0D18">
              <w:rPr>
                <w:rFonts w:asciiTheme="majorBidi" w:hAnsiTheme="majorBidi" w:cstheme="majorBidi"/>
                <w:sz w:val="24"/>
                <w:szCs w:val="24"/>
              </w:rPr>
              <w:t xml:space="preserve"> is the state</w:t>
            </w:r>
            <w:r w:rsidR="006F1DCC">
              <w:rPr>
                <w:rFonts w:asciiTheme="majorBidi" w:hAnsiTheme="majorBidi" w:cstheme="majorBidi"/>
                <w:sz w:val="24"/>
                <w:szCs w:val="24"/>
              </w:rPr>
              <w:t xml:space="preserve"> which contains</w:t>
            </w:r>
            <w:r w:rsidR="00FF05AE">
              <w:rPr>
                <w:rFonts w:asciiTheme="majorBidi" w:hAnsiTheme="majorBidi" w:cstheme="majorBidi"/>
                <w:sz w:val="24"/>
                <w:szCs w:val="24"/>
              </w:rPr>
              <w:t xml:space="preserve"> only</w:t>
            </w:r>
            <w:r w:rsidR="006F1DCC">
              <w:rPr>
                <w:rFonts w:asciiTheme="majorBidi" w:hAnsiTheme="majorBidi" w:cstheme="majorBidi"/>
                <w:sz w:val="24"/>
                <w:szCs w:val="24"/>
              </w:rPr>
              <w:t xml:space="preserve"> the</w:t>
            </w:r>
            <w:r w:rsidR="00687210">
              <w:rPr>
                <w:rFonts w:asciiTheme="majorBidi" w:hAnsiTheme="majorBidi" w:cstheme="majorBidi"/>
                <w:sz w:val="24"/>
                <w:szCs w:val="24"/>
              </w:rPr>
              <w:t xml:space="preserve"> result</w:t>
            </w:r>
            <w:r w:rsidR="006F1DCC">
              <w:rPr>
                <w:rFonts w:asciiTheme="majorBidi" w:hAnsiTheme="majorBidi" w:cstheme="majorBidi"/>
                <w:sz w:val="24"/>
                <w:szCs w:val="24"/>
              </w:rPr>
              <w:t xml:space="preserve">ant </w:t>
            </w:r>
            <m:oMath>
              <m:r>
                <w:rPr>
                  <w:rFonts w:ascii="Cambria Math" w:hAnsi="Cambria Math" w:cstheme="majorBidi"/>
                  <w:sz w:val="24"/>
                  <w:szCs w:val="24"/>
                </w:rPr>
                <m:t>ϵ</m:t>
              </m:r>
            </m:oMath>
            <w:r w:rsidR="006F1DCC">
              <w:rPr>
                <w:rFonts w:asciiTheme="majorBidi" w:hAnsiTheme="majorBidi" w:cstheme="majorBidi"/>
                <w:sz w:val="24"/>
                <w:szCs w:val="24"/>
              </w:rPr>
              <w:t>-NFA states</w:t>
            </w:r>
            <w:r w:rsidR="00541C65">
              <w:rPr>
                <w:rFonts w:asciiTheme="majorBidi" w:hAnsiTheme="majorBidi" w:cstheme="majorBidi"/>
                <w:sz w:val="24"/>
                <w:szCs w:val="24"/>
              </w:rPr>
              <w:t>.</w:t>
            </w:r>
          </w:p>
          <w:p w:rsidR="008558B3" w:rsidRDefault="00572B7D" w:rsidP="0050385B">
            <w:pPr>
              <w:pStyle w:val="ListParagraph"/>
              <w:spacing w:after="120"/>
              <w:ind w:left="0" w:firstLine="346"/>
              <w:contextualSpacing w:val="0"/>
              <w:jc w:val="both"/>
              <w:rPr>
                <w:rFonts w:asciiTheme="majorBidi" w:hAnsiTheme="majorBidi" w:cstheme="majorBidi"/>
                <w:b/>
                <w:bCs/>
                <w:sz w:val="24"/>
                <w:szCs w:val="24"/>
              </w:rPr>
            </w:pPr>
            <w:r w:rsidRPr="00572B7D">
              <w:rPr>
                <w:rFonts w:asciiTheme="majorBidi" w:hAnsiTheme="majorBidi" w:cstheme="majorBidi"/>
                <w:b/>
                <w:bCs/>
                <w:sz w:val="24"/>
                <w:szCs w:val="24"/>
              </w:rPr>
              <w:t>Example</w:t>
            </w:r>
          </w:p>
          <w:p w:rsidR="0050385B" w:rsidRDefault="00A2766E" w:rsidP="0050385B">
            <w:pPr>
              <w:pStyle w:val="ListParagraph"/>
              <w:spacing w:after="120"/>
              <w:ind w:left="0" w:firstLine="346"/>
              <w:contextualSpacing w:val="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667363" cy="3967701"/>
                  <wp:effectExtent l="19050" t="0" r="0" b="0"/>
                  <wp:docPr id="29" name="Picture 2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6"/>
                          <a:stretch>
                            <a:fillRect/>
                          </a:stretch>
                        </pic:blipFill>
                        <pic:spPr>
                          <a:xfrm>
                            <a:off x="0" y="0"/>
                            <a:ext cx="4669627" cy="3969625"/>
                          </a:xfrm>
                          <a:prstGeom prst="rect">
                            <a:avLst/>
                          </a:prstGeom>
                        </pic:spPr>
                      </pic:pic>
                    </a:graphicData>
                  </a:graphic>
                </wp:inline>
              </w:drawing>
            </w:r>
          </w:p>
          <w:p w:rsidR="00A2766E" w:rsidRDefault="00A2766E" w:rsidP="0050385B">
            <w:pPr>
              <w:pStyle w:val="ListParagraph"/>
              <w:spacing w:after="120"/>
              <w:ind w:left="0" w:firstLine="346"/>
              <w:contextualSpacing w:val="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392060" cy="3049339"/>
                  <wp:effectExtent l="19050" t="0" r="0" b="0"/>
                  <wp:docPr id="30" name="Picture 2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7"/>
                          <a:stretch>
                            <a:fillRect/>
                          </a:stretch>
                        </pic:blipFill>
                        <pic:spPr>
                          <a:xfrm>
                            <a:off x="0" y="0"/>
                            <a:ext cx="3390533" cy="3047966"/>
                          </a:xfrm>
                          <a:prstGeom prst="rect">
                            <a:avLst/>
                          </a:prstGeom>
                        </pic:spPr>
                      </pic:pic>
                    </a:graphicData>
                  </a:graphic>
                </wp:inline>
              </w:drawing>
            </w:r>
          </w:p>
          <w:p w:rsidR="004E70E4" w:rsidRPr="0050385B" w:rsidRDefault="004E70E4" w:rsidP="0050385B">
            <w:pPr>
              <w:pStyle w:val="ListParagraph"/>
              <w:spacing w:after="120"/>
              <w:ind w:left="0" w:firstLine="346"/>
              <w:contextualSpacing w:val="0"/>
              <w:jc w:val="both"/>
              <w:rPr>
                <w:rFonts w:asciiTheme="majorBidi" w:hAnsiTheme="majorBidi" w:cstheme="majorBidi"/>
                <w:sz w:val="24"/>
                <w:szCs w:val="24"/>
              </w:rPr>
            </w:pPr>
          </w:p>
        </w:tc>
      </w:tr>
      <w:tr w:rsidR="00807C9F" w:rsidRPr="0029337E" w:rsidTr="008B76D7">
        <w:tc>
          <w:tcPr>
            <w:tcW w:w="648" w:type="dxa"/>
          </w:tcPr>
          <w:p w:rsidR="00807C9F" w:rsidRDefault="00807C9F" w:rsidP="00192B18">
            <w:pPr>
              <w:rPr>
                <w:rFonts w:asciiTheme="majorBidi" w:hAnsiTheme="majorBidi" w:cstheme="majorBidi"/>
                <w:b/>
                <w:bCs/>
                <w:sz w:val="24"/>
                <w:szCs w:val="24"/>
              </w:rPr>
            </w:pPr>
            <w:r>
              <w:rPr>
                <w:rFonts w:asciiTheme="majorBidi" w:hAnsiTheme="majorBidi" w:cstheme="majorBidi"/>
                <w:b/>
                <w:bCs/>
                <w:sz w:val="24"/>
                <w:szCs w:val="24"/>
              </w:rPr>
              <w:lastRenderedPageBreak/>
              <w:t>3.1</w:t>
            </w:r>
            <w:r w:rsidR="00192B18">
              <w:rPr>
                <w:rFonts w:asciiTheme="majorBidi" w:hAnsiTheme="majorBidi" w:cstheme="majorBidi"/>
                <w:b/>
                <w:bCs/>
                <w:sz w:val="24"/>
                <w:szCs w:val="24"/>
              </w:rPr>
              <w:t>4</w:t>
            </w:r>
          </w:p>
        </w:tc>
        <w:tc>
          <w:tcPr>
            <w:tcW w:w="10080" w:type="dxa"/>
          </w:tcPr>
          <w:p w:rsidR="00DD5640" w:rsidRPr="006E4B7A" w:rsidRDefault="00012F5F" w:rsidP="00940DD0">
            <w:pPr>
              <w:spacing w:after="120"/>
              <w:ind w:firstLine="360"/>
              <w:jc w:val="both"/>
              <w:rPr>
                <w:rFonts w:asciiTheme="majorBidi" w:hAnsiTheme="majorBidi" w:cstheme="majorBidi"/>
                <w:b/>
                <w:bCs/>
                <w:color w:val="C00000"/>
                <w:sz w:val="24"/>
                <w:szCs w:val="24"/>
              </w:rPr>
            </w:pPr>
            <w:r w:rsidRPr="006E4B7A">
              <w:rPr>
                <w:rFonts w:asciiTheme="majorBidi" w:hAnsiTheme="majorBidi" w:cstheme="majorBidi"/>
                <w:b/>
                <w:bCs/>
                <w:color w:val="C00000"/>
                <w:sz w:val="24"/>
                <w:szCs w:val="24"/>
              </w:rPr>
              <w:t>Converting NFA into DFA</w:t>
            </w:r>
            <w:r w:rsidR="008D2E91" w:rsidRPr="006E4B7A">
              <w:rPr>
                <w:rFonts w:asciiTheme="majorBidi" w:hAnsiTheme="majorBidi" w:cstheme="majorBidi"/>
                <w:b/>
                <w:bCs/>
                <w:color w:val="C00000"/>
                <w:sz w:val="24"/>
                <w:szCs w:val="24"/>
              </w:rPr>
              <w:t xml:space="preserve"> </w:t>
            </w:r>
            <w:r w:rsidR="00940DD0" w:rsidRPr="006E4B7A">
              <w:rPr>
                <w:rFonts w:asciiTheme="majorBidi" w:hAnsiTheme="majorBidi" w:cstheme="majorBidi"/>
                <w:b/>
                <w:bCs/>
                <w:color w:val="C00000"/>
                <w:sz w:val="24"/>
                <w:szCs w:val="24"/>
              </w:rPr>
              <w:t>by</w:t>
            </w:r>
            <w:r w:rsidR="008D2E91" w:rsidRPr="006E4B7A">
              <w:rPr>
                <w:rFonts w:asciiTheme="majorBidi" w:hAnsiTheme="majorBidi" w:cstheme="majorBidi"/>
                <w:b/>
                <w:bCs/>
                <w:color w:val="C00000"/>
                <w:sz w:val="24"/>
                <w:szCs w:val="24"/>
              </w:rPr>
              <w:t xml:space="preserve"> Subset Construction</w:t>
            </w:r>
          </w:p>
          <w:p w:rsidR="00012F5F" w:rsidRDefault="002E50CB" w:rsidP="002E50C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N</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s</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624CD2">
              <w:rPr>
                <w:rFonts w:asciiTheme="majorBidi" w:hAnsiTheme="majorBidi" w:cstheme="majorBidi"/>
                <w:sz w:val="24"/>
                <w:szCs w:val="24"/>
              </w:rPr>
              <w:t>δ</w:t>
            </w:r>
            <w:r>
              <w:rPr>
                <w:rFonts w:asciiTheme="majorBidi" w:hAnsiTheme="majorBidi" w:cstheme="majorBidi"/>
                <w:sz w:val="24"/>
                <w:szCs w:val="24"/>
              </w:rPr>
              <w:t>) be an NFA.</w:t>
            </w:r>
          </w:p>
          <w:p w:rsidR="00A44B51" w:rsidRDefault="00A44B51" w:rsidP="002E50C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corresponding DFA </w:t>
            </w:r>
            <w:r w:rsidRPr="00A44B51">
              <w:rPr>
                <w:rFonts w:asciiTheme="majorBidi" w:hAnsiTheme="majorBidi" w:cstheme="majorBidi"/>
                <w:i/>
                <w:iCs/>
                <w:sz w:val="24"/>
                <w:szCs w:val="24"/>
              </w:rPr>
              <w:t>M</w:t>
            </w:r>
            <w:r>
              <w:rPr>
                <w:rFonts w:asciiTheme="majorBidi" w:hAnsiTheme="majorBidi" w:cstheme="majorBidi"/>
                <w:sz w:val="24"/>
                <w:szCs w:val="24"/>
              </w:rPr>
              <w:t xml:space="preserve"> = </w:t>
            </w:r>
            <w:r w:rsidR="00384609">
              <w:rPr>
                <w:rFonts w:asciiTheme="majorBidi" w:hAnsiTheme="majorBidi" w:cstheme="majorBidi"/>
                <w:sz w:val="24"/>
                <w:szCs w:val="24"/>
              </w:rPr>
              <w:t>(</w:t>
            </w:r>
            <w:r w:rsidR="00384609" w:rsidRPr="0090374B">
              <w:rPr>
                <w:rFonts w:asciiTheme="majorBidi" w:hAnsiTheme="majorBidi" w:cstheme="majorBidi"/>
                <w:i/>
                <w:iCs/>
                <w:sz w:val="24"/>
                <w:szCs w:val="24"/>
              </w:rPr>
              <w:t>Q</w:t>
            </w:r>
            <w:r w:rsidR="00C92F58">
              <w:rPr>
                <w:rFonts w:asciiTheme="majorBidi" w:hAnsiTheme="majorBidi" w:cstheme="majorBidi"/>
                <w:i/>
                <w:iCs/>
                <w:sz w:val="24"/>
                <w:szCs w:val="24"/>
              </w:rPr>
              <w:t>'</w:t>
            </w:r>
            <w:r w:rsidR="00384609">
              <w:rPr>
                <w:rFonts w:asciiTheme="majorBidi" w:hAnsiTheme="majorBidi" w:cstheme="majorBidi"/>
                <w:sz w:val="24"/>
                <w:szCs w:val="24"/>
              </w:rPr>
              <w:t xml:space="preserve">, </w:t>
            </w:r>
            <w:r w:rsidR="00384609">
              <w:rPr>
                <w:rFonts w:ascii="Symbol" w:hAnsi="Symbol" w:cstheme="majorBidi"/>
                <w:sz w:val="24"/>
                <w:szCs w:val="24"/>
              </w:rPr>
              <w:t></w:t>
            </w:r>
            <w:r w:rsidR="00384609">
              <w:rPr>
                <w:rFonts w:asciiTheme="majorBidi" w:hAnsiTheme="majorBidi" w:cstheme="majorBidi"/>
                <w:sz w:val="24"/>
                <w:szCs w:val="24"/>
              </w:rPr>
              <w:t xml:space="preserve">, </w:t>
            </w:r>
            <w:r w:rsidR="00C92F58">
              <w:rPr>
                <w:rFonts w:asciiTheme="majorBidi" w:hAnsiTheme="majorBidi" w:cstheme="majorBidi"/>
                <w:sz w:val="24"/>
                <w:szCs w:val="24"/>
              </w:rPr>
              <w:t>{</w:t>
            </w:r>
            <w:r w:rsidR="00384609">
              <w:rPr>
                <w:rFonts w:asciiTheme="majorBidi" w:hAnsiTheme="majorBidi" w:cstheme="majorBidi"/>
                <w:i/>
                <w:iCs/>
                <w:sz w:val="24"/>
                <w:szCs w:val="24"/>
              </w:rPr>
              <w:t>s</w:t>
            </w:r>
            <w:r w:rsidR="00384609" w:rsidRPr="00D34F62">
              <w:rPr>
                <w:rFonts w:asciiTheme="majorBidi" w:hAnsiTheme="majorBidi" w:cstheme="majorBidi"/>
                <w:sz w:val="24"/>
                <w:szCs w:val="24"/>
                <w:vertAlign w:val="subscript"/>
              </w:rPr>
              <w:t>0</w:t>
            </w:r>
            <w:r w:rsidR="00C92F58">
              <w:rPr>
                <w:rFonts w:asciiTheme="majorBidi" w:hAnsiTheme="majorBidi" w:cstheme="majorBidi"/>
                <w:sz w:val="24"/>
                <w:szCs w:val="24"/>
              </w:rPr>
              <w:t>}</w:t>
            </w:r>
            <w:r w:rsidR="00384609">
              <w:rPr>
                <w:rFonts w:asciiTheme="majorBidi" w:hAnsiTheme="majorBidi" w:cstheme="majorBidi"/>
                <w:sz w:val="24"/>
                <w:szCs w:val="24"/>
              </w:rPr>
              <w:t xml:space="preserve">, </w:t>
            </w:r>
            <w:r w:rsidR="00384609" w:rsidRPr="0090374B">
              <w:rPr>
                <w:rFonts w:asciiTheme="majorBidi" w:hAnsiTheme="majorBidi" w:cstheme="majorBidi"/>
                <w:i/>
                <w:iCs/>
                <w:sz w:val="24"/>
                <w:szCs w:val="24"/>
              </w:rPr>
              <w:t>F</w:t>
            </w:r>
            <w:r w:rsidR="00C92F58">
              <w:rPr>
                <w:rFonts w:asciiTheme="majorBidi" w:hAnsiTheme="majorBidi" w:cstheme="majorBidi"/>
                <w:i/>
                <w:iCs/>
                <w:sz w:val="24"/>
                <w:szCs w:val="24"/>
              </w:rPr>
              <w:t>'</w:t>
            </w:r>
            <w:r w:rsidR="00384609">
              <w:rPr>
                <w:rFonts w:asciiTheme="majorBidi" w:hAnsiTheme="majorBidi" w:cstheme="majorBidi"/>
                <w:sz w:val="24"/>
                <w:szCs w:val="24"/>
              </w:rPr>
              <w:t xml:space="preserve">, </w:t>
            </w:r>
            <w:r w:rsidR="00384609" w:rsidRPr="00624CD2">
              <w:rPr>
                <w:rFonts w:asciiTheme="majorBidi" w:hAnsiTheme="majorBidi" w:cstheme="majorBidi"/>
                <w:sz w:val="24"/>
                <w:szCs w:val="24"/>
              </w:rPr>
              <w:t>δ</w:t>
            </w:r>
            <w:r w:rsidR="00C92F58">
              <w:rPr>
                <w:rFonts w:asciiTheme="majorBidi" w:hAnsiTheme="majorBidi" w:cstheme="majorBidi"/>
                <w:sz w:val="24"/>
                <w:szCs w:val="24"/>
              </w:rPr>
              <w:t>'</w:t>
            </w:r>
            <w:r w:rsidR="00384609">
              <w:rPr>
                <w:rFonts w:asciiTheme="majorBidi" w:hAnsiTheme="majorBidi" w:cstheme="majorBidi"/>
                <w:sz w:val="24"/>
                <w:szCs w:val="24"/>
              </w:rPr>
              <w:t>) can be constructed using the following algorithm:</w:t>
            </w:r>
          </w:p>
          <w:p w:rsidR="00A06ABC" w:rsidRPr="00264831" w:rsidRDefault="00A06ABC" w:rsidP="00334400">
            <w:pPr>
              <w:pStyle w:val="ListParagraph"/>
              <w:numPr>
                <w:ilvl w:val="0"/>
                <w:numId w:val="14"/>
              </w:numPr>
              <w:spacing w:after="120"/>
              <w:contextualSpacing w:val="0"/>
              <w:jc w:val="both"/>
              <w:rPr>
                <w:rFonts w:asciiTheme="majorBidi" w:hAnsiTheme="majorBidi" w:cstheme="majorBidi"/>
                <w:sz w:val="24"/>
                <w:szCs w:val="24"/>
              </w:rPr>
            </w:pPr>
            <w:r w:rsidRPr="00264831">
              <w:rPr>
                <w:rFonts w:asciiTheme="majorBidi" w:hAnsiTheme="majorBidi" w:cstheme="majorBidi"/>
                <w:sz w:val="24"/>
                <w:szCs w:val="24"/>
              </w:rPr>
              <w:t>Begin with the state {</w:t>
            </w:r>
            <w:r w:rsidRPr="00264831">
              <w:rPr>
                <w:rFonts w:asciiTheme="majorBidi" w:hAnsiTheme="majorBidi" w:cstheme="majorBidi"/>
                <w:i/>
                <w:iCs/>
                <w:sz w:val="24"/>
                <w:szCs w:val="24"/>
              </w:rPr>
              <w:t>s</w:t>
            </w:r>
            <w:r w:rsidRPr="00264831">
              <w:rPr>
                <w:rFonts w:asciiTheme="majorBidi" w:hAnsiTheme="majorBidi" w:cstheme="majorBidi"/>
                <w:sz w:val="24"/>
                <w:szCs w:val="24"/>
                <w:vertAlign w:val="subscript"/>
              </w:rPr>
              <w:t>0</w:t>
            </w:r>
            <w:r w:rsidRPr="00264831">
              <w:rPr>
                <w:rFonts w:asciiTheme="majorBidi" w:hAnsiTheme="majorBidi" w:cstheme="majorBidi"/>
                <w:sz w:val="24"/>
                <w:szCs w:val="24"/>
              </w:rPr>
              <w:t xml:space="preserve">} where </w:t>
            </w:r>
            <w:r w:rsidR="00534A59" w:rsidRPr="00264831">
              <w:rPr>
                <w:rFonts w:asciiTheme="majorBidi" w:hAnsiTheme="majorBidi" w:cstheme="majorBidi"/>
                <w:i/>
                <w:iCs/>
                <w:sz w:val="24"/>
                <w:szCs w:val="24"/>
              </w:rPr>
              <w:t>s</w:t>
            </w:r>
            <w:r w:rsidR="00534A59" w:rsidRPr="00264831">
              <w:rPr>
                <w:rFonts w:asciiTheme="majorBidi" w:hAnsiTheme="majorBidi" w:cstheme="majorBidi"/>
                <w:sz w:val="24"/>
                <w:szCs w:val="24"/>
                <w:vertAlign w:val="subscript"/>
              </w:rPr>
              <w:t>0</w:t>
            </w:r>
            <w:r w:rsidRPr="00264831">
              <w:rPr>
                <w:rFonts w:asciiTheme="majorBidi" w:hAnsiTheme="majorBidi" w:cstheme="majorBidi"/>
                <w:sz w:val="24"/>
                <w:szCs w:val="24"/>
              </w:rPr>
              <w:t xml:space="preserve"> is the start state of the nondeterministic</w:t>
            </w:r>
            <w:r w:rsidR="00264831">
              <w:rPr>
                <w:rFonts w:asciiTheme="majorBidi" w:hAnsiTheme="majorBidi" w:cstheme="majorBidi"/>
                <w:sz w:val="24"/>
                <w:szCs w:val="24"/>
              </w:rPr>
              <w:t xml:space="preserve"> </w:t>
            </w:r>
            <w:r w:rsidRPr="00264831">
              <w:rPr>
                <w:rFonts w:asciiTheme="majorBidi" w:hAnsiTheme="majorBidi" w:cstheme="majorBidi"/>
                <w:sz w:val="24"/>
                <w:szCs w:val="24"/>
              </w:rPr>
              <w:t>automaton.</w:t>
            </w:r>
          </w:p>
          <w:p w:rsidR="00A06ABC" w:rsidRPr="006674F4" w:rsidRDefault="00A06ABC" w:rsidP="00334400">
            <w:pPr>
              <w:pStyle w:val="ListParagraph"/>
              <w:numPr>
                <w:ilvl w:val="0"/>
                <w:numId w:val="14"/>
              </w:numPr>
              <w:spacing w:after="120"/>
              <w:contextualSpacing w:val="0"/>
              <w:jc w:val="both"/>
              <w:rPr>
                <w:rFonts w:asciiTheme="majorBidi" w:hAnsiTheme="majorBidi" w:cstheme="majorBidi"/>
                <w:sz w:val="24"/>
                <w:szCs w:val="24"/>
              </w:rPr>
            </w:pPr>
            <w:r w:rsidRPr="006674F4">
              <w:rPr>
                <w:rFonts w:asciiTheme="majorBidi" w:hAnsiTheme="majorBidi" w:cstheme="majorBidi"/>
                <w:sz w:val="24"/>
                <w:szCs w:val="24"/>
              </w:rPr>
              <w:t xml:space="preserve">For each </w:t>
            </w:r>
            <w:r w:rsidRPr="006674F4">
              <w:rPr>
                <w:rFonts w:asciiTheme="majorBidi" w:hAnsiTheme="majorBidi" w:cstheme="majorBidi"/>
                <w:i/>
                <w:iCs/>
                <w:sz w:val="24"/>
                <w:szCs w:val="24"/>
              </w:rPr>
              <w:t>a</w:t>
            </w:r>
            <w:r w:rsidRPr="006674F4">
              <w:rPr>
                <w:rFonts w:asciiTheme="majorBidi" w:hAnsiTheme="majorBidi" w:cstheme="majorBidi"/>
                <w:i/>
                <w:iCs/>
                <w:sz w:val="24"/>
                <w:szCs w:val="24"/>
                <w:vertAlign w:val="subscript"/>
              </w:rPr>
              <w:t>i</w:t>
            </w:r>
            <w:r w:rsidRPr="006674F4">
              <w:rPr>
                <w:rFonts w:asciiTheme="majorBidi" w:hAnsiTheme="majorBidi" w:cstheme="majorBidi"/>
                <w:sz w:val="24"/>
                <w:szCs w:val="24"/>
              </w:rPr>
              <w:t xml:space="preserve"> </w:t>
            </w:r>
            <w:r w:rsidR="002A028F" w:rsidRPr="006674F4">
              <w:rPr>
                <w:rFonts w:ascii="Symbol" w:hAnsi="Symbol" w:cs="Cambria Math"/>
                <w:sz w:val="24"/>
                <w:szCs w:val="24"/>
              </w:rPr>
              <w:t></w:t>
            </w:r>
            <w:r w:rsidRPr="006674F4">
              <w:rPr>
                <w:rFonts w:ascii="Times New Roman" w:hAnsi="Times New Roman" w:cs="Times New Roman"/>
                <w:sz w:val="24"/>
                <w:szCs w:val="24"/>
              </w:rPr>
              <w:t xml:space="preserve"> </w:t>
            </w:r>
            <w:r w:rsidR="002A028F" w:rsidRPr="006674F4">
              <w:rPr>
                <w:rFonts w:ascii="Symbol" w:hAnsi="Symbol" w:cs="Times New Roman"/>
                <w:sz w:val="24"/>
                <w:szCs w:val="24"/>
              </w:rPr>
              <w:t></w:t>
            </w:r>
            <w:r w:rsidRPr="006674F4">
              <w:rPr>
                <w:rFonts w:ascii="Times New Roman" w:hAnsi="Times New Roman" w:cs="Times New Roman"/>
                <w:sz w:val="24"/>
                <w:szCs w:val="24"/>
              </w:rPr>
              <w:t xml:space="preserve">, construct an </w:t>
            </w:r>
            <w:r w:rsidRPr="006674F4">
              <w:rPr>
                <w:rFonts w:ascii="Times New Roman" w:hAnsi="Times New Roman" w:cs="Times New Roman"/>
                <w:i/>
                <w:iCs/>
                <w:sz w:val="24"/>
                <w:szCs w:val="24"/>
              </w:rPr>
              <w:t>a</w:t>
            </w:r>
            <w:r w:rsidRPr="006674F4">
              <w:rPr>
                <w:rFonts w:ascii="Times New Roman" w:hAnsi="Times New Roman" w:cs="Times New Roman"/>
                <w:i/>
                <w:iCs/>
                <w:sz w:val="24"/>
                <w:szCs w:val="24"/>
                <w:vertAlign w:val="subscript"/>
              </w:rPr>
              <w:t>i</w:t>
            </w:r>
            <w:r w:rsidR="006674F4" w:rsidRPr="006674F4">
              <w:rPr>
                <w:rFonts w:ascii="Times New Roman" w:hAnsi="Times New Roman" w:cs="Times New Roman"/>
                <w:sz w:val="24"/>
                <w:szCs w:val="24"/>
              </w:rPr>
              <w:t>-</w:t>
            </w:r>
            <w:r w:rsidRPr="006674F4">
              <w:rPr>
                <w:rFonts w:ascii="Times New Roman" w:hAnsi="Times New Roman" w:cs="Times New Roman"/>
                <w:sz w:val="24"/>
                <w:szCs w:val="24"/>
              </w:rPr>
              <w:t>arrow from {</w:t>
            </w:r>
            <w:r w:rsidRPr="006674F4">
              <w:rPr>
                <w:rFonts w:ascii="Times New Roman" w:hAnsi="Times New Roman" w:cs="Times New Roman"/>
                <w:i/>
                <w:iCs/>
                <w:sz w:val="24"/>
                <w:szCs w:val="24"/>
              </w:rPr>
              <w:t>s</w:t>
            </w:r>
            <w:r w:rsidRPr="006674F4">
              <w:rPr>
                <w:rFonts w:ascii="Times New Roman" w:hAnsi="Times New Roman" w:cs="Times New Roman"/>
                <w:sz w:val="24"/>
                <w:szCs w:val="24"/>
                <w:vertAlign w:val="subscript"/>
              </w:rPr>
              <w:t>0</w:t>
            </w:r>
            <w:r w:rsidRPr="006674F4">
              <w:rPr>
                <w:rFonts w:ascii="Times New Roman" w:hAnsi="Times New Roman" w:cs="Times New Roman"/>
                <w:sz w:val="24"/>
                <w:szCs w:val="24"/>
              </w:rPr>
              <w:t>} to the set con</w:t>
            </w:r>
            <w:r w:rsidRPr="006674F4">
              <w:rPr>
                <w:rFonts w:asciiTheme="majorBidi" w:hAnsiTheme="majorBidi" w:cstheme="majorBidi"/>
                <w:sz w:val="24"/>
                <w:szCs w:val="24"/>
              </w:rPr>
              <w:t>sisting of all</w:t>
            </w:r>
            <w:r w:rsidR="006674F4">
              <w:rPr>
                <w:rFonts w:asciiTheme="majorBidi" w:hAnsiTheme="majorBidi" w:cstheme="majorBidi"/>
                <w:sz w:val="24"/>
                <w:szCs w:val="24"/>
              </w:rPr>
              <w:t xml:space="preserve"> </w:t>
            </w:r>
            <w:r w:rsidRPr="006674F4">
              <w:rPr>
                <w:rFonts w:asciiTheme="majorBidi" w:hAnsiTheme="majorBidi" w:cstheme="majorBidi"/>
                <w:sz w:val="24"/>
                <w:szCs w:val="24"/>
              </w:rPr>
              <w:t xml:space="preserve">states such that there is an </w:t>
            </w:r>
            <w:r w:rsidR="006674F4" w:rsidRPr="006674F4">
              <w:rPr>
                <w:rFonts w:ascii="Times New Roman" w:hAnsi="Times New Roman" w:cs="Times New Roman"/>
                <w:i/>
                <w:iCs/>
                <w:sz w:val="24"/>
                <w:szCs w:val="24"/>
              </w:rPr>
              <w:t>a</w:t>
            </w:r>
            <w:r w:rsidR="006674F4" w:rsidRPr="006674F4">
              <w:rPr>
                <w:rFonts w:ascii="Times New Roman" w:hAnsi="Times New Roman" w:cs="Times New Roman"/>
                <w:i/>
                <w:iCs/>
                <w:sz w:val="24"/>
                <w:szCs w:val="24"/>
                <w:vertAlign w:val="subscript"/>
              </w:rPr>
              <w:t>i</w:t>
            </w:r>
            <w:r w:rsidR="006674F4" w:rsidRPr="006674F4">
              <w:rPr>
                <w:rFonts w:ascii="Times New Roman" w:hAnsi="Times New Roman" w:cs="Times New Roman"/>
                <w:sz w:val="24"/>
                <w:szCs w:val="24"/>
              </w:rPr>
              <w:t>-</w:t>
            </w:r>
            <w:r w:rsidRPr="006674F4">
              <w:rPr>
                <w:rFonts w:asciiTheme="majorBidi" w:hAnsiTheme="majorBidi" w:cstheme="majorBidi"/>
                <w:sz w:val="24"/>
                <w:szCs w:val="24"/>
              </w:rPr>
              <w:t xml:space="preserve">arrow from </w:t>
            </w:r>
            <w:r w:rsidR="006674F4" w:rsidRPr="006674F4">
              <w:rPr>
                <w:rFonts w:ascii="Times New Roman" w:hAnsi="Times New Roman" w:cs="Times New Roman"/>
                <w:i/>
                <w:iCs/>
                <w:sz w:val="24"/>
                <w:szCs w:val="24"/>
              </w:rPr>
              <w:t>s</w:t>
            </w:r>
            <w:r w:rsidR="006674F4" w:rsidRPr="006674F4">
              <w:rPr>
                <w:rFonts w:ascii="Times New Roman" w:hAnsi="Times New Roman" w:cs="Times New Roman"/>
                <w:sz w:val="24"/>
                <w:szCs w:val="24"/>
                <w:vertAlign w:val="subscript"/>
              </w:rPr>
              <w:t>0</w:t>
            </w:r>
            <w:r w:rsidRPr="006674F4">
              <w:rPr>
                <w:rFonts w:asciiTheme="majorBidi" w:hAnsiTheme="majorBidi" w:cstheme="majorBidi"/>
                <w:sz w:val="24"/>
                <w:szCs w:val="24"/>
              </w:rPr>
              <w:t xml:space="preserve"> to that state.</w:t>
            </w:r>
          </w:p>
          <w:p w:rsidR="00A06ABC" w:rsidRPr="005639AC" w:rsidRDefault="00A06ABC" w:rsidP="00334400">
            <w:pPr>
              <w:pStyle w:val="ListParagraph"/>
              <w:numPr>
                <w:ilvl w:val="0"/>
                <w:numId w:val="14"/>
              </w:numPr>
              <w:spacing w:after="120"/>
              <w:contextualSpacing w:val="0"/>
              <w:jc w:val="both"/>
              <w:rPr>
                <w:rFonts w:asciiTheme="majorBidi" w:hAnsiTheme="majorBidi" w:cstheme="majorBidi"/>
                <w:sz w:val="24"/>
                <w:szCs w:val="24"/>
              </w:rPr>
            </w:pPr>
            <w:r w:rsidRPr="005639AC">
              <w:rPr>
                <w:rFonts w:asciiTheme="majorBidi" w:hAnsiTheme="majorBidi" w:cstheme="majorBidi"/>
                <w:sz w:val="24"/>
                <w:szCs w:val="24"/>
              </w:rPr>
              <w:t xml:space="preserve">For each newly constructed set of states </w:t>
            </w:r>
            <w:r w:rsidRPr="005639AC">
              <w:rPr>
                <w:rFonts w:asciiTheme="majorBidi" w:hAnsiTheme="majorBidi" w:cstheme="majorBidi"/>
                <w:i/>
                <w:iCs/>
                <w:sz w:val="24"/>
                <w:szCs w:val="24"/>
              </w:rPr>
              <w:t>s</w:t>
            </w:r>
            <w:r w:rsidRPr="005639AC">
              <w:rPr>
                <w:rFonts w:asciiTheme="majorBidi" w:hAnsiTheme="majorBidi" w:cstheme="majorBidi"/>
                <w:i/>
                <w:iCs/>
                <w:sz w:val="24"/>
                <w:szCs w:val="24"/>
                <w:vertAlign w:val="subscript"/>
              </w:rPr>
              <w:t>j</w:t>
            </w:r>
            <w:r w:rsidRPr="005639AC">
              <w:rPr>
                <w:rFonts w:asciiTheme="majorBidi" w:hAnsiTheme="majorBidi" w:cstheme="majorBidi"/>
                <w:sz w:val="24"/>
                <w:szCs w:val="24"/>
              </w:rPr>
              <w:t xml:space="preserve"> and for each </w:t>
            </w:r>
            <w:r w:rsidR="00313504" w:rsidRPr="005639AC">
              <w:rPr>
                <w:rFonts w:asciiTheme="majorBidi" w:hAnsiTheme="majorBidi" w:cstheme="majorBidi"/>
                <w:i/>
                <w:iCs/>
                <w:sz w:val="24"/>
                <w:szCs w:val="24"/>
              </w:rPr>
              <w:t>a</w:t>
            </w:r>
            <w:r w:rsidR="00313504" w:rsidRPr="005639AC">
              <w:rPr>
                <w:rFonts w:asciiTheme="majorBidi" w:hAnsiTheme="majorBidi" w:cstheme="majorBidi"/>
                <w:i/>
                <w:iCs/>
                <w:sz w:val="24"/>
                <w:szCs w:val="24"/>
                <w:vertAlign w:val="subscript"/>
              </w:rPr>
              <w:t>i</w:t>
            </w:r>
            <w:r w:rsidR="00313504" w:rsidRPr="005639AC">
              <w:rPr>
                <w:rFonts w:asciiTheme="majorBidi" w:hAnsiTheme="majorBidi" w:cstheme="majorBidi"/>
                <w:sz w:val="24"/>
                <w:szCs w:val="24"/>
              </w:rPr>
              <w:t xml:space="preserve"> </w:t>
            </w:r>
            <w:r w:rsidR="00313504" w:rsidRPr="005639AC">
              <w:rPr>
                <w:rFonts w:ascii="Symbol" w:hAnsi="Symbol" w:cs="Cambria Math"/>
                <w:sz w:val="24"/>
                <w:szCs w:val="24"/>
              </w:rPr>
              <w:t></w:t>
            </w:r>
            <w:r w:rsidR="00313504" w:rsidRPr="005639AC">
              <w:rPr>
                <w:rFonts w:ascii="Times New Roman" w:hAnsi="Times New Roman" w:cs="Times New Roman"/>
                <w:sz w:val="24"/>
                <w:szCs w:val="24"/>
              </w:rPr>
              <w:t xml:space="preserve"> </w:t>
            </w:r>
            <w:r w:rsidR="00313504" w:rsidRPr="005639AC">
              <w:rPr>
                <w:rFonts w:ascii="Symbol" w:hAnsi="Symbol" w:cs="Times New Roman"/>
                <w:sz w:val="24"/>
                <w:szCs w:val="24"/>
              </w:rPr>
              <w:t></w:t>
            </w:r>
            <w:r w:rsidR="00313504" w:rsidRPr="005639AC">
              <w:rPr>
                <w:rFonts w:ascii="Times New Roman" w:hAnsi="Times New Roman" w:cs="Times New Roman"/>
                <w:sz w:val="24"/>
                <w:szCs w:val="24"/>
              </w:rPr>
              <w:t xml:space="preserve">, </w:t>
            </w:r>
            <w:r w:rsidRPr="005639AC">
              <w:rPr>
                <w:rFonts w:ascii="Times New Roman" w:hAnsi="Times New Roman" w:cs="Times New Roman"/>
                <w:sz w:val="24"/>
                <w:szCs w:val="24"/>
              </w:rPr>
              <w:t>construct</w:t>
            </w:r>
            <w:r w:rsidR="00313504" w:rsidRPr="005639AC">
              <w:rPr>
                <w:rFonts w:ascii="Times New Roman" w:hAnsi="Times New Roman" w:cs="Times New Roman"/>
                <w:sz w:val="24"/>
                <w:szCs w:val="24"/>
              </w:rPr>
              <w:t xml:space="preserve"> </w:t>
            </w:r>
            <w:r w:rsidRPr="005639AC">
              <w:rPr>
                <w:rFonts w:asciiTheme="majorBidi" w:hAnsiTheme="majorBidi" w:cstheme="majorBidi"/>
                <w:sz w:val="24"/>
                <w:szCs w:val="24"/>
              </w:rPr>
              <w:t xml:space="preserve">an </w:t>
            </w:r>
            <w:r w:rsidR="00313504" w:rsidRPr="005639AC">
              <w:rPr>
                <w:rFonts w:asciiTheme="majorBidi" w:hAnsiTheme="majorBidi" w:cstheme="majorBidi"/>
                <w:i/>
                <w:iCs/>
                <w:sz w:val="24"/>
                <w:szCs w:val="24"/>
              </w:rPr>
              <w:t>a</w:t>
            </w:r>
            <w:r w:rsidR="00313504" w:rsidRPr="005639AC">
              <w:rPr>
                <w:rFonts w:asciiTheme="majorBidi" w:hAnsiTheme="majorBidi" w:cstheme="majorBidi"/>
                <w:i/>
                <w:iCs/>
                <w:sz w:val="24"/>
                <w:szCs w:val="24"/>
                <w:vertAlign w:val="subscript"/>
              </w:rPr>
              <w:t>i</w:t>
            </w:r>
            <w:r w:rsidR="00313504" w:rsidRPr="005639AC">
              <w:rPr>
                <w:rFonts w:asciiTheme="majorBidi" w:hAnsiTheme="majorBidi" w:cstheme="majorBidi"/>
                <w:sz w:val="24"/>
                <w:szCs w:val="24"/>
              </w:rPr>
              <w:t>-</w:t>
            </w:r>
            <w:r w:rsidRPr="005639AC">
              <w:rPr>
                <w:rFonts w:asciiTheme="majorBidi" w:hAnsiTheme="majorBidi" w:cstheme="majorBidi"/>
                <w:sz w:val="24"/>
                <w:szCs w:val="24"/>
              </w:rPr>
              <w:t xml:space="preserve">arrow from </w:t>
            </w:r>
            <w:r w:rsidR="00D028D4" w:rsidRPr="005639AC">
              <w:rPr>
                <w:rFonts w:asciiTheme="majorBidi" w:hAnsiTheme="majorBidi" w:cstheme="majorBidi"/>
                <w:i/>
                <w:iCs/>
                <w:sz w:val="24"/>
                <w:szCs w:val="24"/>
              </w:rPr>
              <w:t>s</w:t>
            </w:r>
            <w:r w:rsidR="00D028D4" w:rsidRPr="005639AC">
              <w:rPr>
                <w:rFonts w:asciiTheme="majorBidi" w:hAnsiTheme="majorBidi" w:cstheme="majorBidi"/>
                <w:i/>
                <w:iCs/>
                <w:sz w:val="24"/>
                <w:szCs w:val="24"/>
                <w:vertAlign w:val="subscript"/>
              </w:rPr>
              <w:t>j</w:t>
            </w:r>
            <w:r w:rsidRPr="005639AC">
              <w:rPr>
                <w:rFonts w:asciiTheme="majorBidi" w:hAnsiTheme="majorBidi" w:cstheme="majorBidi"/>
                <w:sz w:val="24"/>
                <w:szCs w:val="24"/>
              </w:rPr>
              <w:t xml:space="preserve"> to the set consisting of all states such that there is an </w:t>
            </w:r>
            <w:r w:rsidR="005639AC" w:rsidRPr="005639AC">
              <w:rPr>
                <w:rFonts w:asciiTheme="majorBidi" w:hAnsiTheme="majorBidi" w:cstheme="majorBidi"/>
                <w:i/>
                <w:iCs/>
                <w:sz w:val="24"/>
                <w:szCs w:val="24"/>
              </w:rPr>
              <w:t>a</w:t>
            </w:r>
            <w:r w:rsidR="005639AC" w:rsidRPr="005639AC">
              <w:rPr>
                <w:rFonts w:asciiTheme="majorBidi" w:hAnsiTheme="majorBidi" w:cstheme="majorBidi"/>
                <w:i/>
                <w:iCs/>
                <w:sz w:val="24"/>
                <w:szCs w:val="24"/>
                <w:vertAlign w:val="subscript"/>
              </w:rPr>
              <w:t>i</w:t>
            </w:r>
            <w:r w:rsidR="005639AC" w:rsidRPr="005639AC">
              <w:rPr>
                <w:rFonts w:asciiTheme="majorBidi" w:hAnsiTheme="majorBidi" w:cstheme="majorBidi"/>
                <w:sz w:val="24"/>
                <w:szCs w:val="24"/>
              </w:rPr>
              <w:t>-arrow</w:t>
            </w:r>
            <w:r w:rsidRPr="005639AC">
              <w:rPr>
                <w:rFonts w:asciiTheme="majorBidi" w:hAnsiTheme="majorBidi" w:cstheme="majorBidi"/>
                <w:sz w:val="24"/>
                <w:szCs w:val="24"/>
              </w:rPr>
              <w:t xml:space="preserve"> from an element of </w:t>
            </w:r>
            <w:r w:rsidR="00A54599" w:rsidRPr="005639AC">
              <w:rPr>
                <w:rFonts w:asciiTheme="majorBidi" w:hAnsiTheme="majorBidi" w:cstheme="majorBidi"/>
                <w:i/>
                <w:iCs/>
                <w:sz w:val="24"/>
                <w:szCs w:val="24"/>
              </w:rPr>
              <w:t>s</w:t>
            </w:r>
            <w:r w:rsidR="00A54599" w:rsidRPr="005639AC">
              <w:rPr>
                <w:rFonts w:asciiTheme="majorBidi" w:hAnsiTheme="majorBidi" w:cstheme="majorBidi"/>
                <w:i/>
                <w:iCs/>
                <w:sz w:val="24"/>
                <w:szCs w:val="24"/>
                <w:vertAlign w:val="subscript"/>
              </w:rPr>
              <w:t>j</w:t>
            </w:r>
            <w:r w:rsidRPr="005639AC">
              <w:rPr>
                <w:rFonts w:asciiTheme="majorBidi" w:hAnsiTheme="majorBidi" w:cstheme="majorBidi"/>
                <w:sz w:val="24"/>
                <w:szCs w:val="24"/>
              </w:rPr>
              <w:t xml:space="preserve"> to that state.</w:t>
            </w:r>
          </w:p>
          <w:p w:rsidR="00A06ABC" w:rsidRPr="00A06ABC" w:rsidRDefault="00A06ABC" w:rsidP="00334400">
            <w:pPr>
              <w:pStyle w:val="ListParagraph"/>
              <w:numPr>
                <w:ilvl w:val="0"/>
                <w:numId w:val="14"/>
              </w:numPr>
              <w:spacing w:after="120"/>
              <w:contextualSpacing w:val="0"/>
              <w:jc w:val="both"/>
              <w:rPr>
                <w:rFonts w:asciiTheme="majorBidi" w:hAnsiTheme="majorBidi" w:cstheme="majorBidi"/>
                <w:sz w:val="24"/>
                <w:szCs w:val="24"/>
              </w:rPr>
            </w:pPr>
            <w:r w:rsidRPr="00A06ABC">
              <w:rPr>
                <w:rFonts w:asciiTheme="majorBidi" w:hAnsiTheme="majorBidi" w:cstheme="majorBidi"/>
                <w:sz w:val="24"/>
                <w:szCs w:val="24"/>
              </w:rPr>
              <w:t>Continue this process until no new states are created.</w:t>
            </w:r>
          </w:p>
          <w:p w:rsidR="00384609" w:rsidRDefault="00A06ABC" w:rsidP="00334400">
            <w:pPr>
              <w:pStyle w:val="ListParagraph"/>
              <w:numPr>
                <w:ilvl w:val="0"/>
                <w:numId w:val="14"/>
              </w:numPr>
              <w:spacing w:after="120"/>
              <w:contextualSpacing w:val="0"/>
              <w:jc w:val="both"/>
              <w:rPr>
                <w:rFonts w:asciiTheme="majorBidi" w:hAnsiTheme="majorBidi" w:cstheme="majorBidi"/>
                <w:sz w:val="24"/>
                <w:szCs w:val="24"/>
              </w:rPr>
            </w:pPr>
            <w:r w:rsidRPr="00A06ABC">
              <w:rPr>
                <w:rFonts w:asciiTheme="majorBidi" w:hAnsiTheme="majorBidi" w:cstheme="majorBidi"/>
                <w:sz w:val="24"/>
                <w:szCs w:val="24"/>
              </w:rPr>
              <w:t xml:space="preserve">Make each set of states </w:t>
            </w:r>
            <w:r w:rsidR="00C96356" w:rsidRPr="005639AC">
              <w:rPr>
                <w:rFonts w:asciiTheme="majorBidi" w:hAnsiTheme="majorBidi" w:cstheme="majorBidi"/>
                <w:i/>
                <w:iCs/>
                <w:sz w:val="24"/>
                <w:szCs w:val="24"/>
              </w:rPr>
              <w:t>s</w:t>
            </w:r>
            <w:r w:rsidR="00C96356" w:rsidRPr="005639AC">
              <w:rPr>
                <w:rFonts w:asciiTheme="majorBidi" w:hAnsiTheme="majorBidi" w:cstheme="majorBidi"/>
                <w:i/>
                <w:iCs/>
                <w:sz w:val="24"/>
                <w:szCs w:val="24"/>
                <w:vertAlign w:val="subscript"/>
              </w:rPr>
              <w:t>j</w:t>
            </w:r>
            <w:r w:rsidRPr="00A06ABC">
              <w:rPr>
                <w:rFonts w:asciiTheme="majorBidi" w:hAnsiTheme="majorBidi" w:cstheme="majorBidi"/>
                <w:sz w:val="24"/>
                <w:szCs w:val="24"/>
              </w:rPr>
              <w:t xml:space="preserve"> that contains an element of the acceptance set</w:t>
            </w:r>
            <w:r w:rsidR="00E417CB">
              <w:rPr>
                <w:rFonts w:asciiTheme="majorBidi" w:hAnsiTheme="majorBidi" w:cstheme="majorBidi"/>
                <w:sz w:val="24"/>
                <w:szCs w:val="24"/>
              </w:rPr>
              <w:t xml:space="preserve"> </w:t>
            </w:r>
            <w:r w:rsidRPr="00A06ABC">
              <w:rPr>
                <w:rFonts w:asciiTheme="majorBidi" w:hAnsiTheme="majorBidi" w:cstheme="majorBidi"/>
                <w:sz w:val="24"/>
                <w:szCs w:val="24"/>
              </w:rPr>
              <w:t>of the nondeterministic automaton, into an acceptance state.</w:t>
            </w:r>
          </w:p>
          <w:p w:rsidR="00D91940" w:rsidRPr="006E4B7A" w:rsidRDefault="00D91940" w:rsidP="008943DB">
            <w:pPr>
              <w:spacing w:after="120"/>
              <w:ind w:firstLine="342"/>
              <w:jc w:val="both"/>
              <w:rPr>
                <w:rFonts w:asciiTheme="majorBidi" w:hAnsiTheme="majorBidi" w:cstheme="majorBidi"/>
                <w:b/>
                <w:bCs/>
                <w:color w:val="C00000"/>
                <w:sz w:val="24"/>
                <w:szCs w:val="24"/>
              </w:rPr>
            </w:pPr>
            <w:r w:rsidRPr="006E4B7A">
              <w:rPr>
                <w:rFonts w:asciiTheme="majorBidi" w:hAnsiTheme="majorBidi" w:cstheme="majorBidi"/>
                <w:b/>
                <w:bCs/>
                <w:color w:val="C00000"/>
                <w:sz w:val="24"/>
                <w:szCs w:val="24"/>
              </w:rPr>
              <w:t>Example</w:t>
            </w:r>
            <w:r w:rsidR="008943DB" w:rsidRPr="006E4B7A">
              <w:rPr>
                <w:rFonts w:asciiTheme="majorBidi" w:hAnsiTheme="majorBidi" w:cstheme="majorBidi"/>
                <w:b/>
                <w:bCs/>
                <w:color w:val="C00000"/>
                <w:sz w:val="24"/>
                <w:szCs w:val="24"/>
              </w:rPr>
              <w:t xml:space="preserve"> 1</w:t>
            </w:r>
          </w:p>
          <w:p w:rsidR="008943DB" w:rsidRDefault="006E4B7A" w:rsidP="004E70E4">
            <w:pPr>
              <w:ind w:firstLine="346"/>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307097" cy="3872286"/>
                  <wp:effectExtent l="19050" t="0" r="0" b="0"/>
                  <wp:docPr id="31" name="Picture 3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8"/>
                          <a:stretch>
                            <a:fillRect/>
                          </a:stretch>
                        </pic:blipFill>
                        <pic:spPr>
                          <a:xfrm>
                            <a:off x="0" y="0"/>
                            <a:ext cx="4322345" cy="3885995"/>
                          </a:xfrm>
                          <a:prstGeom prst="rect">
                            <a:avLst/>
                          </a:prstGeom>
                        </pic:spPr>
                      </pic:pic>
                    </a:graphicData>
                  </a:graphic>
                </wp:inline>
              </w:drawing>
            </w:r>
          </w:p>
          <w:p w:rsidR="006E4B7A" w:rsidRDefault="006E4B7A" w:rsidP="008943DB">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64555" cy="2878372"/>
                  <wp:effectExtent l="19050" t="0" r="2645" b="0"/>
                  <wp:docPr id="224" name="Picture 22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9"/>
                          <a:stretch>
                            <a:fillRect/>
                          </a:stretch>
                        </pic:blipFill>
                        <pic:spPr>
                          <a:xfrm>
                            <a:off x="0" y="0"/>
                            <a:ext cx="4275207" cy="2885562"/>
                          </a:xfrm>
                          <a:prstGeom prst="rect">
                            <a:avLst/>
                          </a:prstGeom>
                        </pic:spPr>
                      </pic:pic>
                    </a:graphicData>
                  </a:graphic>
                </wp:inline>
              </w:drawing>
            </w:r>
          </w:p>
          <w:p w:rsidR="006E4B7A" w:rsidRPr="006E4B7A" w:rsidRDefault="006E4B7A" w:rsidP="00192B18">
            <w:pPr>
              <w:spacing w:after="120"/>
              <w:ind w:firstLine="342"/>
              <w:jc w:val="both"/>
              <w:rPr>
                <w:rFonts w:asciiTheme="majorBidi" w:hAnsiTheme="majorBidi" w:cstheme="majorBidi"/>
                <w:b/>
                <w:bCs/>
                <w:color w:val="C00000"/>
                <w:sz w:val="24"/>
                <w:szCs w:val="24"/>
              </w:rPr>
            </w:pPr>
            <w:r w:rsidRPr="006E4B7A">
              <w:rPr>
                <w:rFonts w:asciiTheme="majorBidi" w:hAnsiTheme="majorBidi" w:cstheme="majorBidi"/>
                <w:b/>
                <w:bCs/>
                <w:color w:val="C00000"/>
                <w:sz w:val="24"/>
                <w:szCs w:val="24"/>
              </w:rPr>
              <w:lastRenderedPageBreak/>
              <w:t xml:space="preserve">Example </w:t>
            </w:r>
            <w:r w:rsidR="00192B18">
              <w:rPr>
                <w:rFonts w:asciiTheme="majorBidi" w:hAnsiTheme="majorBidi" w:cstheme="majorBidi"/>
                <w:b/>
                <w:bCs/>
                <w:color w:val="C00000"/>
                <w:sz w:val="24"/>
                <w:szCs w:val="24"/>
              </w:rPr>
              <w:t>2</w:t>
            </w:r>
          </w:p>
          <w:p w:rsidR="006E4B7A" w:rsidRPr="00D91940" w:rsidRDefault="00150CD8" w:rsidP="00150CD8">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155384" cy="3554606"/>
                  <wp:effectExtent l="19050" t="0" r="0" b="0"/>
                  <wp:docPr id="225" name="Picture 22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0"/>
                          <a:stretch>
                            <a:fillRect/>
                          </a:stretch>
                        </pic:blipFill>
                        <pic:spPr>
                          <a:xfrm>
                            <a:off x="0" y="0"/>
                            <a:ext cx="4160822" cy="3559258"/>
                          </a:xfrm>
                          <a:prstGeom prst="rect">
                            <a:avLst/>
                          </a:prstGeom>
                        </pic:spPr>
                      </pic:pic>
                    </a:graphicData>
                  </a:graphic>
                </wp:inline>
              </w:drawing>
            </w:r>
          </w:p>
        </w:tc>
      </w:tr>
      <w:tr w:rsidR="00F50637" w:rsidRPr="0029337E" w:rsidTr="008B76D7">
        <w:tc>
          <w:tcPr>
            <w:tcW w:w="648" w:type="dxa"/>
          </w:tcPr>
          <w:p w:rsidR="00F50637" w:rsidRDefault="00F50637" w:rsidP="00192B18">
            <w:pPr>
              <w:rPr>
                <w:rFonts w:asciiTheme="majorBidi" w:hAnsiTheme="majorBidi" w:cstheme="majorBidi"/>
                <w:b/>
                <w:bCs/>
                <w:sz w:val="24"/>
                <w:szCs w:val="24"/>
              </w:rPr>
            </w:pPr>
            <w:r>
              <w:rPr>
                <w:rFonts w:asciiTheme="majorBidi" w:hAnsiTheme="majorBidi" w:cstheme="majorBidi"/>
                <w:b/>
                <w:bCs/>
                <w:sz w:val="24"/>
                <w:szCs w:val="24"/>
              </w:rPr>
              <w:lastRenderedPageBreak/>
              <w:t>3.15</w:t>
            </w:r>
          </w:p>
        </w:tc>
        <w:tc>
          <w:tcPr>
            <w:tcW w:w="10080" w:type="dxa"/>
          </w:tcPr>
          <w:p w:rsidR="00F50637" w:rsidRDefault="006A7BA0" w:rsidP="00940DD0">
            <w:pPr>
              <w:spacing w:after="120"/>
              <w:ind w:firstLine="360"/>
              <w:jc w:val="both"/>
              <w:rPr>
                <w:rFonts w:asciiTheme="majorBidi" w:hAnsiTheme="majorBidi" w:cstheme="majorBidi"/>
                <w:b/>
                <w:bCs/>
                <w:sz w:val="24"/>
                <w:szCs w:val="24"/>
              </w:rPr>
            </w:pPr>
            <w:r w:rsidRPr="006A7BA0">
              <w:rPr>
                <w:rFonts w:asciiTheme="majorBidi" w:hAnsiTheme="majorBidi" w:cstheme="majorBidi"/>
                <w:b/>
                <w:bCs/>
                <w:sz w:val="24"/>
                <w:szCs w:val="24"/>
              </w:rPr>
              <w:t>Applications of Regular Expressions</w:t>
            </w:r>
          </w:p>
          <w:p w:rsidR="006A7BA0" w:rsidRDefault="00A42E59" w:rsidP="00334400">
            <w:pPr>
              <w:pStyle w:val="ListParagraph"/>
              <w:numPr>
                <w:ilvl w:val="0"/>
                <w:numId w:val="30"/>
              </w:numPr>
              <w:spacing w:after="120"/>
              <w:contextualSpacing w:val="0"/>
              <w:jc w:val="both"/>
              <w:rPr>
                <w:rFonts w:asciiTheme="majorBidi" w:hAnsiTheme="majorBidi" w:cstheme="majorBidi"/>
                <w:sz w:val="24"/>
                <w:szCs w:val="24"/>
              </w:rPr>
            </w:pPr>
            <w:r w:rsidRPr="00B13645">
              <w:rPr>
                <w:rFonts w:asciiTheme="majorBidi" w:hAnsiTheme="majorBidi" w:cstheme="majorBidi"/>
                <w:b/>
                <w:bCs/>
                <w:sz w:val="24"/>
                <w:szCs w:val="24"/>
              </w:rPr>
              <w:t>Finding Patterns in Text.</w:t>
            </w:r>
            <w:r>
              <w:rPr>
                <w:rFonts w:asciiTheme="majorBidi" w:hAnsiTheme="majorBidi" w:cstheme="majorBidi"/>
                <w:sz w:val="24"/>
                <w:szCs w:val="24"/>
              </w:rPr>
              <w:t xml:space="preserve"> </w:t>
            </w:r>
            <w:r w:rsidR="00B13645">
              <w:rPr>
                <w:rFonts w:asciiTheme="majorBidi" w:hAnsiTheme="majorBidi" w:cstheme="majorBidi"/>
                <w:sz w:val="24"/>
                <w:szCs w:val="24"/>
              </w:rPr>
              <w:t xml:space="preserve">The </w:t>
            </w:r>
            <w:r w:rsidR="00AA7E0F">
              <w:rPr>
                <w:rFonts w:asciiTheme="majorBidi" w:hAnsiTheme="majorBidi" w:cstheme="majorBidi"/>
                <w:sz w:val="24"/>
                <w:szCs w:val="24"/>
              </w:rPr>
              <w:t>r</w:t>
            </w:r>
            <w:r>
              <w:rPr>
                <w:rFonts w:asciiTheme="majorBidi" w:hAnsiTheme="majorBidi" w:cstheme="majorBidi"/>
                <w:sz w:val="24"/>
                <w:szCs w:val="24"/>
              </w:rPr>
              <w:t xml:space="preserve">egular </w:t>
            </w:r>
            <w:r w:rsidR="00AA7E0F">
              <w:rPr>
                <w:rFonts w:asciiTheme="majorBidi" w:hAnsiTheme="majorBidi" w:cstheme="majorBidi"/>
                <w:sz w:val="24"/>
                <w:szCs w:val="24"/>
              </w:rPr>
              <w:t>e</w:t>
            </w:r>
            <w:r>
              <w:rPr>
                <w:rFonts w:asciiTheme="majorBidi" w:hAnsiTheme="majorBidi" w:cstheme="majorBidi"/>
                <w:sz w:val="24"/>
                <w:szCs w:val="24"/>
              </w:rPr>
              <w:t>xpression notation is valuable for describing searches for interesting patterns.</w:t>
            </w:r>
            <w:r w:rsidR="009560BF">
              <w:rPr>
                <w:rFonts w:asciiTheme="majorBidi" w:hAnsiTheme="majorBidi" w:cstheme="majorBidi"/>
                <w:sz w:val="24"/>
                <w:szCs w:val="24"/>
              </w:rPr>
              <w:t xml:space="preserve"> For example, the </w:t>
            </w:r>
            <w:r w:rsidR="00AA7E0F">
              <w:rPr>
                <w:rFonts w:asciiTheme="majorBidi" w:hAnsiTheme="majorBidi" w:cstheme="majorBidi"/>
                <w:sz w:val="24"/>
                <w:szCs w:val="24"/>
              </w:rPr>
              <w:t>r</w:t>
            </w:r>
            <w:r w:rsidR="009560BF">
              <w:rPr>
                <w:rFonts w:asciiTheme="majorBidi" w:hAnsiTheme="majorBidi" w:cstheme="majorBidi"/>
                <w:sz w:val="24"/>
                <w:szCs w:val="24"/>
              </w:rPr>
              <w:t xml:space="preserve">egular </w:t>
            </w:r>
            <w:r w:rsidR="00AA7E0F">
              <w:rPr>
                <w:rFonts w:asciiTheme="majorBidi" w:hAnsiTheme="majorBidi" w:cstheme="majorBidi"/>
                <w:sz w:val="24"/>
                <w:szCs w:val="24"/>
              </w:rPr>
              <w:t>e</w:t>
            </w:r>
            <w:r w:rsidR="009560BF">
              <w:rPr>
                <w:rFonts w:asciiTheme="majorBidi" w:hAnsiTheme="majorBidi" w:cstheme="majorBidi"/>
                <w:sz w:val="24"/>
                <w:szCs w:val="24"/>
              </w:rPr>
              <w:t>xpression for a valid e-mail address is as follows:</w:t>
            </w:r>
          </w:p>
          <w:p w:rsidR="009560BF" w:rsidRPr="009560BF" w:rsidRDefault="009560BF" w:rsidP="00B40F73">
            <w:pPr>
              <w:pStyle w:val="ListParagraph"/>
              <w:spacing w:after="120"/>
              <w:contextualSpacing w:val="0"/>
              <w:jc w:val="center"/>
              <w:rPr>
                <w:rFonts w:ascii="Times New Roman" w:hAnsi="Times New Roman" w:cs="Times New Roman"/>
                <w:sz w:val="24"/>
                <w:szCs w:val="24"/>
              </w:rPr>
            </w:pPr>
            <w:r>
              <w:rPr>
                <w:rFonts w:ascii="Times New Roman" w:hAnsi="Times New Roman" w:cs="Times New Roman"/>
                <w:sz w:val="24"/>
                <w:szCs w:val="24"/>
              </w:rPr>
              <w:t>^[_a-z0-9-]+(.[_a-z0-9-]+)*@[a-z0-9-]+(.[a-z0-9-]+)*(.[a-z]{2,8})</w:t>
            </w:r>
          </w:p>
          <w:p w:rsidR="00FC3FB5" w:rsidRPr="00B40F73" w:rsidRDefault="00AA7E0F" w:rsidP="00334400">
            <w:pPr>
              <w:pStyle w:val="ListParagraph"/>
              <w:numPr>
                <w:ilvl w:val="0"/>
                <w:numId w:val="30"/>
              </w:numPr>
              <w:spacing w:after="120"/>
              <w:contextualSpacing w:val="0"/>
              <w:jc w:val="both"/>
              <w:rPr>
                <w:rFonts w:asciiTheme="majorBidi" w:hAnsiTheme="majorBidi" w:cstheme="majorBidi"/>
                <w:sz w:val="24"/>
                <w:szCs w:val="24"/>
              </w:rPr>
            </w:pPr>
            <w:r w:rsidRPr="00B40F73">
              <w:rPr>
                <w:rFonts w:asciiTheme="majorBidi" w:hAnsiTheme="majorBidi" w:cstheme="majorBidi"/>
                <w:b/>
                <w:bCs/>
                <w:sz w:val="24"/>
                <w:szCs w:val="24"/>
              </w:rPr>
              <w:t>Lexical Analysis.</w:t>
            </w:r>
            <w:r>
              <w:rPr>
                <w:rFonts w:asciiTheme="majorBidi" w:hAnsiTheme="majorBidi" w:cstheme="majorBidi"/>
                <w:sz w:val="24"/>
                <w:szCs w:val="24"/>
              </w:rPr>
              <w:t xml:space="preserve"> One of the oldest applications of regular expressions was</w:t>
            </w:r>
            <w:r w:rsidR="00F95571">
              <w:rPr>
                <w:rFonts w:asciiTheme="majorBidi" w:hAnsiTheme="majorBidi" w:cstheme="majorBidi"/>
                <w:sz w:val="24"/>
                <w:szCs w:val="24"/>
              </w:rPr>
              <w:t xml:space="preserve"> in specifying the component of a compiler called a </w:t>
            </w:r>
            <w:r w:rsidR="00F95571" w:rsidRPr="00F95571">
              <w:rPr>
                <w:rFonts w:asciiTheme="majorBidi" w:hAnsiTheme="majorBidi" w:cstheme="majorBidi"/>
                <w:i/>
                <w:iCs/>
                <w:sz w:val="24"/>
                <w:szCs w:val="24"/>
              </w:rPr>
              <w:t>lexical analyzer</w:t>
            </w:r>
            <w:r w:rsidR="00F95571">
              <w:rPr>
                <w:rFonts w:asciiTheme="majorBidi" w:hAnsiTheme="majorBidi" w:cstheme="majorBidi"/>
                <w:sz w:val="24"/>
                <w:szCs w:val="24"/>
              </w:rPr>
              <w:t>.</w:t>
            </w:r>
            <w:r w:rsidR="00B40F73">
              <w:rPr>
                <w:rFonts w:asciiTheme="majorBidi" w:hAnsiTheme="majorBidi" w:cstheme="majorBidi"/>
                <w:sz w:val="24"/>
                <w:szCs w:val="24"/>
              </w:rPr>
              <w:t xml:space="preserve"> This component scans the source program and recognizes all tokens, those substrings of consecutive characters that belong together logically. Keywords and identifiers are common examples of tokens, but there are many others.</w:t>
            </w:r>
          </w:p>
        </w:tc>
      </w:tr>
    </w:tbl>
    <w:p w:rsidR="00626999" w:rsidRDefault="00626999">
      <w:r>
        <w:br w:type="page"/>
      </w:r>
    </w:p>
    <w:p w:rsidR="00626999" w:rsidRPr="008B5C49" w:rsidRDefault="00626999" w:rsidP="00626999">
      <w:pPr>
        <w:pStyle w:val="Heading1"/>
        <w:spacing w:before="0"/>
        <w:jc w:val="center"/>
        <w:rPr>
          <w:smallCaps/>
          <w:sz w:val="36"/>
          <w:szCs w:val="36"/>
        </w:rPr>
      </w:pPr>
      <w:bookmarkStart w:id="4" w:name="_Toc235236456"/>
      <w:r w:rsidRPr="008B5C49">
        <w:rPr>
          <w:smallCaps/>
          <w:sz w:val="36"/>
          <w:szCs w:val="36"/>
        </w:rPr>
        <w:lastRenderedPageBreak/>
        <w:t xml:space="preserve">Chapter </w:t>
      </w:r>
      <w:r>
        <w:rPr>
          <w:smallCaps/>
          <w:sz w:val="36"/>
          <w:szCs w:val="36"/>
        </w:rPr>
        <w:t>4</w:t>
      </w:r>
      <w:bookmarkEnd w:id="4"/>
    </w:p>
    <w:p w:rsidR="00626999" w:rsidRPr="008B5C49" w:rsidRDefault="00626999" w:rsidP="00626999">
      <w:pPr>
        <w:pStyle w:val="Heading1"/>
        <w:spacing w:before="0" w:after="120" w:line="240" w:lineRule="auto"/>
        <w:jc w:val="center"/>
        <w:rPr>
          <w:smallCaps/>
          <w:sz w:val="36"/>
          <w:szCs w:val="36"/>
        </w:rPr>
      </w:pPr>
      <w:bookmarkStart w:id="5" w:name="_Toc235236457"/>
      <w:r>
        <w:rPr>
          <w:smallCaps/>
          <w:sz w:val="36"/>
          <w:szCs w:val="36"/>
        </w:rPr>
        <w:t>Properties of Regular Languages</w:t>
      </w:r>
      <w:bookmarkEnd w:id="5"/>
    </w:p>
    <w:p w:rsidR="00626999" w:rsidRPr="00061124" w:rsidRDefault="00626999" w:rsidP="00626999">
      <w:pPr>
        <w:pStyle w:val="Heading2"/>
        <w:spacing w:before="120" w:after="120"/>
        <w:rPr>
          <w:rFonts w:asciiTheme="minorHAnsi" w:hAnsiTheme="minorHAnsi"/>
        </w:rPr>
      </w:pPr>
      <w:r>
        <w:rPr>
          <w:rFonts w:asciiTheme="minorHAnsi" w:hAnsiTheme="minorHAnsi"/>
        </w:rPr>
        <w:t>Concepts</w:t>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137281" w:rsidRPr="0029337E" w:rsidTr="00C62E4D">
        <w:tc>
          <w:tcPr>
            <w:tcW w:w="648" w:type="dxa"/>
          </w:tcPr>
          <w:p w:rsidR="00137281" w:rsidRDefault="00C62E4D" w:rsidP="00CB12F3">
            <w:pPr>
              <w:rPr>
                <w:rFonts w:asciiTheme="majorBidi" w:hAnsiTheme="majorBidi" w:cstheme="majorBidi"/>
                <w:b/>
                <w:bCs/>
                <w:sz w:val="24"/>
                <w:szCs w:val="24"/>
              </w:rPr>
            </w:pPr>
            <w:r>
              <w:rPr>
                <w:rFonts w:asciiTheme="majorBidi" w:hAnsiTheme="majorBidi" w:cstheme="majorBidi"/>
                <w:b/>
                <w:bCs/>
                <w:sz w:val="24"/>
                <w:szCs w:val="24"/>
              </w:rPr>
              <w:t>4.1</w:t>
            </w:r>
          </w:p>
        </w:tc>
        <w:tc>
          <w:tcPr>
            <w:tcW w:w="10080" w:type="dxa"/>
          </w:tcPr>
          <w:p w:rsidR="00137281" w:rsidRPr="00CC48FE" w:rsidRDefault="003F2776" w:rsidP="00137281">
            <w:pPr>
              <w:spacing w:after="120"/>
              <w:ind w:firstLine="360"/>
              <w:jc w:val="both"/>
              <w:rPr>
                <w:rFonts w:asciiTheme="majorBidi" w:hAnsiTheme="majorBidi" w:cstheme="majorBidi"/>
                <w:b/>
                <w:bCs/>
                <w:color w:val="C00000"/>
                <w:sz w:val="24"/>
                <w:szCs w:val="24"/>
              </w:rPr>
            </w:pPr>
            <w:r w:rsidRPr="00CC48FE">
              <w:rPr>
                <w:rFonts w:asciiTheme="majorBidi" w:hAnsiTheme="majorBidi" w:cstheme="majorBidi"/>
                <w:b/>
                <w:bCs/>
                <w:color w:val="C00000"/>
                <w:sz w:val="24"/>
                <w:szCs w:val="24"/>
              </w:rPr>
              <w:t>Concatenation</w:t>
            </w:r>
            <w:r w:rsidR="00CC48FE">
              <w:rPr>
                <w:rFonts w:asciiTheme="majorBidi" w:hAnsiTheme="majorBidi" w:cstheme="majorBidi"/>
                <w:b/>
                <w:bCs/>
                <w:color w:val="C00000"/>
                <w:sz w:val="24"/>
                <w:szCs w:val="24"/>
              </w:rPr>
              <w:t xml:space="preserve"> of Two DFA</w:t>
            </w:r>
            <w:r w:rsidRPr="00CC48FE">
              <w:rPr>
                <w:rFonts w:asciiTheme="majorBidi" w:hAnsiTheme="majorBidi" w:cstheme="majorBidi"/>
                <w:b/>
                <w:bCs/>
                <w:color w:val="C00000"/>
                <w:sz w:val="24"/>
                <w:szCs w:val="24"/>
              </w:rPr>
              <w:t>s</w:t>
            </w:r>
          </w:p>
          <w:p w:rsidR="00137281" w:rsidRDefault="00E034F2" w:rsidP="00F52D87">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2</w:t>
            </w:r>
            <w:r>
              <w:rPr>
                <w:rFonts w:asciiTheme="majorBidi" w:hAnsiTheme="majorBidi" w:cstheme="majorBidi"/>
                <w:sz w:val="24"/>
                <w:szCs w:val="24"/>
              </w:rPr>
              <w:t xml:space="preserve"> be two </w:t>
            </w:r>
            <w:r w:rsidR="0098739A">
              <w:rPr>
                <w:rFonts w:asciiTheme="majorBidi" w:hAnsiTheme="majorBidi" w:cstheme="majorBidi"/>
                <w:sz w:val="24"/>
                <w:szCs w:val="24"/>
              </w:rPr>
              <w:t>DFAs.</w:t>
            </w:r>
            <w:r w:rsidR="00E57DDD">
              <w:rPr>
                <w:rFonts w:asciiTheme="majorBidi" w:hAnsiTheme="majorBidi" w:cstheme="majorBidi"/>
                <w:sz w:val="24"/>
                <w:szCs w:val="24"/>
              </w:rPr>
              <w:t xml:space="preserve"> To make </w:t>
            </w:r>
            <w:r w:rsidR="00E57DDD" w:rsidRPr="00E57DDD">
              <w:rPr>
                <w:rFonts w:asciiTheme="majorBidi" w:hAnsiTheme="majorBidi" w:cstheme="majorBidi"/>
                <w:i/>
                <w:iCs/>
                <w:sz w:val="24"/>
                <w:szCs w:val="24"/>
              </w:rPr>
              <w:t>M</w:t>
            </w:r>
            <w:r w:rsidR="00E57DDD" w:rsidRPr="00E57DDD">
              <w:rPr>
                <w:rFonts w:asciiTheme="majorBidi" w:hAnsiTheme="majorBidi" w:cstheme="majorBidi"/>
                <w:sz w:val="24"/>
                <w:szCs w:val="24"/>
                <w:vertAlign w:val="subscript"/>
              </w:rPr>
              <w:t>1</w:t>
            </w:r>
            <w:r w:rsidR="00E57DDD" w:rsidRPr="00E57DDD">
              <w:rPr>
                <w:rFonts w:asciiTheme="majorBidi" w:hAnsiTheme="majorBidi" w:cstheme="majorBidi"/>
                <w:i/>
                <w:iCs/>
                <w:sz w:val="24"/>
                <w:szCs w:val="24"/>
              </w:rPr>
              <w:t>M</w:t>
            </w:r>
            <w:r w:rsidR="00E57DDD" w:rsidRPr="00E57DDD">
              <w:rPr>
                <w:rFonts w:asciiTheme="majorBidi" w:hAnsiTheme="majorBidi" w:cstheme="majorBidi"/>
                <w:sz w:val="24"/>
                <w:szCs w:val="24"/>
                <w:vertAlign w:val="subscript"/>
              </w:rPr>
              <w:t>2</w:t>
            </w:r>
            <w:r w:rsidR="00E57DDD">
              <w:rPr>
                <w:rFonts w:asciiTheme="majorBidi" w:hAnsiTheme="majorBidi" w:cstheme="majorBidi"/>
                <w:sz w:val="24"/>
                <w:szCs w:val="24"/>
              </w:rPr>
              <w:t xml:space="preserve">, </w:t>
            </w:r>
            <w:r w:rsidR="00383EB8">
              <w:rPr>
                <w:rFonts w:asciiTheme="majorBidi" w:hAnsiTheme="majorBidi" w:cstheme="majorBidi"/>
                <w:sz w:val="24"/>
                <w:szCs w:val="24"/>
              </w:rPr>
              <w:t>the following rules are followed:</w:t>
            </w:r>
          </w:p>
          <w:p w:rsidR="00383EB8" w:rsidRDefault="00997C10" w:rsidP="00334400">
            <w:pPr>
              <w:pStyle w:val="ListParagraph"/>
              <w:numPr>
                <w:ilvl w:val="0"/>
                <w:numId w:val="15"/>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Place </w:t>
            </w:r>
            <w:r w:rsidRPr="00997C10">
              <w:rPr>
                <w:rFonts w:asciiTheme="majorBidi" w:hAnsiTheme="majorBidi" w:cstheme="majorBidi"/>
                <w:i/>
                <w:iCs/>
                <w:sz w:val="24"/>
                <w:szCs w:val="24"/>
              </w:rPr>
              <w:t>M</w:t>
            </w:r>
            <w:r w:rsidRPr="00997C10">
              <w:rPr>
                <w:rFonts w:asciiTheme="majorBidi" w:hAnsiTheme="majorBidi" w:cstheme="majorBidi"/>
                <w:sz w:val="24"/>
                <w:szCs w:val="24"/>
                <w:vertAlign w:val="subscript"/>
              </w:rPr>
              <w:t>2</w:t>
            </w:r>
            <w:r>
              <w:rPr>
                <w:rFonts w:asciiTheme="majorBidi" w:hAnsiTheme="majorBidi" w:cstheme="majorBidi"/>
                <w:sz w:val="24"/>
                <w:szCs w:val="24"/>
              </w:rPr>
              <w:t xml:space="preserve"> after </w:t>
            </w:r>
            <w:r w:rsidRPr="00997C10">
              <w:rPr>
                <w:rFonts w:asciiTheme="majorBidi" w:hAnsiTheme="majorBidi" w:cstheme="majorBidi"/>
                <w:i/>
                <w:iCs/>
                <w:sz w:val="24"/>
                <w:szCs w:val="24"/>
              </w:rPr>
              <w:t>M</w:t>
            </w:r>
            <w:r w:rsidRPr="00997C10">
              <w:rPr>
                <w:rFonts w:asciiTheme="majorBidi" w:hAnsiTheme="majorBidi" w:cstheme="majorBidi"/>
                <w:sz w:val="24"/>
                <w:szCs w:val="24"/>
                <w:vertAlign w:val="subscript"/>
              </w:rPr>
              <w:t>1</w:t>
            </w:r>
            <w:r>
              <w:rPr>
                <w:rFonts w:asciiTheme="majorBidi" w:hAnsiTheme="majorBidi" w:cstheme="majorBidi"/>
                <w:sz w:val="24"/>
                <w:szCs w:val="24"/>
              </w:rPr>
              <w:t>.</w:t>
            </w:r>
          </w:p>
          <w:p w:rsidR="00303EE6" w:rsidRDefault="003D0F41" w:rsidP="00334400">
            <w:pPr>
              <w:pStyle w:val="ListParagraph"/>
              <w:numPr>
                <w:ilvl w:val="0"/>
                <w:numId w:val="15"/>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For </w:t>
            </w:r>
            <w:r w:rsidR="0040401D">
              <w:rPr>
                <w:rFonts w:asciiTheme="majorBidi" w:hAnsiTheme="majorBidi" w:cstheme="majorBidi"/>
                <w:sz w:val="24"/>
                <w:szCs w:val="24"/>
              </w:rPr>
              <w:t>each of</w:t>
            </w:r>
            <w:r>
              <w:rPr>
                <w:rFonts w:asciiTheme="majorBidi" w:hAnsiTheme="majorBidi" w:cstheme="majorBidi"/>
                <w:sz w:val="24"/>
                <w:szCs w:val="24"/>
              </w:rPr>
              <w:t xml:space="preserve"> the states in </w:t>
            </w:r>
            <w:r w:rsidRPr="003D0F41">
              <w:rPr>
                <w:rFonts w:asciiTheme="majorBidi" w:hAnsiTheme="majorBidi" w:cstheme="majorBidi"/>
                <w:i/>
                <w:iCs/>
                <w:sz w:val="24"/>
                <w:szCs w:val="24"/>
              </w:rPr>
              <w:t>M</w:t>
            </w:r>
            <w:r w:rsidRPr="003D0F41">
              <w:rPr>
                <w:rFonts w:asciiTheme="majorBidi" w:hAnsiTheme="majorBidi" w:cstheme="majorBidi"/>
                <w:sz w:val="24"/>
                <w:szCs w:val="24"/>
                <w:vertAlign w:val="subscript"/>
              </w:rPr>
              <w:t>1</w:t>
            </w:r>
            <w:r>
              <w:rPr>
                <w:rFonts w:asciiTheme="majorBidi" w:hAnsiTheme="majorBidi" w:cstheme="majorBidi"/>
                <w:sz w:val="24"/>
                <w:szCs w:val="24"/>
              </w:rPr>
              <w:t xml:space="preserve"> </w:t>
            </w:r>
            <w:r w:rsidR="000E2103">
              <w:rPr>
                <w:rFonts w:asciiTheme="majorBidi" w:hAnsiTheme="majorBidi" w:cstheme="majorBidi"/>
                <w:sz w:val="24"/>
                <w:szCs w:val="24"/>
              </w:rPr>
              <w:t xml:space="preserve">which </w:t>
            </w:r>
            <w:r w:rsidR="006E1E7E">
              <w:rPr>
                <w:rFonts w:asciiTheme="majorBidi" w:hAnsiTheme="majorBidi" w:cstheme="majorBidi"/>
                <w:sz w:val="24"/>
                <w:szCs w:val="24"/>
              </w:rPr>
              <w:t>has an arrow</w:t>
            </w:r>
            <w:r w:rsidR="00EF51D7">
              <w:rPr>
                <w:rFonts w:asciiTheme="majorBidi" w:hAnsiTheme="majorBidi" w:cstheme="majorBidi"/>
                <w:sz w:val="24"/>
                <w:szCs w:val="24"/>
              </w:rPr>
              <w:t xml:space="preserve"> – e.g., labeled </w:t>
            </w:r>
            <w:r w:rsidR="00EF51D7" w:rsidRPr="00EF51D7">
              <w:rPr>
                <w:rFonts w:asciiTheme="majorBidi" w:hAnsiTheme="majorBidi" w:cstheme="majorBidi"/>
                <w:i/>
                <w:iCs/>
                <w:sz w:val="24"/>
                <w:szCs w:val="24"/>
              </w:rPr>
              <w:t>a</w:t>
            </w:r>
            <w:r w:rsidR="00EF51D7">
              <w:rPr>
                <w:rFonts w:asciiTheme="majorBidi" w:hAnsiTheme="majorBidi" w:cstheme="majorBidi"/>
                <w:sz w:val="24"/>
                <w:szCs w:val="24"/>
              </w:rPr>
              <w:t xml:space="preserve"> –</w:t>
            </w:r>
            <w:r w:rsidR="006E1E7E">
              <w:rPr>
                <w:rFonts w:asciiTheme="majorBidi" w:hAnsiTheme="majorBidi" w:cstheme="majorBidi"/>
                <w:sz w:val="24"/>
                <w:szCs w:val="24"/>
              </w:rPr>
              <w:t xml:space="preserve"> towards the accepting states,</w:t>
            </w:r>
            <w:r w:rsidR="007477C5">
              <w:rPr>
                <w:rFonts w:asciiTheme="majorBidi" w:hAnsiTheme="majorBidi" w:cstheme="majorBidi"/>
                <w:sz w:val="24"/>
                <w:szCs w:val="24"/>
              </w:rPr>
              <w:t xml:space="preserve"> </w:t>
            </w:r>
            <w:r w:rsidR="0040401D">
              <w:rPr>
                <w:rFonts w:asciiTheme="majorBidi" w:hAnsiTheme="majorBidi" w:cstheme="majorBidi"/>
                <w:sz w:val="24"/>
                <w:szCs w:val="24"/>
              </w:rPr>
              <w:t>place another arrow from that state to</w:t>
            </w:r>
            <w:r w:rsidR="0076741C">
              <w:rPr>
                <w:rFonts w:asciiTheme="majorBidi" w:hAnsiTheme="majorBidi" w:cstheme="majorBidi"/>
                <w:sz w:val="24"/>
                <w:szCs w:val="24"/>
              </w:rPr>
              <w:t>wards t</w:t>
            </w:r>
            <w:r w:rsidR="00062448">
              <w:rPr>
                <w:rFonts w:asciiTheme="majorBidi" w:hAnsiTheme="majorBidi" w:cstheme="majorBidi"/>
                <w:sz w:val="24"/>
                <w:szCs w:val="24"/>
              </w:rPr>
              <w:t>he</w:t>
            </w:r>
            <w:r w:rsidR="0076741C">
              <w:rPr>
                <w:rFonts w:asciiTheme="majorBidi" w:hAnsiTheme="majorBidi" w:cstheme="majorBidi"/>
                <w:sz w:val="24"/>
                <w:szCs w:val="24"/>
              </w:rPr>
              <w:t xml:space="preserve"> </w:t>
            </w:r>
            <w:r w:rsidR="00DA71E7">
              <w:rPr>
                <w:rFonts w:asciiTheme="majorBidi" w:hAnsiTheme="majorBidi" w:cstheme="majorBidi"/>
                <w:sz w:val="24"/>
                <w:szCs w:val="24"/>
              </w:rPr>
              <w:t>initial</w:t>
            </w:r>
            <w:r w:rsidR="0076741C">
              <w:rPr>
                <w:rFonts w:asciiTheme="majorBidi" w:hAnsiTheme="majorBidi" w:cstheme="majorBidi"/>
                <w:sz w:val="24"/>
                <w:szCs w:val="24"/>
              </w:rPr>
              <w:t xml:space="preserve"> state of </w:t>
            </w:r>
            <w:r w:rsidR="0076741C" w:rsidRPr="0076741C">
              <w:rPr>
                <w:rFonts w:asciiTheme="majorBidi" w:hAnsiTheme="majorBidi" w:cstheme="majorBidi"/>
                <w:i/>
                <w:iCs/>
                <w:sz w:val="24"/>
                <w:szCs w:val="24"/>
              </w:rPr>
              <w:t>M</w:t>
            </w:r>
            <w:r w:rsidR="0076741C" w:rsidRPr="0076741C">
              <w:rPr>
                <w:rFonts w:asciiTheme="majorBidi" w:hAnsiTheme="majorBidi" w:cstheme="majorBidi"/>
                <w:sz w:val="24"/>
                <w:szCs w:val="24"/>
                <w:vertAlign w:val="subscript"/>
              </w:rPr>
              <w:t>2</w:t>
            </w:r>
            <w:r w:rsidR="0076741C">
              <w:rPr>
                <w:rFonts w:asciiTheme="majorBidi" w:hAnsiTheme="majorBidi" w:cstheme="majorBidi"/>
                <w:sz w:val="24"/>
                <w:szCs w:val="24"/>
              </w:rPr>
              <w:t xml:space="preserve"> </w:t>
            </w:r>
            <w:r w:rsidR="00834023">
              <w:rPr>
                <w:rFonts w:asciiTheme="majorBidi" w:hAnsiTheme="majorBidi" w:cstheme="majorBidi"/>
                <w:sz w:val="24"/>
                <w:szCs w:val="24"/>
              </w:rPr>
              <w:t xml:space="preserve">with the same label (in this case, </w:t>
            </w:r>
            <w:r w:rsidR="00834023" w:rsidRPr="00834023">
              <w:rPr>
                <w:rFonts w:asciiTheme="majorBidi" w:hAnsiTheme="majorBidi" w:cstheme="majorBidi"/>
                <w:i/>
                <w:iCs/>
                <w:sz w:val="24"/>
                <w:szCs w:val="24"/>
              </w:rPr>
              <w:t>a</w:t>
            </w:r>
            <w:r w:rsidR="00834023">
              <w:rPr>
                <w:rFonts w:asciiTheme="majorBidi" w:hAnsiTheme="majorBidi" w:cstheme="majorBidi"/>
                <w:sz w:val="24"/>
                <w:szCs w:val="24"/>
              </w:rPr>
              <w:t>)</w:t>
            </w:r>
            <w:r w:rsidR="00F1546E">
              <w:rPr>
                <w:rFonts w:asciiTheme="majorBidi" w:hAnsiTheme="majorBidi" w:cstheme="majorBidi"/>
                <w:sz w:val="24"/>
                <w:szCs w:val="24"/>
              </w:rPr>
              <w:t>.</w:t>
            </w:r>
          </w:p>
          <w:p w:rsidR="007D002E" w:rsidRDefault="00F1546E" w:rsidP="00334400">
            <w:pPr>
              <w:pStyle w:val="ListParagraph"/>
              <w:numPr>
                <w:ilvl w:val="0"/>
                <w:numId w:val="15"/>
              </w:numPr>
              <w:spacing w:after="120"/>
              <w:jc w:val="both"/>
              <w:rPr>
                <w:rFonts w:asciiTheme="majorBidi" w:hAnsiTheme="majorBidi" w:cstheme="majorBidi"/>
                <w:sz w:val="24"/>
                <w:szCs w:val="24"/>
              </w:rPr>
            </w:pPr>
            <w:r>
              <w:rPr>
                <w:rFonts w:asciiTheme="majorBidi" w:hAnsiTheme="majorBidi" w:cstheme="majorBidi"/>
                <w:sz w:val="24"/>
                <w:szCs w:val="24"/>
              </w:rPr>
              <w:t xml:space="preserve">Make all the accepting states in </w:t>
            </w:r>
            <w:r w:rsidRPr="00E93AA7">
              <w:rPr>
                <w:rFonts w:asciiTheme="majorBidi" w:hAnsiTheme="majorBidi" w:cstheme="majorBidi"/>
                <w:i/>
                <w:iCs/>
                <w:sz w:val="24"/>
                <w:szCs w:val="24"/>
              </w:rPr>
              <w:t>M</w:t>
            </w:r>
            <w:r w:rsidRPr="00E93AA7">
              <w:rPr>
                <w:rFonts w:asciiTheme="majorBidi" w:hAnsiTheme="majorBidi" w:cstheme="majorBidi"/>
                <w:sz w:val="24"/>
                <w:szCs w:val="24"/>
                <w:vertAlign w:val="subscript"/>
              </w:rPr>
              <w:t>1</w:t>
            </w:r>
            <w:r>
              <w:rPr>
                <w:rFonts w:asciiTheme="majorBidi" w:hAnsiTheme="majorBidi" w:cstheme="majorBidi"/>
                <w:sz w:val="24"/>
                <w:szCs w:val="24"/>
              </w:rPr>
              <w:t xml:space="preserve"> </w:t>
            </w:r>
            <w:r w:rsidR="00E93AA7">
              <w:rPr>
                <w:rFonts w:asciiTheme="majorBidi" w:hAnsiTheme="majorBidi" w:cstheme="majorBidi"/>
                <w:sz w:val="24"/>
                <w:szCs w:val="24"/>
              </w:rPr>
              <w:t>non-accepting.</w:t>
            </w:r>
          </w:p>
          <w:p w:rsidR="003916AD" w:rsidRPr="00CC48FE" w:rsidRDefault="003916AD" w:rsidP="00FD4A3B">
            <w:pPr>
              <w:spacing w:after="120"/>
              <w:ind w:firstLine="342"/>
              <w:jc w:val="both"/>
              <w:rPr>
                <w:rFonts w:asciiTheme="majorBidi" w:hAnsiTheme="majorBidi" w:cstheme="majorBidi"/>
                <w:b/>
                <w:bCs/>
                <w:color w:val="C00000"/>
                <w:sz w:val="24"/>
                <w:szCs w:val="24"/>
              </w:rPr>
            </w:pPr>
            <w:r w:rsidRPr="00CC48FE">
              <w:rPr>
                <w:rFonts w:asciiTheme="majorBidi" w:hAnsiTheme="majorBidi" w:cstheme="majorBidi"/>
                <w:b/>
                <w:bCs/>
                <w:color w:val="C00000"/>
                <w:sz w:val="24"/>
                <w:szCs w:val="24"/>
              </w:rPr>
              <w:t>Example</w:t>
            </w:r>
            <w:r w:rsidR="00FD4A3B" w:rsidRPr="00CC48FE">
              <w:rPr>
                <w:rFonts w:asciiTheme="majorBidi" w:hAnsiTheme="majorBidi" w:cstheme="majorBidi"/>
                <w:b/>
                <w:bCs/>
                <w:color w:val="C00000"/>
                <w:sz w:val="24"/>
                <w:szCs w:val="24"/>
              </w:rPr>
              <w:t xml:space="preserve"> 1</w:t>
            </w:r>
          </w:p>
          <w:p w:rsidR="00FD4A3B" w:rsidRDefault="00575CAA" w:rsidP="00575CAA">
            <w:pPr>
              <w:ind w:firstLine="346"/>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352055" cy="3085106"/>
                  <wp:effectExtent l="19050" t="0" r="0" b="0"/>
                  <wp:docPr id="14" name="Picture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1"/>
                          <a:stretch>
                            <a:fillRect/>
                          </a:stretch>
                        </pic:blipFill>
                        <pic:spPr>
                          <a:xfrm>
                            <a:off x="0" y="0"/>
                            <a:ext cx="4351446" cy="3084675"/>
                          </a:xfrm>
                          <a:prstGeom prst="rect">
                            <a:avLst/>
                          </a:prstGeom>
                        </pic:spPr>
                      </pic:pic>
                    </a:graphicData>
                  </a:graphic>
                </wp:inline>
              </w:drawing>
            </w:r>
          </w:p>
          <w:p w:rsidR="00575CAA" w:rsidRDefault="00575CAA" w:rsidP="00FD4A3B">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844138" cy="1542553"/>
                  <wp:effectExtent l="19050" t="0" r="3962" b="0"/>
                  <wp:docPr id="15" name="Picture 1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2"/>
                          <a:stretch>
                            <a:fillRect/>
                          </a:stretch>
                        </pic:blipFill>
                        <pic:spPr>
                          <a:xfrm>
                            <a:off x="0" y="0"/>
                            <a:ext cx="3860288" cy="1549034"/>
                          </a:xfrm>
                          <a:prstGeom prst="rect">
                            <a:avLst/>
                          </a:prstGeom>
                        </pic:spPr>
                      </pic:pic>
                    </a:graphicData>
                  </a:graphic>
                </wp:inline>
              </w:drawing>
            </w:r>
          </w:p>
          <w:p w:rsidR="00CC48FE" w:rsidRPr="00CC48FE" w:rsidRDefault="00CC48FE" w:rsidP="00CC48FE">
            <w:pPr>
              <w:spacing w:after="120"/>
              <w:ind w:firstLine="342"/>
              <w:jc w:val="both"/>
              <w:rPr>
                <w:rFonts w:asciiTheme="majorBidi" w:hAnsiTheme="majorBidi" w:cstheme="majorBidi"/>
                <w:b/>
                <w:bCs/>
                <w:color w:val="C00000"/>
                <w:sz w:val="24"/>
                <w:szCs w:val="24"/>
              </w:rPr>
            </w:pPr>
            <w:r w:rsidRPr="00CC48FE">
              <w:rPr>
                <w:rFonts w:asciiTheme="majorBidi" w:hAnsiTheme="majorBidi" w:cstheme="majorBidi"/>
                <w:b/>
                <w:bCs/>
                <w:color w:val="C00000"/>
                <w:sz w:val="24"/>
                <w:szCs w:val="24"/>
              </w:rPr>
              <w:t xml:space="preserve">Example </w:t>
            </w:r>
            <w:r>
              <w:rPr>
                <w:rFonts w:asciiTheme="majorBidi" w:hAnsiTheme="majorBidi" w:cstheme="majorBidi"/>
                <w:b/>
                <w:bCs/>
                <w:color w:val="C00000"/>
                <w:sz w:val="24"/>
                <w:szCs w:val="24"/>
              </w:rPr>
              <w:t>2</w:t>
            </w:r>
          </w:p>
          <w:p w:rsidR="00FD4A3B" w:rsidRDefault="00FB1338" w:rsidP="00FD4A3B">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357343" cy="1814178"/>
                  <wp:effectExtent l="19050" t="0" r="5107" b="0"/>
                  <wp:docPr id="17" name="Picture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a:stretch>
                            <a:fillRect/>
                          </a:stretch>
                        </pic:blipFill>
                        <pic:spPr>
                          <a:xfrm>
                            <a:off x="0" y="0"/>
                            <a:ext cx="4357343" cy="1814178"/>
                          </a:xfrm>
                          <a:prstGeom prst="rect">
                            <a:avLst/>
                          </a:prstGeom>
                        </pic:spPr>
                      </pic:pic>
                    </a:graphicData>
                  </a:graphic>
                </wp:inline>
              </w:drawing>
            </w:r>
          </w:p>
          <w:p w:rsidR="00720829" w:rsidRPr="003916AD" w:rsidRDefault="00FB1338" w:rsidP="00FB1338">
            <w:pPr>
              <w:spacing w:after="120"/>
              <w:ind w:firstLine="342"/>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749868" cy="1244567"/>
                  <wp:effectExtent l="19050" t="0" r="2982" b="0"/>
                  <wp:docPr id="18" name="Picture 1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4"/>
                          <a:stretch>
                            <a:fillRect/>
                          </a:stretch>
                        </pic:blipFill>
                        <pic:spPr>
                          <a:xfrm>
                            <a:off x="0" y="0"/>
                            <a:ext cx="3762321" cy="1248700"/>
                          </a:xfrm>
                          <a:prstGeom prst="rect">
                            <a:avLst/>
                          </a:prstGeom>
                        </pic:spPr>
                      </pic:pic>
                    </a:graphicData>
                  </a:graphic>
                </wp:inline>
              </w:drawing>
            </w:r>
          </w:p>
        </w:tc>
      </w:tr>
      <w:tr w:rsidR="005822C8" w:rsidRPr="0029337E" w:rsidTr="00C62E4D">
        <w:tc>
          <w:tcPr>
            <w:tcW w:w="648" w:type="dxa"/>
          </w:tcPr>
          <w:p w:rsidR="005822C8" w:rsidRDefault="00C62E4D" w:rsidP="00CB12F3">
            <w:pPr>
              <w:rPr>
                <w:rFonts w:asciiTheme="majorBidi" w:hAnsiTheme="majorBidi" w:cstheme="majorBidi"/>
                <w:b/>
                <w:bCs/>
                <w:sz w:val="24"/>
                <w:szCs w:val="24"/>
              </w:rPr>
            </w:pPr>
            <w:r>
              <w:rPr>
                <w:rFonts w:asciiTheme="majorBidi" w:hAnsiTheme="majorBidi" w:cstheme="majorBidi"/>
                <w:b/>
                <w:bCs/>
                <w:sz w:val="24"/>
                <w:szCs w:val="24"/>
              </w:rPr>
              <w:lastRenderedPageBreak/>
              <w:t>4.2</w:t>
            </w:r>
          </w:p>
        </w:tc>
        <w:tc>
          <w:tcPr>
            <w:tcW w:w="10080" w:type="dxa"/>
          </w:tcPr>
          <w:p w:rsidR="005822C8" w:rsidRPr="00FB1338" w:rsidRDefault="006C2AC2" w:rsidP="00052DD3">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Union of Two DFA</w:t>
            </w:r>
            <w:r w:rsidR="007D002E" w:rsidRPr="00FB1338">
              <w:rPr>
                <w:rFonts w:asciiTheme="majorBidi" w:hAnsiTheme="majorBidi" w:cstheme="majorBidi"/>
                <w:b/>
                <w:bCs/>
                <w:color w:val="C00000"/>
                <w:sz w:val="24"/>
                <w:szCs w:val="24"/>
              </w:rPr>
              <w:t>s</w:t>
            </w:r>
          </w:p>
          <w:p w:rsidR="00CF2747" w:rsidRDefault="00CF2747" w:rsidP="00F52D87">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2</w:t>
            </w:r>
            <w:r>
              <w:rPr>
                <w:rFonts w:asciiTheme="majorBidi" w:hAnsiTheme="majorBidi" w:cstheme="majorBidi"/>
                <w:sz w:val="24"/>
                <w:szCs w:val="24"/>
              </w:rPr>
              <w:t xml:space="preserve"> be two DFAs. To make </w:t>
            </w:r>
            <w:r w:rsidRPr="00E57DDD">
              <w:rPr>
                <w:rFonts w:asciiTheme="majorBidi" w:hAnsiTheme="majorBidi" w:cstheme="majorBidi"/>
                <w:i/>
                <w:iCs/>
                <w:sz w:val="24"/>
                <w:szCs w:val="24"/>
              </w:rPr>
              <w:t>M</w:t>
            </w:r>
            <w:r w:rsidRPr="00E57DDD">
              <w:rPr>
                <w:rFonts w:asciiTheme="majorBidi" w:hAnsiTheme="majorBidi" w:cstheme="majorBidi"/>
                <w:sz w:val="24"/>
                <w:szCs w:val="24"/>
                <w:vertAlign w:val="subscript"/>
              </w:rPr>
              <w:t>1</w:t>
            </w:r>
            <w:r>
              <w:rPr>
                <w:rFonts w:asciiTheme="majorBidi" w:hAnsiTheme="majorBidi" w:cstheme="majorBidi"/>
                <w:sz w:val="24"/>
                <w:szCs w:val="24"/>
                <w:vertAlign w:val="subscript"/>
              </w:rPr>
              <w:t xml:space="preserve">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w:t>
            </w:r>
            <w:r w:rsidRPr="00E57DDD">
              <w:rPr>
                <w:rFonts w:asciiTheme="majorBidi" w:hAnsiTheme="majorBidi" w:cstheme="majorBidi"/>
                <w:i/>
                <w:iCs/>
                <w:sz w:val="24"/>
                <w:szCs w:val="24"/>
              </w:rPr>
              <w:t>M</w:t>
            </w:r>
            <w:r w:rsidRPr="00E57DDD">
              <w:rPr>
                <w:rFonts w:asciiTheme="majorBidi" w:hAnsiTheme="majorBidi" w:cstheme="majorBidi"/>
                <w:sz w:val="24"/>
                <w:szCs w:val="24"/>
                <w:vertAlign w:val="subscript"/>
              </w:rPr>
              <w:t>2</w:t>
            </w:r>
            <w:r>
              <w:rPr>
                <w:rFonts w:asciiTheme="majorBidi" w:hAnsiTheme="majorBidi" w:cstheme="majorBidi"/>
                <w:sz w:val="24"/>
                <w:szCs w:val="24"/>
              </w:rPr>
              <w:t>, the following rules are followed:</w:t>
            </w:r>
          </w:p>
          <w:p w:rsidR="007D002E" w:rsidRDefault="00DA71E7" w:rsidP="00334400">
            <w:pPr>
              <w:pStyle w:val="ListParagraph"/>
              <w:numPr>
                <w:ilvl w:val="0"/>
                <w:numId w:val="16"/>
              </w:numPr>
              <w:spacing w:after="120"/>
              <w:contextualSpacing w:val="0"/>
              <w:jc w:val="both"/>
              <w:rPr>
                <w:rFonts w:asciiTheme="majorBidi" w:hAnsiTheme="majorBidi" w:cstheme="majorBidi"/>
                <w:sz w:val="24"/>
                <w:szCs w:val="24"/>
              </w:rPr>
            </w:pPr>
            <w:r>
              <w:rPr>
                <w:rFonts w:asciiTheme="majorBidi" w:hAnsiTheme="majorBidi" w:cstheme="majorBidi"/>
                <w:sz w:val="24"/>
                <w:szCs w:val="24"/>
              </w:rPr>
              <w:t>Create a new initial state.</w:t>
            </w:r>
          </w:p>
          <w:p w:rsidR="00C900A6" w:rsidRDefault="00C900A6" w:rsidP="00334400">
            <w:pPr>
              <w:pStyle w:val="ListParagraph"/>
              <w:numPr>
                <w:ilvl w:val="0"/>
                <w:numId w:val="16"/>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Detect which arrows are out from each of the initial states of </w:t>
            </w:r>
            <w:r w:rsidRPr="00F95193">
              <w:rPr>
                <w:rFonts w:asciiTheme="majorBidi" w:hAnsiTheme="majorBidi" w:cstheme="majorBidi"/>
                <w:i/>
                <w:iCs/>
                <w:sz w:val="24"/>
                <w:szCs w:val="24"/>
              </w:rPr>
              <w:t>M</w:t>
            </w:r>
            <w:r w:rsidRPr="00F95193">
              <w:rPr>
                <w:rFonts w:asciiTheme="majorBidi" w:hAnsiTheme="majorBidi" w:cstheme="majorBidi"/>
                <w:sz w:val="24"/>
                <w:szCs w:val="24"/>
                <w:vertAlign w:val="subscript"/>
              </w:rPr>
              <w:t>1</w:t>
            </w:r>
            <w:r>
              <w:rPr>
                <w:rFonts w:asciiTheme="majorBidi" w:hAnsiTheme="majorBidi" w:cstheme="majorBidi"/>
                <w:sz w:val="24"/>
                <w:szCs w:val="24"/>
              </w:rPr>
              <w:t xml:space="preserve"> and </w:t>
            </w:r>
            <w:r w:rsidRPr="00F95193">
              <w:rPr>
                <w:rFonts w:asciiTheme="majorBidi" w:hAnsiTheme="majorBidi" w:cstheme="majorBidi"/>
                <w:i/>
                <w:iCs/>
                <w:sz w:val="24"/>
                <w:szCs w:val="24"/>
              </w:rPr>
              <w:t>M</w:t>
            </w:r>
            <w:r w:rsidRPr="00F95193">
              <w:rPr>
                <w:rFonts w:asciiTheme="majorBidi" w:hAnsiTheme="majorBidi" w:cstheme="majorBidi"/>
                <w:sz w:val="24"/>
                <w:szCs w:val="24"/>
                <w:vertAlign w:val="subscript"/>
              </w:rPr>
              <w:t>2</w:t>
            </w:r>
            <w:r>
              <w:rPr>
                <w:rFonts w:asciiTheme="majorBidi" w:hAnsiTheme="majorBidi" w:cstheme="majorBidi"/>
                <w:sz w:val="24"/>
                <w:szCs w:val="24"/>
              </w:rPr>
              <w:t>.</w:t>
            </w:r>
            <w:r w:rsidR="00C5537B">
              <w:rPr>
                <w:rFonts w:asciiTheme="majorBidi" w:hAnsiTheme="majorBidi" w:cstheme="majorBidi"/>
                <w:sz w:val="24"/>
                <w:szCs w:val="24"/>
              </w:rPr>
              <w:t xml:space="preserve"> Add similar arrows from the new initial state towards those </w:t>
            </w:r>
            <w:r w:rsidR="001E4AA1">
              <w:rPr>
                <w:rFonts w:asciiTheme="majorBidi" w:hAnsiTheme="majorBidi" w:cstheme="majorBidi"/>
                <w:sz w:val="24"/>
                <w:szCs w:val="24"/>
              </w:rPr>
              <w:t xml:space="preserve">states where those arrows </w:t>
            </w:r>
            <w:r w:rsidR="003C5219">
              <w:rPr>
                <w:rFonts w:asciiTheme="majorBidi" w:hAnsiTheme="majorBidi" w:cstheme="majorBidi"/>
                <w:sz w:val="24"/>
                <w:szCs w:val="24"/>
              </w:rPr>
              <w:t xml:space="preserve">were </w:t>
            </w:r>
            <w:r w:rsidR="00E2128E">
              <w:rPr>
                <w:rFonts w:asciiTheme="majorBidi" w:hAnsiTheme="majorBidi" w:cstheme="majorBidi"/>
                <w:sz w:val="24"/>
                <w:szCs w:val="24"/>
              </w:rPr>
              <w:t>gone.</w:t>
            </w:r>
          </w:p>
          <w:p w:rsidR="00CA4D95" w:rsidRPr="00FB1338" w:rsidRDefault="00CA4D95" w:rsidP="00FB1338">
            <w:pPr>
              <w:spacing w:after="120"/>
              <w:ind w:firstLine="342"/>
              <w:jc w:val="both"/>
              <w:rPr>
                <w:rFonts w:asciiTheme="majorBidi" w:hAnsiTheme="majorBidi" w:cstheme="majorBidi"/>
                <w:color w:val="C00000"/>
                <w:sz w:val="24"/>
                <w:szCs w:val="24"/>
              </w:rPr>
            </w:pPr>
            <w:r w:rsidRPr="00FB1338">
              <w:rPr>
                <w:rFonts w:asciiTheme="majorBidi" w:hAnsiTheme="majorBidi" w:cstheme="majorBidi"/>
                <w:b/>
                <w:bCs/>
                <w:color w:val="C00000"/>
                <w:sz w:val="24"/>
                <w:szCs w:val="24"/>
              </w:rPr>
              <w:t>Example</w:t>
            </w:r>
            <w:r w:rsidR="00FB1338" w:rsidRPr="00FB1338">
              <w:rPr>
                <w:rFonts w:asciiTheme="majorBidi" w:hAnsiTheme="majorBidi" w:cstheme="majorBidi"/>
                <w:b/>
                <w:bCs/>
                <w:color w:val="C00000"/>
                <w:sz w:val="24"/>
                <w:szCs w:val="24"/>
              </w:rPr>
              <w:t xml:space="preserve"> 1</w:t>
            </w:r>
          </w:p>
          <w:p w:rsidR="00C1419E" w:rsidRDefault="002A0EDD" w:rsidP="002A0EDD">
            <w:pPr>
              <w:spacing w:after="120"/>
              <w:ind w:firstLine="346"/>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283090" cy="2250118"/>
                  <wp:effectExtent l="19050" t="0" r="0" b="0"/>
                  <wp:docPr id="19" name="Picture 1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5"/>
                          <a:stretch>
                            <a:fillRect/>
                          </a:stretch>
                        </pic:blipFill>
                        <pic:spPr>
                          <a:xfrm>
                            <a:off x="0" y="0"/>
                            <a:ext cx="3283090" cy="2250118"/>
                          </a:xfrm>
                          <a:prstGeom prst="rect">
                            <a:avLst/>
                          </a:prstGeom>
                        </pic:spPr>
                      </pic:pic>
                    </a:graphicData>
                  </a:graphic>
                </wp:inline>
              </w:drawing>
            </w:r>
          </w:p>
          <w:p w:rsidR="002A0EDD" w:rsidRDefault="002A0EDD" w:rsidP="001A0306">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46199" cy="1956021"/>
                  <wp:effectExtent l="19050" t="0" r="1951" b="0"/>
                  <wp:docPr id="20" name="Picture 1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6"/>
                          <a:stretch>
                            <a:fillRect/>
                          </a:stretch>
                        </pic:blipFill>
                        <pic:spPr>
                          <a:xfrm>
                            <a:off x="0" y="0"/>
                            <a:ext cx="4244216" cy="1955108"/>
                          </a:xfrm>
                          <a:prstGeom prst="rect">
                            <a:avLst/>
                          </a:prstGeom>
                        </pic:spPr>
                      </pic:pic>
                    </a:graphicData>
                  </a:graphic>
                </wp:inline>
              </w:drawing>
            </w:r>
          </w:p>
          <w:p w:rsidR="002A0EDD" w:rsidRDefault="002A0EDD" w:rsidP="002A0EDD">
            <w:pPr>
              <w:spacing w:after="120"/>
              <w:ind w:firstLine="342"/>
              <w:jc w:val="both"/>
              <w:rPr>
                <w:rFonts w:asciiTheme="majorBidi" w:hAnsiTheme="majorBidi" w:cstheme="majorBidi"/>
                <w:sz w:val="24"/>
                <w:szCs w:val="24"/>
              </w:rPr>
            </w:pPr>
            <w:r w:rsidRPr="00FB1338">
              <w:rPr>
                <w:rFonts w:asciiTheme="majorBidi" w:hAnsiTheme="majorBidi" w:cstheme="majorBidi"/>
                <w:b/>
                <w:bCs/>
                <w:color w:val="C00000"/>
                <w:sz w:val="24"/>
                <w:szCs w:val="24"/>
              </w:rPr>
              <w:t xml:space="preserve">Example </w:t>
            </w:r>
            <w:r>
              <w:rPr>
                <w:rFonts w:asciiTheme="majorBidi" w:hAnsiTheme="majorBidi" w:cstheme="majorBidi"/>
                <w:b/>
                <w:bCs/>
                <w:color w:val="C00000"/>
                <w:sz w:val="24"/>
                <w:szCs w:val="24"/>
              </w:rPr>
              <w:t>2</w:t>
            </w:r>
          </w:p>
          <w:p w:rsidR="002A0EDD" w:rsidRDefault="002A0EDD" w:rsidP="001A0306">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61471" cy="2271847"/>
                  <wp:effectExtent l="19050" t="0" r="829" b="0"/>
                  <wp:docPr id="21" name="Picture 20"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7"/>
                          <a:stretch>
                            <a:fillRect/>
                          </a:stretch>
                        </pic:blipFill>
                        <pic:spPr>
                          <a:xfrm>
                            <a:off x="0" y="0"/>
                            <a:ext cx="3161471" cy="2271847"/>
                          </a:xfrm>
                          <a:prstGeom prst="rect">
                            <a:avLst/>
                          </a:prstGeom>
                        </pic:spPr>
                      </pic:pic>
                    </a:graphicData>
                  </a:graphic>
                </wp:inline>
              </w:drawing>
            </w:r>
          </w:p>
          <w:p w:rsidR="00FB1338" w:rsidRPr="00CA4D95" w:rsidRDefault="00550C52" w:rsidP="001A0306">
            <w:pPr>
              <w:spacing w:after="120"/>
              <w:ind w:firstLine="342"/>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054186" cy="2162749"/>
                  <wp:effectExtent l="19050" t="0" r="3464" b="0"/>
                  <wp:docPr id="22" name="Picture 21"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8"/>
                          <a:stretch>
                            <a:fillRect/>
                          </a:stretch>
                        </pic:blipFill>
                        <pic:spPr>
                          <a:xfrm>
                            <a:off x="0" y="0"/>
                            <a:ext cx="4063523" cy="2167730"/>
                          </a:xfrm>
                          <a:prstGeom prst="rect">
                            <a:avLst/>
                          </a:prstGeom>
                        </pic:spPr>
                      </pic:pic>
                    </a:graphicData>
                  </a:graphic>
                </wp:inline>
              </w:drawing>
            </w:r>
          </w:p>
        </w:tc>
      </w:tr>
      <w:tr w:rsidR="006C2AC2" w:rsidRPr="0029337E" w:rsidTr="00C62E4D">
        <w:tc>
          <w:tcPr>
            <w:tcW w:w="648" w:type="dxa"/>
          </w:tcPr>
          <w:p w:rsidR="006C2AC2" w:rsidRDefault="006C2AC2" w:rsidP="00CB12F3">
            <w:pPr>
              <w:rPr>
                <w:rFonts w:asciiTheme="majorBidi" w:hAnsiTheme="majorBidi" w:cstheme="majorBidi"/>
                <w:b/>
                <w:bCs/>
                <w:sz w:val="24"/>
                <w:szCs w:val="24"/>
              </w:rPr>
            </w:pPr>
            <w:r>
              <w:rPr>
                <w:rFonts w:asciiTheme="majorBidi" w:hAnsiTheme="majorBidi" w:cstheme="majorBidi"/>
                <w:b/>
                <w:bCs/>
                <w:sz w:val="24"/>
                <w:szCs w:val="24"/>
              </w:rPr>
              <w:lastRenderedPageBreak/>
              <w:t>4.3</w:t>
            </w:r>
          </w:p>
        </w:tc>
        <w:tc>
          <w:tcPr>
            <w:tcW w:w="10080" w:type="dxa"/>
          </w:tcPr>
          <w:p w:rsidR="001F2F38" w:rsidRPr="00FB1338" w:rsidRDefault="001F2F38" w:rsidP="001F2F38">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Complement / Transpose of a DFA</w:t>
            </w:r>
          </w:p>
          <w:p w:rsidR="001F2F38" w:rsidRDefault="001F2F38" w:rsidP="003669B6">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00966762">
              <w:rPr>
                <w:rFonts w:asciiTheme="majorBidi" w:hAnsiTheme="majorBidi" w:cstheme="majorBidi"/>
                <w:i/>
                <w:iCs/>
                <w:sz w:val="24"/>
                <w:szCs w:val="24"/>
              </w:rPr>
              <w:t>M</w:t>
            </w:r>
            <w:r>
              <w:rPr>
                <w:rFonts w:asciiTheme="majorBidi" w:hAnsiTheme="majorBidi" w:cstheme="majorBidi"/>
                <w:sz w:val="24"/>
                <w:szCs w:val="24"/>
              </w:rPr>
              <w:t xml:space="preserve"> be </w:t>
            </w:r>
            <w:r w:rsidR="00966762">
              <w:rPr>
                <w:rFonts w:asciiTheme="majorBidi" w:hAnsiTheme="majorBidi" w:cstheme="majorBidi"/>
                <w:sz w:val="24"/>
                <w:szCs w:val="24"/>
              </w:rPr>
              <w:t>a</w:t>
            </w:r>
            <w:r>
              <w:rPr>
                <w:rFonts w:asciiTheme="majorBidi" w:hAnsiTheme="majorBidi" w:cstheme="majorBidi"/>
                <w:sz w:val="24"/>
                <w:szCs w:val="24"/>
              </w:rPr>
              <w:t xml:space="preserve"> DFA. To make </w:t>
            </w:r>
            <m:oMath>
              <m:acc>
                <m:accPr>
                  <m:chr m:val="̅"/>
                  <m:ctrlPr>
                    <w:rPr>
                      <w:rFonts w:ascii="Cambria Math" w:hAnsi="Cambria Math" w:cstheme="majorBidi"/>
                      <w:i/>
                      <w:iCs/>
                      <w:sz w:val="24"/>
                      <w:szCs w:val="24"/>
                    </w:rPr>
                  </m:ctrlPr>
                </m:accPr>
                <m:e>
                  <m:r>
                    <w:rPr>
                      <w:rFonts w:ascii="Cambria Math" w:hAnsi="Cambria Math" w:cstheme="majorBidi"/>
                      <w:sz w:val="24"/>
                      <w:szCs w:val="24"/>
                    </w:rPr>
                    <m:t>M</m:t>
                  </m:r>
                </m:e>
              </m:acc>
            </m:oMath>
            <w:r>
              <w:rPr>
                <w:rFonts w:asciiTheme="majorBidi" w:hAnsiTheme="majorBidi" w:cstheme="majorBidi"/>
                <w:sz w:val="24"/>
                <w:szCs w:val="24"/>
              </w:rPr>
              <w:t xml:space="preserve">, </w:t>
            </w:r>
            <w:r w:rsidR="003669B6">
              <w:rPr>
                <w:rFonts w:asciiTheme="majorBidi" w:hAnsiTheme="majorBidi" w:cstheme="majorBidi"/>
                <w:sz w:val="24"/>
                <w:szCs w:val="24"/>
              </w:rPr>
              <w:t>just make</w:t>
            </w:r>
            <w:r w:rsidR="00F52D87">
              <w:rPr>
                <w:rFonts w:asciiTheme="majorBidi" w:hAnsiTheme="majorBidi" w:cstheme="majorBidi"/>
                <w:sz w:val="24"/>
                <w:szCs w:val="24"/>
              </w:rPr>
              <w:t xml:space="preserve"> the </w:t>
            </w:r>
            <w:r w:rsidR="003669B6">
              <w:rPr>
                <w:rFonts w:asciiTheme="majorBidi" w:hAnsiTheme="majorBidi" w:cstheme="majorBidi"/>
                <w:sz w:val="24"/>
                <w:szCs w:val="24"/>
              </w:rPr>
              <w:t>non-final</w:t>
            </w:r>
            <w:r w:rsidR="00F52D87">
              <w:rPr>
                <w:rFonts w:asciiTheme="majorBidi" w:hAnsiTheme="majorBidi" w:cstheme="majorBidi"/>
                <w:sz w:val="24"/>
                <w:szCs w:val="24"/>
              </w:rPr>
              <w:t xml:space="preserve"> states final and the final states </w:t>
            </w:r>
            <w:r w:rsidR="003669B6">
              <w:rPr>
                <w:rFonts w:asciiTheme="majorBidi" w:hAnsiTheme="majorBidi" w:cstheme="majorBidi"/>
                <w:sz w:val="24"/>
                <w:szCs w:val="24"/>
              </w:rPr>
              <w:t>non-final</w:t>
            </w:r>
            <w:r w:rsidR="00F52D87">
              <w:rPr>
                <w:rFonts w:asciiTheme="majorBidi" w:hAnsiTheme="majorBidi" w:cstheme="majorBidi"/>
                <w:sz w:val="24"/>
                <w:szCs w:val="24"/>
              </w:rPr>
              <w:t>.</w:t>
            </w:r>
          </w:p>
          <w:p w:rsidR="001F2F38" w:rsidRPr="00FB1338" w:rsidRDefault="001F2F38" w:rsidP="001F2F38">
            <w:pPr>
              <w:spacing w:after="120"/>
              <w:ind w:firstLine="342"/>
              <w:jc w:val="both"/>
              <w:rPr>
                <w:rFonts w:asciiTheme="majorBidi" w:hAnsiTheme="majorBidi" w:cstheme="majorBidi"/>
                <w:color w:val="C00000"/>
                <w:sz w:val="24"/>
                <w:szCs w:val="24"/>
              </w:rPr>
            </w:pPr>
            <w:r w:rsidRPr="00FB1338">
              <w:rPr>
                <w:rFonts w:asciiTheme="majorBidi" w:hAnsiTheme="majorBidi" w:cstheme="majorBidi"/>
                <w:b/>
                <w:bCs/>
                <w:color w:val="C00000"/>
                <w:sz w:val="24"/>
                <w:szCs w:val="24"/>
              </w:rPr>
              <w:t>Example</w:t>
            </w:r>
          </w:p>
          <w:p w:rsidR="006C2AC2" w:rsidRDefault="002B7F2B" w:rsidP="00B80F68">
            <w:pPr>
              <w:spacing w:after="120"/>
              <w:ind w:firstLine="360"/>
              <w:jc w:val="center"/>
              <w:rPr>
                <w:rFonts w:asciiTheme="majorBidi" w:hAnsiTheme="majorBidi" w:cstheme="majorBidi"/>
                <w:b/>
                <w:bCs/>
                <w:sz w:val="24"/>
                <w:szCs w:val="24"/>
              </w:rPr>
            </w:pPr>
            <w:r>
              <w:rPr>
                <w:rFonts w:asciiTheme="majorBidi" w:hAnsiTheme="majorBidi" w:cstheme="majorBidi"/>
                <w:b/>
                <w:bCs/>
                <w:sz w:val="24"/>
                <w:szCs w:val="24"/>
              </w:rPr>
            </w:r>
            <w:r>
              <w:rPr>
                <w:rFonts w:asciiTheme="majorBidi" w:hAnsiTheme="majorBidi" w:cstheme="majorBidi"/>
                <w:b/>
                <w:bCs/>
                <w:sz w:val="24"/>
                <w:szCs w:val="24"/>
              </w:rPr>
              <w:pict>
                <v:group id="_x0000_s1617" editas="canvas" style="width:363.55pt;height:85.95pt;mso-position-horizontal-relative:char;mso-position-vertical-relative:line" coordorigin="1728,6902" coordsize="7271,1719">
                  <o:lock v:ext="edit" aspectratio="t"/>
                  <v:shape id="_x0000_s1616" type="#_x0000_t75" style="position:absolute;left:1728;top:6902;width:7271;height:1719" o:preferrelative="f">
                    <v:fill o:detectmouseclick="t"/>
                    <v:path o:extrusionok="t" o:connecttype="none"/>
                    <o:lock v:ext="edit" text="t"/>
                  </v:shape>
                  <v:oval id="_x0000_s1618" style="position:absolute;left:2410;top:7545;width:370;height:370" strokeweight="3pt">
                    <v:stroke linestyle="thinThin"/>
                    <v:textbox style="mso-next-textbox:#_x0000_s1618" inset="0,0,0,0">
                      <w:txbxContent>
                        <w:p w:rsidR="006F0C55" w:rsidRPr="006A683F" w:rsidRDefault="006F0C55"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sidRPr="006A683F">
                            <w:rPr>
                              <w:rFonts w:ascii="Times New Roman" w:hAnsi="Times New Roman" w:cs="Times New Roman"/>
                              <w:sz w:val="16"/>
                              <w:szCs w:val="16"/>
                              <w:vertAlign w:val="subscript"/>
                            </w:rPr>
                            <w:t>0</w:t>
                          </w:r>
                        </w:p>
                      </w:txbxContent>
                    </v:textbox>
                  </v:oval>
                  <v:oval id="_x0000_s1619" style="position:absolute;left:3551;top:7545;width:368;height:370" strokeweight="3pt">
                    <v:stroke linestyle="thinThin"/>
                    <v:textbox style="mso-next-textbox:#_x0000_s1619" inset="0,0,0,0">
                      <w:txbxContent>
                        <w:p w:rsidR="006F0C55" w:rsidRPr="006A683F" w:rsidRDefault="006F0C55"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1</w:t>
                          </w:r>
                        </w:p>
                      </w:txbxContent>
                    </v:textbox>
                  </v:oval>
                  <v:shape id="_x0000_s1623" type="#_x0000_t202" style="position:absolute;left:2547;top:6921;width:152;height:246" stroked="f">
                    <v:fill opacity="0"/>
                    <v:textbox style="mso-next-textbox:#_x0000_s1623" inset="0,0,0,0">
                      <w:txbxContent>
                        <w:p w:rsidR="006F0C55" w:rsidRPr="00261CDD" w:rsidRDefault="00261CDD" w:rsidP="006B7D50">
                          <w:pPr>
                            <w:rPr>
                              <w:rFonts w:ascii="Times New Roman" w:hAnsi="Times New Roman" w:cs="Times New Roman"/>
                              <w:sz w:val="20"/>
                              <w:szCs w:val="20"/>
                            </w:rPr>
                          </w:pPr>
                          <w:r>
                            <w:rPr>
                              <w:rFonts w:ascii="Times New Roman" w:hAnsi="Times New Roman" w:cs="Times New Roman"/>
                              <w:sz w:val="20"/>
                              <w:szCs w:val="20"/>
                            </w:rPr>
                            <w:t>0</w:t>
                          </w:r>
                        </w:p>
                      </w:txbxContent>
                    </v:textbox>
                  </v:shape>
                  <v:shape id="_x0000_s1624" type="#_x0000_t202" style="position:absolute;left:2760;top:8294;width:1526;height:246" stroked="f">
                    <v:fill opacity="0"/>
                    <v:textbox style="mso-next-textbox:#_x0000_s1624" inset="0,0,0,0">
                      <w:txbxContent>
                        <w:p w:rsidR="006F0C55" w:rsidRPr="007E7DE8" w:rsidRDefault="007E7DE8" w:rsidP="006B7D50">
                          <w:pPr>
                            <w:rPr>
                              <w:rFonts w:ascii="Times New Roman" w:hAnsi="Times New Roman" w:cs="Times New Roman"/>
                              <w:sz w:val="20"/>
                              <w:szCs w:val="20"/>
                            </w:rPr>
                          </w:pPr>
                          <w:r w:rsidRPr="00E3585B">
                            <w:rPr>
                              <w:rFonts w:ascii="Times New Roman" w:hAnsi="Times New Roman" w:cs="Times New Roman"/>
                              <w:b/>
                              <w:bCs/>
                              <w:sz w:val="20"/>
                              <w:szCs w:val="20"/>
                            </w:rPr>
                            <w:t>Figure:</w:t>
                          </w:r>
                          <w:r>
                            <w:rPr>
                              <w:rFonts w:ascii="Times New Roman" w:hAnsi="Times New Roman" w:cs="Times New Roman"/>
                              <w:sz w:val="20"/>
                              <w:szCs w:val="20"/>
                            </w:rPr>
                            <w:t xml:space="preserve"> an FA </w:t>
                          </w:r>
                          <w:r w:rsidRPr="007E7DE8">
                            <w:rPr>
                              <w:rFonts w:ascii="Times New Roman" w:hAnsi="Times New Roman" w:cs="Times New Roman"/>
                              <w:i/>
                              <w:iCs/>
                              <w:sz w:val="20"/>
                              <w:szCs w:val="20"/>
                            </w:rPr>
                            <w:t>M</w:t>
                          </w:r>
                          <w:r>
                            <w:rPr>
                              <w:rFonts w:ascii="Times New Roman" w:hAnsi="Times New Roman" w:cs="Times New Roman"/>
                              <w:sz w:val="20"/>
                              <w:szCs w:val="20"/>
                            </w:rPr>
                            <w:t>.</w:t>
                          </w:r>
                        </w:p>
                      </w:txbxContent>
                    </v:textbox>
                  </v:shape>
                  <v:oval id="_x0000_s1625" style="position:absolute;left:4589;top:7545;width:367;height:370">
                    <v:textbox style="mso-next-textbox:#_x0000_s1625" inset="0,0,0,0">
                      <w:txbxContent>
                        <w:p w:rsidR="006F0C55" w:rsidRPr="006A683F" w:rsidRDefault="006F0C55"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2</w:t>
                          </w:r>
                        </w:p>
                      </w:txbxContent>
                    </v:textbox>
                  </v:oval>
                  <v:shape id="_x0000_s1626" type="#_x0000_t32" style="position:absolute;left:2810;top:7730;width:711;height:1" o:connectortype="straight">
                    <v:stroke endarrow="block"/>
                  </v:shape>
                  <v:shape id="_x0000_s1627" type="#_x0000_t32" style="position:absolute;left:3949;top:7730;width:640;height:1" o:connectortype="straight">
                    <v:stroke endarrow="block"/>
                  </v:shape>
                  <v:shape id="_x0000_s1628" type="#_x0000_t38" style="position:absolute;left:2594;top:7439;width:1;height:262;rotation:270;flip:x y" o:connectortype="curved" adj="-8294400,505539,82900800">
                    <v:stroke endarrow="block"/>
                  </v:shape>
                  <v:shape id="_x0000_s1629" type="#_x0000_t38" style="position:absolute;left:3734;top:7440;width:1;height:260;rotation:270;flip:x y" o:connectortype="curved" adj="-8294400,509428,107503200">
                    <v:stroke endarrow="block"/>
                  </v:shape>
                  <v:shape id="_x0000_s1630" type="#_x0000_t38" style="position:absolute;left:4772;top:7470;width:1;height:259;rotation:270;flip:x y" o:connectortype="curved" adj="-8942400,513897,129902400">
                    <v:stroke endarrow="block"/>
                  </v:shape>
                  <v:shape id="_x0000_s1631" type="#_x0000_t32" style="position:absolute;left:2103;top:7730;width:277;height:1;flip:x" o:connectortype="straight">
                    <v:stroke startarrow="block"/>
                  </v:shape>
                  <v:shape id="_x0000_s1632" type="#_x0000_t202" style="position:absolute;left:3007;top:7484;width:152;height:246" stroked="f">
                    <v:fill opacity="0"/>
                    <v:textbox style="mso-next-textbox:#_x0000_s1632" inset="0,0,0,0">
                      <w:txbxContent>
                        <w:p w:rsidR="00261CDD" w:rsidRPr="00261CDD" w:rsidRDefault="00261CDD" w:rsidP="006B7D50">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1633" type="#_x0000_t202" style="position:absolute;left:4134;top:7482;width:152;height:246" stroked="f">
                    <v:fill opacity="0"/>
                    <v:textbox style="mso-next-textbox:#_x0000_s1633" inset="0,0,0,0">
                      <w:txbxContent>
                        <w:p w:rsidR="00261CDD" w:rsidRPr="00261CDD" w:rsidRDefault="00261CDD" w:rsidP="006B7D50">
                          <w:pPr>
                            <w:rPr>
                              <w:rFonts w:ascii="Times New Roman" w:hAnsi="Times New Roman" w:cs="Times New Roman"/>
                              <w:sz w:val="20"/>
                              <w:szCs w:val="20"/>
                            </w:rPr>
                          </w:pPr>
                          <w:r>
                            <w:rPr>
                              <w:rFonts w:ascii="Times New Roman" w:hAnsi="Times New Roman" w:cs="Times New Roman"/>
                              <w:sz w:val="20"/>
                              <w:szCs w:val="20"/>
                            </w:rPr>
                            <w:t>0</w:t>
                          </w:r>
                        </w:p>
                      </w:txbxContent>
                    </v:textbox>
                  </v:shape>
                  <v:shape id="_x0000_s1634" type="#_x0000_t202" style="position:absolute;left:3670;top:6915;width:152;height:246" stroked="f">
                    <v:fill opacity="0"/>
                    <v:textbox style="mso-next-textbox:#_x0000_s1634" inset="0,0,0,0">
                      <w:txbxContent>
                        <w:p w:rsidR="00261CDD" w:rsidRPr="00261CDD" w:rsidRDefault="00261CDD" w:rsidP="006B7D50">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1635" type="#_x0000_t202" style="position:absolute;left:4613;top:6915;width:343;height:252" stroked="f">
                    <v:fill opacity="0"/>
                    <v:textbox style="mso-next-textbox:#_x0000_s1635" inset="0,0,0,0">
                      <w:txbxContent>
                        <w:p w:rsidR="00261CDD" w:rsidRPr="00261CDD" w:rsidRDefault="00261CDD" w:rsidP="006B7D50">
                          <w:pP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885" style="position:absolute;left:6381;top:7545;width:370;height:370" strokecolor="red" strokeweight=".25pt">
                    <v:textbox style="mso-next-textbox:#_x0000_s65885" inset="0,0,0,0">
                      <w:txbxContent>
                        <w:p w:rsidR="006B7D50" w:rsidRPr="006A683F" w:rsidRDefault="006B7D50"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sidRPr="006A683F">
                            <w:rPr>
                              <w:rFonts w:ascii="Times New Roman" w:hAnsi="Times New Roman" w:cs="Times New Roman"/>
                              <w:sz w:val="16"/>
                              <w:szCs w:val="16"/>
                              <w:vertAlign w:val="subscript"/>
                            </w:rPr>
                            <w:t>0</w:t>
                          </w:r>
                        </w:p>
                      </w:txbxContent>
                    </v:textbox>
                  </v:oval>
                  <v:oval id="_x0000_s65886" style="position:absolute;left:7522;top:7545;width:368;height:370" strokecolor="red" strokeweight=".25pt">
                    <v:textbox style="mso-next-textbox:#_x0000_s65886" inset="0,0,0,0">
                      <w:txbxContent>
                        <w:p w:rsidR="006B7D50" w:rsidRPr="006A683F" w:rsidRDefault="006B7D50"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1</w:t>
                          </w:r>
                        </w:p>
                      </w:txbxContent>
                    </v:textbox>
                  </v:oval>
                  <v:shape id="_x0000_s65887" type="#_x0000_t202" style="position:absolute;left:6518;top:6921;width:152;height:246" stroked="f">
                    <v:fill opacity="0"/>
                    <v:textbox style="mso-next-textbox:#_x0000_s65887" inset="0,0,0,0">
                      <w:txbxContent>
                        <w:p w:rsidR="006B7D50" w:rsidRPr="00261CDD" w:rsidRDefault="006B7D50" w:rsidP="006B7D50">
                          <w:pP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888" type="#_x0000_t202" style="position:absolute;left:6731;top:8175;width:1526;height:365" stroked="f">
                    <v:fill opacity="0"/>
                    <v:textbox style="mso-next-textbox:#_x0000_s65888" inset="0,0,0,0">
                      <w:txbxContent>
                        <w:p w:rsidR="006B7D50" w:rsidRPr="007E7DE8" w:rsidRDefault="006B7D50" w:rsidP="006B7D50">
                          <w:pPr>
                            <w:rPr>
                              <w:rFonts w:ascii="Times New Roman" w:hAnsi="Times New Roman" w:cs="Times New Roman"/>
                              <w:sz w:val="20"/>
                              <w:szCs w:val="20"/>
                            </w:rPr>
                          </w:pPr>
                          <w:r w:rsidRPr="00E3585B">
                            <w:rPr>
                              <w:rFonts w:ascii="Times New Roman" w:hAnsi="Times New Roman" w:cs="Times New Roman"/>
                              <w:b/>
                              <w:bCs/>
                              <w:sz w:val="20"/>
                              <w:szCs w:val="20"/>
                            </w:rPr>
                            <w:t>Figure:</w:t>
                          </w:r>
                          <w:r>
                            <w:rPr>
                              <w:rFonts w:ascii="Times New Roman" w:hAnsi="Times New Roman" w:cs="Times New Roman"/>
                              <w:sz w:val="20"/>
                              <w:szCs w:val="20"/>
                            </w:rPr>
                            <w:t xml:space="preserve"> an FA </w:t>
                          </w:r>
                          <m:oMath>
                            <m:acc>
                              <m:accPr>
                                <m:chr m:val="̅"/>
                                <m:ctrlPr>
                                  <w:rPr>
                                    <w:rFonts w:ascii="Cambria Math" w:hAnsi="Cambria Math" w:cstheme="majorBidi"/>
                                    <w:i/>
                                    <w:iCs/>
                                  </w:rPr>
                                </m:ctrlPr>
                              </m:accPr>
                              <m:e>
                                <m:r>
                                  <w:rPr>
                                    <w:rFonts w:ascii="Cambria Math" w:hAnsi="Cambria Math" w:cstheme="majorBidi"/>
                                  </w:rPr>
                                  <m:t>M</m:t>
                                </m:r>
                              </m:e>
                            </m:acc>
                          </m:oMath>
                          <w:r>
                            <w:rPr>
                              <w:rFonts w:asciiTheme="majorBidi" w:hAnsiTheme="majorBidi" w:cstheme="majorBidi"/>
                              <w:sz w:val="24"/>
                              <w:szCs w:val="24"/>
                            </w:rPr>
                            <w:t xml:space="preserve"> </w:t>
                          </w:r>
                        </w:p>
                      </w:txbxContent>
                    </v:textbox>
                  </v:shape>
                  <v:oval id="_x0000_s65889" style="position:absolute;left:8560;top:7545;width:367;height:370" strokecolor="red" strokeweight="3pt">
                    <v:stroke linestyle="thinThin"/>
                    <v:textbox style="mso-next-textbox:#_x0000_s65889" inset="0,0,0,0">
                      <w:txbxContent>
                        <w:p w:rsidR="006B7D50" w:rsidRPr="006A683F" w:rsidRDefault="006B7D50" w:rsidP="006B7D50">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2</w:t>
                          </w:r>
                        </w:p>
                      </w:txbxContent>
                    </v:textbox>
                  </v:oval>
                  <v:shape id="_x0000_s65890" type="#_x0000_t32" style="position:absolute;left:6781;top:7730;width:711;height:1" o:connectortype="straight">
                    <v:stroke endarrow="block"/>
                  </v:shape>
                  <v:shape id="_x0000_s65891" type="#_x0000_t32" style="position:absolute;left:7920;top:7730;width:640;height:1" o:connectortype="straight">
                    <v:stroke endarrow="block"/>
                  </v:shape>
                  <v:shape id="_x0000_s65892" type="#_x0000_t38" style="position:absolute;left:6565;top:7439;width:1;height:262;rotation:270;flip:x y" o:connectortype="curved" adj="-8294400,506776,82792800">
                    <v:stroke endarrow="block"/>
                  </v:shape>
                  <v:shape id="_x0000_s65893" type="#_x0000_t38" style="position:absolute;left:7705;top:7440;width:1;height:260;rotation:270;flip:x y" o:connectortype="curved" adj="-8294400,510674,107395200">
                    <v:stroke endarrow="block"/>
                  </v:shape>
                  <v:shape id="_x0000_s65894" type="#_x0000_t38" style="position:absolute;left:8743;top:7470;width:1;height:259;rotation:270;flip:x y" o:connectortype="curved" adj="-8942400,515147,129794400">
                    <v:stroke endarrow="block"/>
                  </v:shape>
                  <v:shape id="_x0000_s65895" type="#_x0000_t32" style="position:absolute;left:6074;top:7730;width:277;height:1;flip:x" o:connectortype="straight">
                    <v:stroke startarrow="block"/>
                  </v:shape>
                  <v:shape id="_x0000_s65896" type="#_x0000_t202" style="position:absolute;left:6978;top:7484;width:152;height:246" stroked="f">
                    <v:fill opacity="0"/>
                    <v:textbox style="mso-next-textbox:#_x0000_s65896" inset="0,0,0,0">
                      <w:txbxContent>
                        <w:p w:rsidR="006B7D50" w:rsidRPr="00261CDD" w:rsidRDefault="006B7D50" w:rsidP="006B7D50">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897" type="#_x0000_t202" style="position:absolute;left:8105;top:7482;width:152;height:246" stroked="f">
                    <v:fill opacity="0"/>
                    <v:textbox style="mso-next-textbox:#_x0000_s65897" inset="0,0,0,0">
                      <w:txbxContent>
                        <w:p w:rsidR="006B7D50" w:rsidRPr="00261CDD" w:rsidRDefault="006B7D50" w:rsidP="006B7D50">
                          <w:pP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898" type="#_x0000_t202" style="position:absolute;left:7641;top:6915;width:152;height:246" stroked="f">
                    <v:fill opacity="0"/>
                    <v:textbox style="mso-next-textbox:#_x0000_s65898" inset="0,0,0,0">
                      <w:txbxContent>
                        <w:p w:rsidR="006B7D50" w:rsidRPr="00261CDD" w:rsidRDefault="006B7D50" w:rsidP="006B7D50">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899" type="#_x0000_t202" style="position:absolute;left:8584;top:6915;width:343;height:252" stroked="f">
                    <v:fill opacity="0"/>
                    <v:textbox style="mso-next-textbox:#_x0000_s65899" inset="0,0,0,0">
                      <w:txbxContent>
                        <w:p w:rsidR="006B7D50" w:rsidRPr="00261CDD" w:rsidRDefault="006B7D50" w:rsidP="006B7D50">
                          <w:pPr>
                            <w:rPr>
                              <w:rFonts w:ascii="Times New Roman" w:hAnsi="Times New Roman" w:cs="Times New Roman"/>
                              <w:sz w:val="20"/>
                              <w:szCs w:val="20"/>
                            </w:rPr>
                          </w:pPr>
                          <w:r>
                            <w:rPr>
                              <w:rFonts w:ascii="Times New Roman" w:hAnsi="Times New Roman" w:cs="Times New Roman"/>
                              <w:sz w:val="20"/>
                              <w:szCs w:val="20"/>
                            </w:rPr>
                            <w:t>0, 1</w:t>
                          </w:r>
                        </w:p>
                      </w:txbxContent>
                    </v:textbox>
                  </v:shape>
                  <w10:wrap type="none"/>
                  <w10:anchorlock/>
                </v:group>
              </w:pict>
            </w:r>
          </w:p>
        </w:tc>
      </w:tr>
      <w:tr w:rsidR="007F0053" w:rsidRPr="0029337E" w:rsidTr="00C62E4D">
        <w:tc>
          <w:tcPr>
            <w:tcW w:w="648" w:type="dxa"/>
          </w:tcPr>
          <w:p w:rsidR="007F0053" w:rsidRDefault="007F0053" w:rsidP="00CB12F3">
            <w:pPr>
              <w:rPr>
                <w:rFonts w:asciiTheme="majorBidi" w:hAnsiTheme="majorBidi" w:cstheme="majorBidi"/>
                <w:b/>
                <w:bCs/>
                <w:sz w:val="24"/>
                <w:szCs w:val="24"/>
              </w:rPr>
            </w:pPr>
            <w:r>
              <w:rPr>
                <w:rFonts w:asciiTheme="majorBidi" w:hAnsiTheme="majorBidi" w:cstheme="majorBidi"/>
                <w:b/>
                <w:bCs/>
                <w:sz w:val="24"/>
                <w:szCs w:val="24"/>
              </w:rPr>
              <w:t>4.4</w:t>
            </w:r>
          </w:p>
        </w:tc>
        <w:tc>
          <w:tcPr>
            <w:tcW w:w="10080" w:type="dxa"/>
          </w:tcPr>
          <w:p w:rsidR="007F0053" w:rsidRPr="00FB6514" w:rsidRDefault="00961851" w:rsidP="001F2F38">
            <w:pPr>
              <w:spacing w:after="120"/>
              <w:ind w:firstLine="360"/>
              <w:jc w:val="both"/>
              <w:rPr>
                <w:rFonts w:asciiTheme="majorBidi" w:hAnsiTheme="majorBidi" w:cstheme="majorBidi"/>
                <w:b/>
                <w:bCs/>
                <w:color w:val="C00000"/>
                <w:sz w:val="24"/>
                <w:szCs w:val="24"/>
              </w:rPr>
            </w:pPr>
            <w:r w:rsidRPr="00FB6514">
              <w:rPr>
                <w:rFonts w:asciiTheme="majorBidi" w:hAnsiTheme="majorBidi" w:cstheme="majorBidi"/>
                <w:b/>
                <w:bCs/>
                <w:color w:val="C00000"/>
                <w:sz w:val="24"/>
                <w:szCs w:val="24"/>
              </w:rPr>
              <w:t>Intersection of</w:t>
            </w:r>
            <w:r w:rsidR="0037262F" w:rsidRPr="00FB6514">
              <w:rPr>
                <w:rFonts w:asciiTheme="majorBidi" w:hAnsiTheme="majorBidi" w:cstheme="majorBidi"/>
                <w:b/>
                <w:bCs/>
                <w:color w:val="C00000"/>
                <w:sz w:val="24"/>
                <w:szCs w:val="24"/>
              </w:rPr>
              <w:t xml:space="preserve"> Two</w:t>
            </w:r>
            <w:r w:rsidRPr="00FB6514">
              <w:rPr>
                <w:rFonts w:asciiTheme="majorBidi" w:hAnsiTheme="majorBidi" w:cstheme="majorBidi"/>
                <w:b/>
                <w:bCs/>
                <w:color w:val="C00000"/>
                <w:sz w:val="24"/>
                <w:szCs w:val="24"/>
              </w:rPr>
              <w:t xml:space="preserve"> Regular Languages</w:t>
            </w:r>
          </w:p>
          <w:p w:rsidR="00961851" w:rsidRDefault="00896A44" w:rsidP="00436941">
            <w:pPr>
              <w:spacing w:after="120"/>
              <w:ind w:firstLine="360"/>
              <w:jc w:val="both"/>
              <w:rPr>
                <w:rFonts w:asciiTheme="majorBidi" w:eastAsiaTheme="minorEastAsia" w:hAnsiTheme="majorBidi" w:cstheme="majorBidi"/>
                <w:sz w:val="24"/>
                <w:szCs w:val="24"/>
              </w:rPr>
            </w:pPr>
            <w:r>
              <w:rPr>
                <w:rFonts w:asciiTheme="majorBidi" w:hAnsiTheme="majorBidi" w:cstheme="majorBidi"/>
                <w:sz w:val="24"/>
                <w:szCs w:val="24"/>
              </w:rPr>
              <w:t xml:space="preserve">Let,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2</w:t>
            </w:r>
            <w:r>
              <w:rPr>
                <w:rFonts w:asciiTheme="majorBidi" w:hAnsiTheme="majorBidi" w:cstheme="majorBidi"/>
                <w:sz w:val="24"/>
                <w:szCs w:val="24"/>
              </w:rPr>
              <w:t xml:space="preserve"> be two DFAs. Then, </w:t>
            </w:r>
            <w:r w:rsidRPr="00896A44">
              <w:rPr>
                <w:rFonts w:asciiTheme="majorBidi" w:hAnsiTheme="majorBidi" w:cstheme="majorBidi"/>
                <w:i/>
                <w:iCs/>
                <w:sz w:val="24"/>
                <w:szCs w:val="24"/>
              </w:rPr>
              <w:t>M</w:t>
            </w:r>
            <w:r w:rsidRPr="00896A44">
              <w:rPr>
                <w:rFonts w:asciiTheme="majorBidi" w:hAnsiTheme="majorBidi" w:cstheme="majorBidi"/>
                <w:sz w:val="24"/>
                <w:szCs w:val="24"/>
                <w:vertAlign w:val="subscript"/>
              </w:rPr>
              <w:t>1</w:t>
            </w:r>
            <w:r>
              <w:rPr>
                <w:rFonts w:asciiTheme="majorBidi" w:hAnsiTheme="majorBidi" w:cstheme="majorBidi"/>
                <w:sz w:val="24"/>
                <w:szCs w:val="24"/>
              </w:rPr>
              <w:t xml:space="preserve"> ∩ </w:t>
            </w:r>
            <w:r w:rsidRPr="00896A44">
              <w:rPr>
                <w:rFonts w:asciiTheme="majorBidi" w:hAnsiTheme="majorBidi" w:cstheme="majorBidi"/>
                <w:i/>
                <w:iCs/>
                <w:sz w:val="24"/>
                <w:szCs w:val="24"/>
              </w:rPr>
              <w:t>M</w:t>
            </w:r>
            <w:r w:rsidRPr="00896A44">
              <w:rPr>
                <w:rFonts w:asciiTheme="majorBidi" w:hAnsiTheme="majorBidi" w:cstheme="majorBidi"/>
                <w:sz w:val="24"/>
                <w:szCs w:val="24"/>
                <w:vertAlign w:val="subscript"/>
              </w:rPr>
              <w:t>2</w:t>
            </w:r>
            <w:r>
              <w:rPr>
                <w:rFonts w:asciiTheme="majorBidi" w:hAnsiTheme="majorBidi" w:cstheme="majorBidi"/>
                <w:sz w:val="24"/>
                <w:szCs w:val="24"/>
              </w:rPr>
              <w:t xml:space="preserve"> =</w:t>
            </w:r>
            <w:r w:rsidR="005C4B05">
              <w:rPr>
                <w:rFonts w:asciiTheme="majorBidi" w:hAnsiTheme="majorBidi" w:cstheme="majorBidi"/>
                <w:sz w:val="24"/>
                <w:szCs w:val="24"/>
              </w:rPr>
              <w:t xml:space="preserve"> </w:t>
            </w:r>
            <w:r>
              <w:rPr>
                <w:rFonts w:asciiTheme="majorBidi" w:hAnsiTheme="majorBidi" w:cstheme="majorBidi"/>
                <w:sz w:val="24"/>
                <w:szCs w:val="24"/>
              </w:rPr>
              <w:t xml:space="preserve"> </w:t>
            </w:r>
            <m:oMath>
              <m:acc>
                <m:accPr>
                  <m:chr m:val="̅"/>
                  <m:ctrlPr>
                    <w:rPr>
                      <w:rFonts w:ascii="Cambria Math" w:hAnsi="Cambria Math" w:cstheme="majorBidi"/>
                      <w:i/>
                      <w:sz w:val="24"/>
                      <w:szCs w:val="24"/>
                    </w:rPr>
                  </m:ctrlPr>
                </m:accPr>
                <m:e>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1</m:t>
                          </m:r>
                        </m:sub>
                      </m:sSub>
                    </m:e>
                  </m:acc>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2</m:t>
                          </m:r>
                        </m:sub>
                      </m:sSub>
                    </m:e>
                  </m:acc>
                </m:e>
              </m:acc>
            </m:oMath>
            <w:r w:rsidR="0037262F">
              <w:rPr>
                <w:rFonts w:asciiTheme="majorBidi" w:eastAsiaTheme="minorEastAsia" w:hAnsiTheme="majorBidi" w:cstheme="majorBidi"/>
                <w:sz w:val="24"/>
                <w:szCs w:val="24"/>
              </w:rPr>
              <w:t>.</w:t>
            </w:r>
          </w:p>
          <w:p w:rsidR="0037262F" w:rsidRPr="00FB6514" w:rsidRDefault="0037262F" w:rsidP="00436941">
            <w:pPr>
              <w:spacing w:after="120"/>
              <w:ind w:firstLine="360"/>
              <w:jc w:val="both"/>
              <w:rPr>
                <w:rFonts w:asciiTheme="majorBidi" w:eastAsiaTheme="minorEastAsia" w:hAnsiTheme="majorBidi" w:cstheme="majorBidi"/>
                <w:color w:val="C00000"/>
                <w:sz w:val="24"/>
                <w:szCs w:val="24"/>
              </w:rPr>
            </w:pPr>
            <w:r w:rsidRPr="00FB6514">
              <w:rPr>
                <w:rFonts w:asciiTheme="majorBidi" w:hAnsiTheme="majorBidi" w:cstheme="majorBidi"/>
                <w:b/>
                <w:bCs/>
                <w:color w:val="C00000"/>
                <w:sz w:val="24"/>
                <w:szCs w:val="24"/>
              </w:rPr>
              <w:t>Difference of Two Regular Languages</w:t>
            </w:r>
          </w:p>
          <w:p w:rsidR="0037262F" w:rsidRPr="0037262F" w:rsidRDefault="0037262F" w:rsidP="0037262F">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1E3B32">
              <w:rPr>
                <w:rFonts w:asciiTheme="majorBidi" w:hAnsiTheme="majorBidi" w:cstheme="majorBidi"/>
                <w:i/>
                <w:iCs/>
                <w:sz w:val="24"/>
                <w:szCs w:val="24"/>
              </w:rPr>
              <w:t>M</w:t>
            </w:r>
            <w:r w:rsidRPr="001E3B32">
              <w:rPr>
                <w:rFonts w:asciiTheme="majorBidi" w:hAnsiTheme="majorBidi" w:cstheme="majorBidi"/>
                <w:sz w:val="24"/>
                <w:szCs w:val="24"/>
                <w:vertAlign w:val="subscript"/>
              </w:rPr>
              <w:t>2</w:t>
            </w:r>
            <w:r>
              <w:rPr>
                <w:rFonts w:asciiTheme="majorBidi" w:hAnsiTheme="majorBidi" w:cstheme="majorBidi"/>
                <w:sz w:val="24"/>
                <w:szCs w:val="24"/>
              </w:rPr>
              <w:t xml:space="preserve"> be two DFAs. Then, </w:t>
            </w:r>
            <w:r w:rsidRPr="00896A44">
              <w:rPr>
                <w:rFonts w:asciiTheme="majorBidi" w:hAnsiTheme="majorBidi" w:cstheme="majorBidi"/>
                <w:i/>
                <w:iCs/>
                <w:sz w:val="24"/>
                <w:szCs w:val="24"/>
              </w:rPr>
              <w:t>M</w:t>
            </w:r>
            <w:r w:rsidRPr="00896A44">
              <w:rPr>
                <w:rFonts w:asciiTheme="majorBidi" w:hAnsiTheme="majorBidi" w:cstheme="majorBidi"/>
                <w:sz w:val="24"/>
                <w:szCs w:val="24"/>
                <w:vertAlign w:val="subscript"/>
              </w:rPr>
              <w:t>1</w:t>
            </w:r>
            <w:r>
              <w:rPr>
                <w:rFonts w:asciiTheme="majorBidi" w:hAnsiTheme="majorBidi" w:cstheme="majorBidi"/>
                <w:sz w:val="24"/>
                <w:szCs w:val="24"/>
              </w:rPr>
              <w:t xml:space="preserve"> </w:t>
            </w:r>
            <w:r>
              <w:rPr>
                <w:rFonts w:ascii="Courier New" w:hAnsi="Courier New" w:cs="Courier New"/>
                <w:sz w:val="24"/>
                <w:szCs w:val="24"/>
              </w:rPr>
              <w:t>-</w:t>
            </w:r>
            <w:r>
              <w:rPr>
                <w:rFonts w:asciiTheme="majorBidi" w:hAnsiTheme="majorBidi" w:cstheme="majorBidi"/>
                <w:sz w:val="24"/>
                <w:szCs w:val="24"/>
              </w:rPr>
              <w:t xml:space="preserve"> </w:t>
            </w:r>
            <w:r w:rsidRPr="00896A44">
              <w:rPr>
                <w:rFonts w:asciiTheme="majorBidi" w:hAnsiTheme="majorBidi" w:cstheme="majorBidi"/>
                <w:i/>
                <w:iCs/>
                <w:sz w:val="24"/>
                <w:szCs w:val="24"/>
              </w:rPr>
              <w:t>M</w:t>
            </w:r>
            <w:r w:rsidRPr="00896A44">
              <w:rPr>
                <w:rFonts w:asciiTheme="majorBidi" w:hAnsiTheme="majorBidi" w:cstheme="majorBidi"/>
                <w:sz w:val="24"/>
                <w:szCs w:val="24"/>
                <w:vertAlign w:val="subscript"/>
              </w:rPr>
              <w:t>2</w:t>
            </w:r>
            <w:r>
              <w:rPr>
                <w:rFonts w:asciiTheme="majorBidi" w:hAnsiTheme="majorBidi" w:cstheme="majorBidi"/>
                <w:sz w:val="24"/>
                <w:szCs w:val="24"/>
              </w:rPr>
              <w:t xml:space="preserve"> = </w:t>
            </w:r>
            <w:r w:rsidRPr="00896A44">
              <w:rPr>
                <w:rFonts w:asciiTheme="majorBidi" w:hAnsiTheme="majorBidi" w:cstheme="majorBidi"/>
                <w:i/>
                <w:iCs/>
                <w:sz w:val="24"/>
                <w:szCs w:val="24"/>
              </w:rPr>
              <w:t>M</w:t>
            </w:r>
            <w:r w:rsidRPr="00896A44">
              <w:rPr>
                <w:rFonts w:asciiTheme="majorBidi" w:hAnsiTheme="majorBidi" w:cstheme="majorBidi"/>
                <w:sz w:val="24"/>
                <w:szCs w:val="24"/>
                <w:vertAlign w:val="subscript"/>
              </w:rPr>
              <w:t>1</w:t>
            </w:r>
            <w:r>
              <w:rPr>
                <w:rFonts w:asciiTheme="majorBidi" w:hAnsiTheme="majorBidi" w:cstheme="majorBidi"/>
                <w:sz w:val="24"/>
                <w:szCs w:val="24"/>
              </w:rPr>
              <w:t xml:space="preserve"> ∩ </w:t>
            </w:r>
            <m:oMath>
              <m:acc>
                <m:accPr>
                  <m:chr m:val="̅"/>
                  <m:ctrlPr>
                    <w:rPr>
                      <w:rFonts w:ascii="Cambria Math" w:hAnsi="Cambria Math" w:cstheme="majorBidi"/>
                      <w:i/>
                      <w:iCs/>
                      <w:sz w:val="24"/>
                      <w:szCs w:val="24"/>
                    </w:rPr>
                  </m:ctrlPr>
                </m:accPr>
                <m:e>
                  <m:sSub>
                    <m:sSubPr>
                      <m:ctrlPr>
                        <w:rPr>
                          <w:rFonts w:ascii="Cambria Math" w:hAnsi="Cambria Math" w:cstheme="majorBidi"/>
                          <w:i/>
                          <w:iCs/>
                          <w:sz w:val="24"/>
                          <w:szCs w:val="24"/>
                        </w:rPr>
                      </m:ctrlPr>
                    </m:sSubPr>
                    <m:e>
                      <m:r>
                        <w:rPr>
                          <w:rFonts w:ascii="Cambria Math" w:hAnsi="Cambria Math" w:cstheme="majorBidi"/>
                          <w:sz w:val="24"/>
                          <w:szCs w:val="24"/>
                        </w:rPr>
                        <m:t>M</m:t>
                      </m:r>
                    </m:e>
                    <m:sub>
                      <m:r>
                        <w:rPr>
                          <w:rFonts w:ascii="Cambria Math" w:hAnsi="Cambria Math" w:cstheme="majorBidi"/>
                          <w:sz w:val="24"/>
                          <w:szCs w:val="24"/>
                        </w:rPr>
                        <m:t>2</m:t>
                      </m:r>
                    </m:sub>
                  </m:sSub>
                </m:e>
              </m:acc>
            </m:oMath>
            <w:r w:rsidR="004A5994">
              <w:rPr>
                <w:rFonts w:asciiTheme="majorBidi" w:eastAsiaTheme="minorEastAsia" w:hAnsiTheme="majorBidi" w:cstheme="majorBidi"/>
                <w:iCs/>
                <w:sz w:val="24"/>
                <w:szCs w:val="24"/>
              </w:rPr>
              <w:t xml:space="preserve"> is the set of strings that are in language </w:t>
            </w:r>
            <w:r w:rsidR="004A5994" w:rsidRPr="004A5994">
              <w:rPr>
                <w:rFonts w:asciiTheme="majorBidi" w:eastAsiaTheme="minorEastAsia" w:hAnsiTheme="majorBidi" w:cstheme="majorBidi"/>
                <w:i/>
                <w:sz w:val="24"/>
                <w:szCs w:val="24"/>
              </w:rPr>
              <w:t>M</w:t>
            </w:r>
            <w:r w:rsidR="004A5994" w:rsidRPr="004A5994">
              <w:rPr>
                <w:rFonts w:asciiTheme="majorBidi" w:eastAsiaTheme="minorEastAsia" w:hAnsiTheme="majorBidi" w:cstheme="majorBidi"/>
                <w:iCs/>
                <w:sz w:val="24"/>
                <w:szCs w:val="24"/>
                <w:vertAlign w:val="subscript"/>
              </w:rPr>
              <w:t>1</w:t>
            </w:r>
            <w:r w:rsidR="004A5994">
              <w:rPr>
                <w:rFonts w:asciiTheme="majorBidi" w:eastAsiaTheme="minorEastAsia" w:hAnsiTheme="majorBidi" w:cstheme="majorBidi"/>
                <w:iCs/>
                <w:sz w:val="24"/>
                <w:szCs w:val="24"/>
              </w:rPr>
              <w:t xml:space="preserve"> but not in language </w:t>
            </w:r>
            <w:r w:rsidR="004A5994" w:rsidRPr="004A5994">
              <w:rPr>
                <w:rFonts w:asciiTheme="majorBidi" w:eastAsiaTheme="minorEastAsia" w:hAnsiTheme="majorBidi" w:cstheme="majorBidi"/>
                <w:i/>
                <w:sz w:val="24"/>
                <w:szCs w:val="24"/>
              </w:rPr>
              <w:t>M</w:t>
            </w:r>
            <w:r w:rsidR="004A5994" w:rsidRPr="004A5994">
              <w:rPr>
                <w:rFonts w:asciiTheme="majorBidi" w:eastAsiaTheme="minorEastAsia" w:hAnsiTheme="majorBidi" w:cstheme="majorBidi"/>
                <w:iCs/>
                <w:sz w:val="24"/>
                <w:szCs w:val="24"/>
                <w:vertAlign w:val="subscript"/>
              </w:rPr>
              <w:t>2</w:t>
            </w:r>
            <w:r w:rsidR="004A5994">
              <w:rPr>
                <w:rFonts w:asciiTheme="majorBidi" w:eastAsiaTheme="minorEastAsia" w:hAnsiTheme="majorBidi" w:cstheme="majorBidi"/>
                <w:iCs/>
                <w:sz w:val="24"/>
                <w:szCs w:val="24"/>
              </w:rPr>
              <w:t>.</w:t>
            </w:r>
          </w:p>
        </w:tc>
      </w:tr>
      <w:tr w:rsidR="009B6CC8" w:rsidRPr="0029337E" w:rsidTr="00C62E4D">
        <w:tc>
          <w:tcPr>
            <w:tcW w:w="648" w:type="dxa"/>
          </w:tcPr>
          <w:p w:rsidR="009B6CC8" w:rsidRDefault="00C62E4D" w:rsidP="00FB6514">
            <w:pPr>
              <w:rPr>
                <w:rFonts w:asciiTheme="majorBidi" w:hAnsiTheme="majorBidi" w:cstheme="majorBidi"/>
                <w:b/>
                <w:bCs/>
                <w:sz w:val="24"/>
                <w:szCs w:val="24"/>
              </w:rPr>
            </w:pPr>
            <w:r>
              <w:rPr>
                <w:rFonts w:asciiTheme="majorBidi" w:hAnsiTheme="majorBidi" w:cstheme="majorBidi"/>
                <w:b/>
                <w:bCs/>
                <w:sz w:val="24"/>
                <w:szCs w:val="24"/>
              </w:rPr>
              <w:t>4.</w:t>
            </w:r>
            <w:r w:rsidR="00FB6514">
              <w:rPr>
                <w:rFonts w:asciiTheme="majorBidi" w:hAnsiTheme="majorBidi" w:cstheme="majorBidi"/>
                <w:b/>
                <w:bCs/>
                <w:sz w:val="24"/>
                <w:szCs w:val="24"/>
              </w:rPr>
              <w:t>5</w:t>
            </w:r>
          </w:p>
        </w:tc>
        <w:tc>
          <w:tcPr>
            <w:tcW w:w="10080" w:type="dxa"/>
          </w:tcPr>
          <w:p w:rsidR="00520CA7" w:rsidRPr="00DE3982" w:rsidRDefault="00520CA7" w:rsidP="00520CA7">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Equivalence</w:t>
            </w:r>
            <w:r w:rsidRPr="00DE3982">
              <w:rPr>
                <w:rFonts w:asciiTheme="majorBidi" w:hAnsiTheme="majorBidi" w:cstheme="majorBidi"/>
                <w:b/>
                <w:bCs/>
                <w:color w:val="C00000"/>
                <w:sz w:val="24"/>
                <w:szCs w:val="24"/>
              </w:rPr>
              <w:t xml:space="preserve"> of </w:t>
            </w:r>
            <w:r>
              <w:rPr>
                <w:rFonts w:asciiTheme="majorBidi" w:hAnsiTheme="majorBidi" w:cstheme="majorBidi"/>
                <w:b/>
                <w:bCs/>
                <w:color w:val="C00000"/>
                <w:sz w:val="24"/>
                <w:szCs w:val="24"/>
              </w:rPr>
              <w:t>States</w:t>
            </w:r>
          </w:p>
          <w:p w:rsidR="00520CA7" w:rsidRPr="00520CA7" w:rsidRDefault="00F76995" w:rsidP="00052DD3">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Two states </w:t>
            </w:r>
            <w:r w:rsidRPr="009818E6">
              <w:rPr>
                <w:rFonts w:asciiTheme="majorBidi" w:hAnsiTheme="majorBidi" w:cstheme="majorBidi"/>
                <w:i/>
                <w:iCs/>
                <w:sz w:val="24"/>
                <w:szCs w:val="24"/>
              </w:rPr>
              <w:t>q</w:t>
            </w:r>
            <w:r w:rsidRPr="009818E6">
              <w:rPr>
                <w:rFonts w:asciiTheme="majorBidi" w:hAnsiTheme="majorBidi" w:cstheme="majorBidi"/>
                <w:sz w:val="24"/>
                <w:szCs w:val="24"/>
                <w:vertAlign w:val="subscript"/>
              </w:rPr>
              <w:t>1</w:t>
            </w:r>
            <w:r>
              <w:rPr>
                <w:rFonts w:asciiTheme="majorBidi" w:hAnsiTheme="majorBidi" w:cstheme="majorBidi"/>
                <w:sz w:val="24"/>
                <w:szCs w:val="24"/>
              </w:rPr>
              <w:t xml:space="preserve"> and </w:t>
            </w:r>
            <w:r w:rsidRPr="009818E6">
              <w:rPr>
                <w:rFonts w:asciiTheme="majorBidi" w:hAnsiTheme="majorBidi" w:cstheme="majorBidi"/>
                <w:i/>
                <w:iCs/>
                <w:sz w:val="24"/>
                <w:szCs w:val="24"/>
              </w:rPr>
              <w:t>q</w:t>
            </w:r>
            <w:r w:rsidRPr="009818E6">
              <w:rPr>
                <w:rFonts w:asciiTheme="majorBidi" w:hAnsiTheme="majorBidi" w:cstheme="majorBidi"/>
                <w:sz w:val="24"/>
                <w:szCs w:val="24"/>
                <w:vertAlign w:val="subscript"/>
              </w:rPr>
              <w:t>2</w:t>
            </w:r>
            <w:r>
              <w:rPr>
                <w:rFonts w:asciiTheme="majorBidi" w:hAnsiTheme="majorBidi" w:cstheme="majorBidi"/>
                <w:sz w:val="24"/>
                <w:szCs w:val="24"/>
              </w:rPr>
              <w:t xml:space="preserve"> are equivalent (denoted by </w:t>
            </w:r>
            <w:r w:rsidRPr="009818E6">
              <w:rPr>
                <w:rFonts w:asciiTheme="majorBidi" w:hAnsiTheme="majorBidi" w:cstheme="majorBidi"/>
                <w:i/>
                <w:iCs/>
                <w:sz w:val="24"/>
                <w:szCs w:val="24"/>
              </w:rPr>
              <w:t>q</w:t>
            </w:r>
            <w:r w:rsidRPr="009818E6">
              <w:rPr>
                <w:rFonts w:asciiTheme="majorBidi" w:hAnsiTheme="majorBidi" w:cstheme="majorBidi"/>
                <w:sz w:val="24"/>
                <w:szCs w:val="24"/>
                <w:vertAlign w:val="subscript"/>
              </w:rPr>
              <w:t>1</w:t>
            </w:r>
            <w:r>
              <w:rPr>
                <w:rFonts w:asciiTheme="majorBidi" w:hAnsiTheme="majorBidi" w:cstheme="majorBidi"/>
                <w:sz w:val="24"/>
                <w:szCs w:val="24"/>
              </w:rPr>
              <w:t xml:space="preserve"> ≡ </w:t>
            </w:r>
            <w:r w:rsidRPr="009818E6">
              <w:rPr>
                <w:rFonts w:asciiTheme="majorBidi" w:hAnsiTheme="majorBidi" w:cstheme="majorBidi"/>
                <w:i/>
                <w:iCs/>
                <w:sz w:val="24"/>
                <w:szCs w:val="24"/>
              </w:rPr>
              <w:t>q</w:t>
            </w:r>
            <w:r w:rsidRPr="009818E6">
              <w:rPr>
                <w:rFonts w:asciiTheme="majorBidi" w:hAnsiTheme="majorBidi" w:cstheme="majorBidi"/>
                <w:sz w:val="24"/>
                <w:szCs w:val="24"/>
                <w:vertAlign w:val="subscript"/>
              </w:rPr>
              <w:t>2</w:t>
            </w:r>
            <w:r>
              <w:rPr>
                <w:rFonts w:asciiTheme="majorBidi" w:hAnsiTheme="majorBidi" w:cstheme="majorBidi"/>
                <w:sz w:val="24"/>
                <w:szCs w:val="24"/>
              </w:rPr>
              <w:t xml:space="preserve">) if both </w:t>
            </w:r>
            <w:r w:rsidR="0090444F">
              <w:rPr>
                <w:rFonts w:asciiTheme="majorBidi" w:hAnsiTheme="majorBidi" w:cstheme="majorBidi"/>
                <w:sz w:val="24"/>
                <w:szCs w:val="24"/>
              </w:rPr>
              <w:t>δ(</w:t>
            </w:r>
            <w:r w:rsidR="0090444F" w:rsidRPr="009818E6">
              <w:rPr>
                <w:rFonts w:asciiTheme="majorBidi" w:hAnsiTheme="majorBidi" w:cstheme="majorBidi"/>
                <w:i/>
                <w:iCs/>
                <w:sz w:val="24"/>
                <w:szCs w:val="24"/>
              </w:rPr>
              <w:t>q</w:t>
            </w:r>
            <w:r w:rsidR="0090444F" w:rsidRPr="009818E6">
              <w:rPr>
                <w:rFonts w:asciiTheme="majorBidi" w:hAnsiTheme="majorBidi" w:cstheme="majorBidi"/>
                <w:sz w:val="24"/>
                <w:szCs w:val="24"/>
                <w:vertAlign w:val="subscript"/>
              </w:rPr>
              <w:t>1</w:t>
            </w:r>
            <w:r w:rsidR="0090444F">
              <w:rPr>
                <w:rFonts w:asciiTheme="majorBidi" w:hAnsiTheme="majorBidi" w:cstheme="majorBidi"/>
                <w:sz w:val="24"/>
                <w:szCs w:val="24"/>
              </w:rPr>
              <w:t xml:space="preserve">, </w:t>
            </w:r>
            <w:r w:rsidR="0090444F" w:rsidRPr="009818E6">
              <w:rPr>
                <w:rFonts w:asciiTheme="majorBidi" w:hAnsiTheme="majorBidi" w:cstheme="majorBidi"/>
                <w:i/>
                <w:iCs/>
                <w:sz w:val="24"/>
                <w:szCs w:val="24"/>
              </w:rPr>
              <w:t>x</w:t>
            </w:r>
            <w:r w:rsidR="0090444F">
              <w:rPr>
                <w:rFonts w:asciiTheme="majorBidi" w:hAnsiTheme="majorBidi" w:cstheme="majorBidi"/>
                <w:sz w:val="24"/>
                <w:szCs w:val="24"/>
              </w:rPr>
              <w:t>) and δ(</w:t>
            </w:r>
            <w:r w:rsidR="0090444F" w:rsidRPr="009818E6">
              <w:rPr>
                <w:rFonts w:asciiTheme="majorBidi" w:hAnsiTheme="majorBidi" w:cstheme="majorBidi"/>
                <w:i/>
                <w:iCs/>
                <w:sz w:val="24"/>
                <w:szCs w:val="24"/>
              </w:rPr>
              <w:t>q</w:t>
            </w:r>
            <w:r w:rsidR="0090444F" w:rsidRPr="009818E6">
              <w:rPr>
                <w:rFonts w:asciiTheme="majorBidi" w:hAnsiTheme="majorBidi" w:cstheme="majorBidi"/>
                <w:sz w:val="24"/>
                <w:szCs w:val="24"/>
                <w:vertAlign w:val="subscript"/>
              </w:rPr>
              <w:t>2</w:t>
            </w:r>
            <w:r w:rsidR="0090444F">
              <w:rPr>
                <w:rFonts w:asciiTheme="majorBidi" w:hAnsiTheme="majorBidi" w:cstheme="majorBidi"/>
                <w:sz w:val="24"/>
                <w:szCs w:val="24"/>
              </w:rPr>
              <w:t xml:space="preserve">, </w:t>
            </w:r>
            <w:r w:rsidR="0090444F" w:rsidRPr="009818E6">
              <w:rPr>
                <w:rFonts w:asciiTheme="majorBidi" w:hAnsiTheme="majorBidi" w:cstheme="majorBidi"/>
                <w:i/>
                <w:iCs/>
                <w:sz w:val="24"/>
                <w:szCs w:val="24"/>
              </w:rPr>
              <w:t>x</w:t>
            </w:r>
            <w:r w:rsidR="0090444F">
              <w:rPr>
                <w:rFonts w:asciiTheme="majorBidi" w:hAnsiTheme="majorBidi" w:cstheme="majorBidi"/>
                <w:sz w:val="24"/>
                <w:szCs w:val="24"/>
              </w:rPr>
              <w:t>) are final states, or both of them are non</w:t>
            </w:r>
            <w:r w:rsidR="009818E6">
              <w:rPr>
                <w:rFonts w:asciiTheme="majorBidi" w:hAnsiTheme="majorBidi" w:cstheme="majorBidi"/>
                <w:sz w:val="24"/>
                <w:szCs w:val="24"/>
              </w:rPr>
              <w:t>-</w:t>
            </w:r>
            <w:r w:rsidR="0090444F">
              <w:rPr>
                <w:rFonts w:asciiTheme="majorBidi" w:hAnsiTheme="majorBidi" w:cstheme="majorBidi"/>
                <w:sz w:val="24"/>
                <w:szCs w:val="24"/>
              </w:rPr>
              <w:t xml:space="preserve">final states for all </w:t>
            </w:r>
            <w:r w:rsidR="0090444F" w:rsidRPr="009818E6">
              <w:rPr>
                <w:rFonts w:asciiTheme="majorBidi" w:hAnsiTheme="majorBidi" w:cstheme="majorBidi"/>
                <w:i/>
                <w:iCs/>
                <w:sz w:val="24"/>
                <w:szCs w:val="24"/>
              </w:rPr>
              <w:t>x</w:t>
            </w:r>
            <w:r w:rsidR="0090444F">
              <w:rPr>
                <w:rFonts w:asciiTheme="majorBidi" w:hAnsiTheme="majorBidi" w:cstheme="majorBidi"/>
                <w:sz w:val="24"/>
                <w:szCs w:val="24"/>
              </w:rPr>
              <w:t xml:space="preserve"> </w:t>
            </w:r>
            <w:r w:rsidR="0090444F">
              <w:rPr>
                <w:rFonts w:ascii="Cambria Math" w:hAnsi="Cambria Math" w:cstheme="majorBidi"/>
                <w:sz w:val="24"/>
                <w:szCs w:val="24"/>
              </w:rPr>
              <w:t>ϵ</w:t>
            </w:r>
            <w:r w:rsidR="0090444F">
              <w:rPr>
                <w:rFonts w:asciiTheme="majorBidi" w:hAnsiTheme="majorBidi" w:cstheme="majorBidi"/>
                <w:sz w:val="24"/>
                <w:szCs w:val="24"/>
              </w:rPr>
              <w:t xml:space="preserve"> Σ</w:t>
            </w:r>
            <w:r w:rsidR="0090444F" w:rsidRPr="0090444F">
              <w:rPr>
                <w:rFonts w:asciiTheme="majorBidi" w:hAnsiTheme="majorBidi" w:cstheme="majorBidi"/>
                <w:sz w:val="24"/>
                <w:szCs w:val="24"/>
                <w:vertAlign w:val="superscript"/>
              </w:rPr>
              <w:t>*</w:t>
            </w:r>
            <w:r w:rsidR="0090444F">
              <w:rPr>
                <w:rFonts w:asciiTheme="majorBidi" w:hAnsiTheme="majorBidi" w:cstheme="majorBidi"/>
                <w:sz w:val="24"/>
                <w:szCs w:val="24"/>
              </w:rPr>
              <w:t>.</w:t>
            </w:r>
          </w:p>
          <w:p w:rsidR="009B6CC8" w:rsidRPr="00DE3982" w:rsidRDefault="00723216" w:rsidP="00052DD3">
            <w:pPr>
              <w:spacing w:after="120"/>
              <w:ind w:firstLine="360"/>
              <w:jc w:val="both"/>
              <w:rPr>
                <w:rFonts w:asciiTheme="majorBidi" w:hAnsiTheme="majorBidi" w:cstheme="majorBidi"/>
                <w:b/>
                <w:bCs/>
                <w:color w:val="C00000"/>
                <w:sz w:val="24"/>
                <w:szCs w:val="24"/>
              </w:rPr>
            </w:pPr>
            <w:r w:rsidRPr="00DE3982">
              <w:rPr>
                <w:rFonts w:asciiTheme="majorBidi" w:hAnsiTheme="majorBidi" w:cstheme="majorBidi"/>
                <w:b/>
                <w:bCs/>
                <w:color w:val="C00000"/>
                <w:sz w:val="24"/>
                <w:szCs w:val="24"/>
              </w:rPr>
              <w:t>Minimization of DFA</w:t>
            </w:r>
          </w:p>
          <w:p w:rsidR="00723216" w:rsidRDefault="0063238D" w:rsidP="00052DD3">
            <w:pPr>
              <w:spacing w:after="120"/>
              <w:ind w:firstLine="360"/>
              <w:jc w:val="both"/>
              <w:rPr>
                <w:rFonts w:asciiTheme="majorBidi" w:hAnsiTheme="majorBidi" w:cstheme="majorBidi"/>
                <w:sz w:val="24"/>
                <w:szCs w:val="24"/>
              </w:rPr>
            </w:pPr>
            <w:r>
              <w:rPr>
                <w:rFonts w:asciiTheme="majorBidi" w:hAnsiTheme="majorBidi" w:cstheme="majorBidi"/>
                <w:sz w:val="24"/>
                <w:szCs w:val="24"/>
              </w:rPr>
              <w:t>To minimize a DFA, the following rules are followed:</w:t>
            </w:r>
          </w:p>
          <w:p w:rsidR="006E49CE" w:rsidRPr="00D52961" w:rsidRDefault="008E5757" w:rsidP="00334400">
            <w:pPr>
              <w:pStyle w:val="ListParagraph"/>
              <w:numPr>
                <w:ilvl w:val="0"/>
                <w:numId w:val="17"/>
              </w:numPr>
              <w:spacing w:after="120"/>
              <w:contextualSpacing w:val="0"/>
              <w:jc w:val="both"/>
              <w:rPr>
                <w:rFonts w:asciiTheme="majorBidi" w:hAnsiTheme="majorBidi" w:cstheme="majorBidi"/>
                <w:sz w:val="24"/>
                <w:szCs w:val="24"/>
              </w:rPr>
            </w:pPr>
            <w:r w:rsidRPr="00D52961">
              <w:rPr>
                <w:rFonts w:asciiTheme="majorBidi" w:hAnsiTheme="majorBidi" w:cstheme="majorBidi"/>
                <w:sz w:val="24"/>
                <w:szCs w:val="24"/>
              </w:rPr>
              <w:t>For each set of pair of states {</w:t>
            </w:r>
            <w:r w:rsidRPr="00D52961">
              <w:rPr>
                <w:rFonts w:asciiTheme="majorBidi" w:hAnsiTheme="majorBidi" w:cstheme="majorBidi"/>
                <w:i/>
                <w:iCs/>
                <w:sz w:val="24"/>
                <w:szCs w:val="24"/>
              </w:rPr>
              <w:t>p</w:t>
            </w:r>
            <w:r w:rsidRPr="00D52961">
              <w:rPr>
                <w:rFonts w:asciiTheme="majorBidi" w:hAnsiTheme="majorBidi" w:cstheme="majorBidi"/>
                <w:sz w:val="24"/>
                <w:szCs w:val="24"/>
              </w:rPr>
              <w:t xml:space="preserve">, </w:t>
            </w:r>
            <w:r w:rsidRPr="00D52961">
              <w:rPr>
                <w:rFonts w:asciiTheme="majorBidi" w:hAnsiTheme="majorBidi" w:cstheme="majorBidi"/>
                <w:i/>
                <w:iCs/>
                <w:sz w:val="24"/>
                <w:szCs w:val="24"/>
              </w:rPr>
              <w:t>q</w:t>
            </w:r>
            <w:r w:rsidRPr="00D52961">
              <w:rPr>
                <w:rFonts w:asciiTheme="majorBidi" w:hAnsiTheme="majorBidi" w:cstheme="majorBidi"/>
                <w:sz w:val="24"/>
                <w:szCs w:val="24"/>
              </w:rPr>
              <w:t>}, determine whether one of these states is final and</w:t>
            </w:r>
            <w:r w:rsidR="00C713F9" w:rsidRPr="00D52961">
              <w:rPr>
                <w:rFonts w:asciiTheme="majorBidi" w:hAnsiTheme="majorBidi" w:cstheme="majorBidi"/>
                <w:sz w:val="24"/>
                <w:szCs w:val="24"/>
              </w:rPr>
              <w:t xml:space="preserve"> the other is not.</w:t>
            </w:r>
            <w:r w:rsidR="006E49CE" w:rsidRPr="00D52961">
              <w:rPr>
                <w:rFonts w:asciiTheme="majorBidi" w:hAnsiTheme="majorBidi" w:cstheme="majorBidi"/>
                <w:sz w:val="24"/>
                <w:szCs w:val="24"/>
              </w:rPr>
              <w:t xml:space="preserve"> If so</w:t>
            </w:r>
            <w:r w:rsidR="00D52961">
              <w:rPr>
                <w:rFonts w:asciiTheme="majorBidi" w:hAnsiTheme="majorBidi" w:cstheme="majorBidi"/>
                <w:sz w:val="24"/>
                <w:szCs w:val="24"/>
              </w:rPr>
              <w:t>,</w:t>
            </w:r>
            <w:r w:rsidR="006E49CE" w:rsidRPr="00D52961">
              <w:rPr>
                <w:rFonts w:asciiTheme="majorBidi" w:hAnsiTheme="majorBidi" w:cstheme="majorBidi"/>
                <w:sz w:val="24"/>
                <w:szCs w:val="24"/>
              </w:rPr>
              <w:t xml:space="preserve"> </w:t>
            </w:r>
            <w:r w:rsidR="006E49CE" w:rsidRPr="00D52961">
              <w:rPr>
                <w:rFonts w:asciiTheme="majorBidi" w:hAnsiTheme="majorBidi" w:cstheme="majorBidi"/>
                <w:i/>
                <w:iCs/>
                <w:sz w:val="24"/>
                <w:szCs w:val="24"/>
              </w:rPr>
              <w:t>p</w:t>
            </w:r>
            <w:r w:rsidR="006E49CE" w:rsidRPr="00D52961">
              <w:rPr>
                <w:rFonts w:asciiTheme="majorBidi" w:hAnsiTheme="majorBidi" w:cstheme="majorBidi"/>
                <w:sz w:val="24"/>
                <w:szCs w:val="24"/>
              </w:rPr>
              <w:t xml:space="preserve"> and</w:t>
            </w:r>
            <w:r w:rsidR="00D52961" w:rsidRPr="00D52961">
              <w:rPr>
                <w:rFonts w:asciiTheme="majorBidi" w:hAnsiTheme="majorBidi" w:cstheme="majorBidi"/>
                <w:sz w:val="24"/>
                <w:szCs w:val="24"/>
              </w:rPr>
              <w:t xml:space="preserve"> </w:t>
            </w:r>
            <w:r w:rsidR="006E49CE" w:rsidRPr="00D52961">
              <w:rPr>
                <w:rFonts w:asciiTheme="majorBidi" w:hAnsiTheme="majorBidi" w:cstheme="majorBidi"/>
                <w:i/>
                <w:iCs/>
                <w:sz w:val="24"/>
                <w:szCs w:val="24"/>
              </w:rPr>
              <w:t>q</w:t>
            </w:r>
            <w:r w:rsidR="006E49CE" w:rsidRPr="00D52961">
              <w:rPr>
                <w:rFonts w:asciiTheme="majorBidi" w:hAnsiTheme="majorBidi" w:cstheme="majorBidi"/>
                <w:sz w:val="24"/>
                <w:szCs w:val="24"/>
              </w:rPr>
              <w:t xml:space="preserve"> can </w:t>
            </w:r>
            <w:r w:rsidR="00176E77" w:rsidRPr="00176E77">
              <w:rPr>
                <w:rFonts w:asciiTheme="majorBidi" w:hAnsiTheme="majorBidi" w:cstheme="majorBidi"/>
                <w:i/>
                <w:iCs/>
                <w:sz w:val="24"/>
                <w:szCs w:val="24"/>
              </w:rPr>
              <w:t>never</w:t>
            </w:r>
            <w:r w:rsidR="006E49CE" w:rsidRPr="00D52961">
              <w:rPr>
                <w:rFonts w:asciiTheme="majorBidi" w:hAnsiTheme="majorBidi" w:cstheme="majorBidi"/>
                <w:sz w:val="24"/>
                <w:szCs w:val="24"/>
              </w:rPr>
              <w:t xml:space="preserve"> be collapsed without altering the language accepted. Mark this</w:t>
            </w:r>
            <w:r w:rsidR="00D52961">
              <w:rPr>
                <w:rFonts w:asciiTheme="majorBidi" w:hAnsiTheme="majorBidi" w:cstheme="majorBidi"/>
                <w:sz w:val="24"/>
                <w:szCs w:val="24"/>
              </w:rPr>
              <w:t xml:space="preserve"> </w:t>
            </w:r>
            <w:r w:rsidR="006E49CE" w:rsidRPr="00D52961">
              <w:rPr>
                <w:rFonts w:asciiTheme="majorBidi" w:hAnsiTheme="majorBidi" w:cstheme="majorBidi"/>
                <w:sz w:val="24"/>
                <w:szCs w:val="24"/>
              </w:rPr>
              <w:t>pair for “non-collapse”!</w:t>
            </w:r>
          </w:p>
          <w:p w:rsidR="006E49CE" w:rsidRPr="003A163D" w:rsidRDefault="006E49CE" w:rsidP="00334400">
            <w:pPr>
              <w:pStyle w:val="ListParagraph"/>
              <w:numPr>
                <w:ilvl w:val="0"/>
                <w:numId w:val="17"/>
              </w:numPr>
              <w:spacing w:after="120"/>
              <w:contextualSpacing w:val="0"/>
              <w:jc w:val="both"/>
              <w:rPr>
                <w:rFonts w:asciiTheme="majorBidi" w:hAnsiTheme="majorBidi" w:cstheme="majorBidi"/>
                <w:sz w:val="24"/>
                <w:szCs w:val="24"/>
              </w:rPr>
            </w:pPr>
            <w:r w:rsidRPr="003A163D">
              <w:rPr>
                <w:rFonts w:asciiTheme="majorBidi" w:hAnsiTheme="majorBidi" w:cstheme="majorBidi"/>
                <w:sz w:val="24"/>
                <w:szCs w:val="24"/>
              </w:rPr>
              <w:t xml:space="preserve">For each remaining </w:t>
            </w:r>
            <w:r w:rsidR="00F7093A" w:rsidRPr="003A163D">
              <w:rPr>
                <w:rFonts w:asciiTheme="majorBidi" w:hAnsiTheme="majorBidi" w:cstheme="majorBidi"/>
                <w:i/>
                <w:iCs/>
                <w:sz w:val="24"/>
                <w:szCs w:val="24"/>
              </w:rPr>
              <w:t>unmarked</w:t>
            </w:r>
            <w:r w:rsidRPr="003A163D">
              <w:rPr>
                <w:rFonts w:asciiTheme="majorBidi" w:hAnsiTheme="majorBidi" w:cstheme="majorBidi"/>
                <w:sz w:val="24"/>
                <w:szCs w:val="24"/>
              </w:rPr>
              <w:t xml:space="preserve"> pair {</w:t>
            </w:r>
            <w:r w:rsidRPr="003A163D">
              <w:rPr>
                <w:rFonts w:asciiTheme="majorBidi" w:hAnsiTheme="majorBidi" w:cstheme="majorBidi"/>
                <w:i/>
                <w:iCs/>
                <w:sz w:val="24"/>
                <w:szCs w:val="24"/>
              </w:rPr>
              <w:t>p</w:t>
            </w:r>
            <w:r w:rsidRPr="003A163D">
              <w:rPr>
                <w:rFonts w:asciiTheme="majorBidi" w:hAnsiTheme="majorBidi" w:cstheme="majorBidi"/>
                <w:sz w:val="24"/>
                <w:szCs w:val="24"/>
              </w:rPr>
              <w:t xml:space="preserve">, </w:t>
            </w:r>
            <w:r w:rsidRPr="003A163D">
              <w:rPr>
                <w:rFonts w:asciiTheme="majorBidi" w:hAnsiTheme="majorBidi" w:cstheme="majorBidi"/>
                <w:i/>
                <w:iCs/>
                <w:sz w:val="24"/>
                <w:szCs w:val="24"/>
              </w:rPr>
              <w:t>q</w:t>
            </w:r>
            <w:r w:rsidRPr="003A163D">
              <w:rPr>
                <w:rFonts w:asciiTheme="majorBidi" w:hAnsiTheme="majorBidi" w:cstheme="majorBidi"/>
                <w:sz w:val="24"/>
                <w:szCs w:val="24"/>
              </w:rPr>
              <w:t xml:space="preserve">} and each symbol </w:t>
            </w:r>
            <w:r w:rsidR="00D5054F" w:rsidRPr="003A163D">
              <w:rPr>
                <w:rFonts w:asciiTheme="majorBidi" w:hAnsiTheme="majorBidi" w:cstheme="majorBidi"/>
                <w:i/>
                <w:iCs/>
                <w:sz w:val="24"/>
                <w:szCs w:val="24"/>
              </w:rPr>
              <w:t>b</w:t>
            </w:r>
            <w:r w:rsidRPr="003A163D">
              <w:rPr>
                <w:rFonts w:asciiTheme="majorBidi" w:hAnsiTheme="majorBidi" w:cstheme="majorBidi"/>
                <w:sz w:val="24"/>
                <w:szCs w:val="24"/>
              </w:rPr>
              <w:t xml:space="preserve"> in</w:t>
            </w:r>
            <w:r w:rsidR="00D5054F" w:rsidRPr="003A163D">
              <w:rPr>
                <w:rFonts w:asciiTheme="majorBidi" w:hAnsiTheme="majorBidi" w:cstheme="majorBidi"/>
                <w:sz w:val="24"/>
                <w:szCs w:val="24"/>
              </w:rPr>
              <w:t xml:space="preserve"> </w:t>
            </w:r>
            <w:r w:rsidRPr="003A163D">
              <w:rPr>
                <w:rFonts w:asciiTheme="majorBidi" w:hAnsiTheme="majorBidi" w:cstheme="majorBidi"/>
                <w:sz w:val="24"/>
                <w:szCs w:val="24"/>
              </w:rPr>
              <w:t>the alphabet, note {</w:t>
            </w:r>
            <w:r w:rsidR="00D5054F" w:rsidRPr="003A163D">
              <w:rPr>
                <w:rFonts w:ascii="Cambria Math" w:hAnsi="Cambria Math" w:cs="Cambria Math"/>
                <w:sz w:val="24"/>
                <w:szCs w:val="24"/>
              </w:rPr>
              <w:t>δ</w:t>
            </w:r>
            <w:r w:rsidRPr="003A163D">
              <w:rPr>
                <w:rFonts w:asciiTheme="majorBidi" w:hAnsiTheme="majorBidi" w:cstheme="majorBidi"/>
                <w:sz w:val="24"/>
                <w:szCs w:val="24"/>
              </w:rPr>
              <w:t>(</w:t>
            </w:r>
            <w:r w:rsidRPr="003A163D">
              <w:rPr>
                <w:rFonts w:asciiTheme="majorBidi" w:hAnsiTheme="majorBidi" w:cstheme="majorBidi"/>
                <w:i/>
                <w:iCs/>
                <w:sz w:val="24"/>
                <w:szCs w:val="24"/>
              </w:rPr>
              <w:t>p</w:t>
            </w:r>
            <w:r w:rsidRPr="003A163D">
              <w:rPr>
                <w:rFonts w:asciiTheme="majorBidi" w:hAnsiTheme="majorBidi" w:cstheme="majorBidi"/>
                <w:sz w:val="24"/>
                <w:szCs w:val="24"/>
              </w:rPr>
              <w:t xml:space="preserve">, </w:t>
            </w:r>
            <w:r w:rsidRPr="003A163D">
              <w:rPr>
                <w:rFonts w:asciiTheme="majorBidi" w:hAnsiTheme="majorBidi" w:cstheme="majorBidi"/>
                <w:i/>
                <w:iCs/>
                <w:sz w:val="24"/>
                <w:szCs w:val="24"/>
              </w:rPr>
              <w:t>b</w:t>
            </w:r>
            <w:r w:rsidRPr="003A163D">
              <w:rPr>
                <w:rFonts w:asciiTheme="majorBidi" w:hAnsiTheme="majorBidi" w:cstheme="majorBidi"/>
                <w:sz w:val="24"/>
                <w:szCs w:val="24"/>
              </w:rPr>
              <w:t>),</w:t>
            </w:r>
            <w:r w:rsidR="00D5054F" w:rsidRPr="003A163D">
              <w:rPr>
                <w:rFonts w:asciiTheme="majorBidi" w:hAnsiTheme="majorBidi" w:cstheme="majorBidi"/>
                <w:sz w:val="24"/>
                <w:szCs w:val="24"/>
              </w:rPr>
              <w:t xml:space="preserve"> </w:t>
            </w:r>
            <w:r w:rsidR="00D5054F" w:rsidRPr="003A163D">
              <w:rPr>
                <w:rFonts w:ascii="Cambria Math" w:hAnsi="Cambria Math" w:cs="Cambria Math"/>
                <w:sz w:val="24"/>
                <w:szCs w:val="24"/>
              </w:rPr>
              <w:t>δ</w:t>
            </w:r>
            <w:r w:rsidRPr="003A163D">
              <w:rPr>
                <w:rFonts w:asciiTheme="majorBidi" w:hAnsiTheme="majorBidi" w:cstheme="majorBidi"/>
                <w:sz w:val="24"/>
                <w:szCs w:val="24"/>
              </w:rPr>
              <w:t>(</w:t>
            </w:r>
            <w:r w:rsidRPr="003A163D">
              <w:rPr>
                <w:rFonts w:asciiTheme="majorBidi" w:hAnsiTheme="majorBidi" w:cstheme="majorBidi"/>
                <w:i/>
                <w:iCs/>
                <w:sz w:val="24"/>
                <w:szCs w:val="24"/>
              </w:rPr>
              <w:t>q</w:t>
            </w:r>
            <w:r w:rsidRPr="003A163D">
              <w:rPr>
                <w:rFonts w:asciiTheme="majorBidi" w:hAnsiTheme="majorBidi" w:cstheme="majorBidi"/>
                <w:sz w:val="24"/>
                <w:szCs w:val="24"/>
              </w:rPr>
              <w:t xml:space="preserve">, </w:t>
            </w:r>
            <w:r w:rsidRPr="003A163D">
              <w:rPr>
                <w:rFonts w:asciiTheme="majorBidi" w:hAnsiTheme="majorBidi" w:cstheme="majorBidi"/>
                <w:i/>
                <w:iCs/>
                <w:sz w:val="24"/>
                <w:szCs w:val="24"/>
              </w:rPr>
              <w:t>b</w:t>
            </w:r>
            <w:r w:rsidRPr="003A163D">
              <w:rPr>
                <w:rFonts w:asciiTheme="majorBidi" w:hAnsiTheme="majorBidi" w:cstheme="majorBidi"/>
                <w:sz w:val="24"/>
                <w:szCs w:val="24"/>
              </w:rPr>
              <w:t>)</w:t>
            </w:r>
            <w:r w:rsidR="00D5054F" w:rsidRPr="003A163D">
              <w:rPr>
                <w:rFonts w:asciiTheme="majorBidi" w:hAnsiTheme="majorBidi" w:cstheme="majorBidi"/>
                <w:sz w:val="24"/>
                <w:szCs w:val="24"/>
              </w:rPr>
              <w:t>}</w:t>
            </w:r>
            <w:r w:rsidRPr="003A163D">
              <w:rPr>
                <w:rFonts w:asciiTheme="majorBidi" w:hAnsiTheme="majorBidi" w:cstheme="majorBidi"/>
                <w:sz w:val="24"/>
                <w:szCs w:val="24"/>
              </w:rPr>
              <w:t xml:space="preserve">. If </w:t>
            </w:r>
            <w:r w:rsidR="00285CDD" w:rsidRPr="003A163D">
              <w:rPr>
                <w:rFonts w:ascii="Cambria Math" w:hAnsi="Cambria Math" w:cs="Cambria Math"/>
                <w:sz w:val="24"/>
                <w:szCs w:val="24"/>
              </w:rPr>
              <w:t>δ</w:t>
            </w:r>
            <w:r w:rsidR="00285CDD" w:rsidRPr="003A163D">
              <w:rPr>
                <w:rFonts w:asciiTheme="majorBidi" w:hAnsiTheme="majorBidi" w:cstheme="majorBidi"/>
                <w:sz w:val="24"/>
                <w:szCs w:val="24"/>
              </w:rPr>
              <w:t>(</w:t>
            </w:r>
            <w:r w:rsidR="00285CDD" w:rsidRPr="003A163D">
              <w:rPr>
                <w:rFonts w:asciiTheme="majorBidi" w:hAnsiTheme="majorBidi" w:cstheme="majorBidi"/>
                <w:i/>
                <w:iCs/>
                <w:sz w:val="24"/>
                <w:szCs w:val="24"/>
              </w:rPr>
              <w:t>p</w:t>
            </w:r>
            <w:r w:rsidR="00285CDD" w:rsidRPr="003A163D">
              <w:rPr>
                <w:rFonts w:asciiTheme="majorBidi" w:hAnsiTheme="majorBidi" w:cstheme="majorBidi"/>
                <w:sz w:val="24"/>
                <w:szCs w:val="24"/>
              </w:rPr>
              <w:t xml:space="preserve">, </w:t>
            </w:r>
            <w:r w:rsidR="00285CDD" w:rsidRPr="003A163D">
              <w:rPr>
                <w:rFonts w:asciiTheme="majorBidi" w:hAnsiTheme="majorBidi" w:cstheme="majorBidi"/>
                <w:i/>
                <w:iCs/>
                <w:sz w:val="24"/>
                <w:szCs w:val="24"/>
              </w:rPr>
              <w:t>b</w:t>
            </w:r>
            <w:r w:rsidR="00285CDD" w:rsidRPr="003A163D">
              <w:rPr>
                <w:rFonts w:asciiTheme="majorBidi" w:hAnsiTheme="majorBidi" w:cstheme="majorBidi"/>
                <w:sz w:val="24"/>
                <w:szCs w:val="24"/>
              </w:rPr>
              <w:t>)</w:t>
            </w:r>
            <w:r w:rsidRPr="003A163D">
              <w:rPr>
                <w:rFonts w:asciiTheme="majorBidi" w:hAnsiTheme="majorBidi" w:cstheme="majorBidi"/>
                <w:sz w:val="24"/>
                <w:szCs w:val="24"/>
              </w:rPr>
              <w:t xml:space="preserve"> and </w:t>
            </w:r>
            <w:r w:rsidR="00285CDD" w:rsidRPr="003A163D">
              <w:rPr>
                <w:rFonts w:ascii="Cambria Math" w:hAnsi="Cambria Math" w:cs="Cambria Math"/>
                <w:sz w:val="24"/>
                <w:szCs w:val="24"/>
              </w:rPr>
              <w:t>δ</w:t>
            </w:r>
            <w:r w:rsidR="00285CDD" w:rsidRPr="003A163D">
              <w:rPr>
                <w:rFonts w:asciiTheme="majorBidi" w:hAnsiTheme="majorBidi" w:cstheme="majorBidi"/>
                <w:sz w:val="24"/>
                <w:szCs w:val="24"/>
              </w:rPr>
              <w:t>(</w:t>
            </w:r>
            <w:r w:rsidR="00285CDD" w:rsidRPr="003A163D">
              <w:rPr>
                <w:rFonts w:asciiTheme="majorBidi" w:hAnsiTheme="majorBidi" w:cstheme="majorBidi"/>
                <w:i/>
                <w:iCs/>
                <w:sz w:val="24"/>
                <w:szCs w:val="24"/>
              </w:rPr>
              <w:t>q</w:t>
            </w:r>
            <w:r w:rsidR="00285CDD" w:rsidRPr="003A163D">
              <w:rPr>
                <w:rFonts w:asciiTheme="majorBidi" w:hAnsiTheme="majorBidi" w:cstheme="majorBidi"/>
                <w:sz w:val="24"/>
                <w:szCs w:val="24"/>
              </w:rPr>
              <w:t xml:space="preserve">, </w:t>
            </w:r>
            <w:r w:rsidR="00285CDD" w:rsidRPr="003A163D">
              <w:rPr>
                <w:rFonts w:asciiTheme="majorBidi" w:hAnsiTheme="majorBidi" w:cstheme="majorBidi"/>
                <w:i/>
                <w:iCs/>
                <w:sz w:val="24"/>
                <w:szCs w:val="24"/>
              </w:rPr>
              <w:t>b</w:t>
            </w:r>
            <w:r w:rsidR="00285CDD" w:rsidRPr="003A163D">
              <w:rPr>
                <w:rFonts w:asciiTheme="majorBidi" w:hAnsiTheme="majorBidi" w:cstheme="majorBidi"/>
                <w:sz w:val="24"/>
                <w:szCs w:val="24"/>
              </w:rPr>
              <w:t>)</w:t>
            </w:r>
            <w:r w:rsidRPr="003A163D">
              <w:rPr>
                <w:rFonts w:asciiTheme="majorBidi" w:hAnsiTheme="majorBidi" w:cstheme="majorBidi"/>
                <w:sz w:val="24"/>
                <w:szCs w:val="24"/>
              </w:rPr>
              <w:t xml:space="preserve"> are distinct and</w:t>
            </w:r>
            <w:r w:rsidR="00462DDE" w:rsidRPr="003A163D">
              <w:rPr>
                <w:rFonts w:asciiTheme="majorBidi" w:hAnsiTheme="majorBidi" w:cstheme="majorBidi"/>
                <w:sz w:val="24"/>
                <w:szCs w:val="24"/>
              </w:rPr>
              <w:t xml:space="preserve"> the pair they form was </w:t>
            </w:r>
            <w:r w:rsidR="00462DDE" w:rsidRPr="003A163D">
              <w:rPr>
                <w:rFonts w:asciiTheme="majorBidi" w:hAnsiTheme="majorBidi" w:cstheme="majorBidi"/>
                <w:i/>
                <w:iCs/>
                <w:sz w:val="24"/>
                <w:szCs w:val="24"/>
              </w:rPr>
              <w:t>marked</w:t>
            </w:r>
            <w:r w:rsidRPr="003A163D">
              <w:rPr>
                <w:rFonts w:asciiTheme="majorBidi" w:hAnsiTheme="majorBidi" w:cstheme="majorBidi"/>
                <w:sz w:val="24"/>
                <w:szCs w:val="24"/>
              </w:rPr>
              <w:t xml:space="preserve"> in the </w:t>
            </w:r>
            <w:r w:rsidR="00854181" w:rsidRPr="003A163D">
              <w:rPr>
                <w:rFonts w:asciiTheme="majorBidi" w:hAnsiTheme="majorBidi" w:cstheme="majorBidi"/>
                <w:i/>
                <w:iCs/>
                <w:sz w:val="24"/>
                <w:szCs w:val="24"/>
              </w:rPr>
              <w:t>previous</w:t>
            </w:r>
            <w:r w:rsidRPr="003A163D">
              <w:rPr>
                <w:rFonts w:asciiTheme="majorBidi" w:hAnsiTheme="majorBidi" w:cstheme="majorBidi"/>
                <w:sz w:val="24"/>
                <w:szCs w:val="24"/>
              </w:rPr>
              <w:t xml:space="preserve"> round</w:t>
            </w:r>
            <w:r w:rsidR="00FC6CBE" w:rsidRPr="003A163D">
              <w:rPr>
                <w:rFonts w:asciiTheme="majorBidi" w:hAnsiTheme="majorBidi" w:cstheme="majorBidi"/>
                <w:sz w:val="24"/>
                <w:szCs w:val="24"/>
              </w:rPr>
              <w:t>,</w:t>
            </w:r>
            <w:r w:rsidRPr="003A163D">
              <w:rPr>
                <w:rFonts w:asciiTheme="majorBidi" w:hAnsiTheme="majorBidi" w:cstheme="majorBidi"/>
                <w:sz w:val="24"/>
                <w:szCs w:val="24"/>
              </w:rPr>
              <w:t xml:space="preserve"> then </w:t>
            </w:r>
            <w:r w:rsidRPr="003A163D">
              <w:rPr>
                <w:rFonts w:asciiTheme="majorBidi" w:hAnsiTheme="majorBidi" w:cstheme="majorBidi"/>
                <w:i/>
                <w:iCs/>
                <w:sz w:val="24"/>
                <w:szCs w:val="24"/>
              </w:rPr>
              <w:t>p</w:t>
            </w:r>
            <w:r w:rsidRPr="003A163D">
              <w:rPr>
                <w:rFonts w:asciiTheme="majorBidi" w:hAnsiTheme="majorBidi" w:cstheme="majorBidi"/>
                <w:sz w:val="24"/>
                <w:szCs w:val="24"/>
              </w:rPr>
              <w:t xml:space="preserve"> and </w:t>
            </w:r>
            <w:r w:rsidRPr="003A163D">
              <w:rPr>
                <w:rFonts w:asciiTheme="majorBidi" w:hAnsiTheme="majorBidi" w:cstheme="majorBidi"/>
                <w:i/>
                <w:iCs/>
                <w:sz w:val="24"/>
                <w:szCs w:val="24"/>
              </w:rPr>
              <w:t>q</w:t>
            </w:r>
            <w:r w:rsidRPr="003A163D">
              <w:rPr>
                <w:rFonts w:asciiTheme="majorBidi" w:hAnsiTheme="majorBidi" w:cstheme="majorBidi"/>
                <w:sz w:val="24"/>
                <w:szCs w:val="24"/>
              </w:rPr>
              <w:t xml:space="preserve"> can</w:t>
            </w:r>
            <w:r w:rsidR="00505D3F" w:rsidRPr="003A163D">
              <w:rPr>
                <w:rFonts w:asciiTheme="majorBidi" w:hAnsiTheme="majorBidi" w:cstheme="majorBidi"/>
                <w:sz w:val="24"/>
                <w:szCs w:val="24"/>
              </w:rPr>
              <w:t xml:space="preserve"> </w:t>
            </w:r>
            <w:r w:rsidR="00505D3F" w:rsidRPr="003A163D">
              <w:rPr>
                <w:rFonts w:asciiTheme="majorBidi" w:hAnsiTheme="majorBidi" w:cstheme="majorBidi"/>
                <w:i/>
                <w:iCs/>
                <w:sz w:val="24"/>
                <w:szCs w:val="24"/>
              </w:rPr>
              <w:t>never</w:t>
            </w:r>
            <w:r w:rsidRPr="003A163D">
              <w:rPr>
                <w:rFonts w:asciiTheme="majorBidi" w:hAnsiTheme="majorBidi" w:cstheme="majorBidi"/>
                <w:sz w:val="24"/>
                <w:szCs w:val="24"/>
              </w:rPr>
              <w:t xml:space="preserve"> be collapsed without altering the language recognized.</w:t>
            </w:r>
            <w:r w:rsidR="003A163D" w:rsidRPr="003A163D">
              <w:rPr>
                <w:rFonts w:asciiTheme="majorBidi" w:hAnsiTheme="majorBidi" w:cstheme="majorBidi"/>
                <w:sz w:val="24"/>
                <w:szCs w:val="24"/>
              </w:rPr>
              <w:t xml:space="preserve"> </w:t>
            </w:r>
            <w:r w:rsidRPr="003A163D">
              <w:rPr>
                <w:rFonts w:asciiTheme="majorBidi" w:hAnsiTheme="majorBidi" w:cstheme="majorBidi"/>
                <w:sz w:val="24"/>
                <w:szCs w:val="24"/>
              </w:rPr>
              <w:t>Mark such pair</w:t>
            </w:r>
            <w:r w:rsidR="003A163D">
              <w:rPr>
                <w:rFonts w:asciiTheme="majorBidi" w:hAnsiTheme="majorBidi" w:cstheme="majorBidi"/>
                <w:sz w:val="24"/>
                <w:szCs w:val="24"/>
              </w:rPr>
              <w:t xml:space="preserve"> </w:t>
            </w:r>
            <w:r w:rsidRPr="003A163D">
              <w:rPr>
                <w:rFonts w:asciiTheme="majorBidi" w:hAnsiTheme="majorBidi" w:cstheme="majorBidi"/>
                <w:sz w:val="24"/>
                <w:szCs w:val="24"/>
              </w:rPr>
              <w:t>for “non-collapse”!</w:t>
            </w:r>
          </w:p>
          <w:p w:rsidR="00376AB4" w:rsidRDefault="006E49CE" w:rsidP="00334400">
            <w:pPr>
              <w:pStyle w:val="ListParagraph"/>
              <w:numPr>
                <w:ilvl w:val="0"/>
                <w:numId w:val="17"/>
              </w:numPr>
              <w:spacing w:after="120"/>
              <w:contextualSpacing w:val="0"/>
              <w:jc w:val="both"/>
              <w:rPr>
                <w:rFonts w:asciiTheme="majorBidi" w:hAnsiTheme="majorBidi" w:cstheme="majorBidi"/>
                <w:sz w:val="24"/>
                <w:szCs w:val="24"/>
              </w:rPr>
            </w:pPr>
            <w:r w:rsidRPr="006E49CE">
              <w:rPr>
                <w:rFonts w:asciiTheme="majorBidi" w:hAnsiTheme="majorBidi" w:cstheme="majorBidi"/>
                <w:sz w:val="24"/>
                <w:szCs w:val="24"/>
              </w:rPr>
              <w:t xml:space="preserve">Repeat </w:t>
            </w:r>
            <w:r w:rsidR="00A927C5" w:rsidRPr="006E49CE">
              <w:rPr>
                <w:rFonts w:asciiTheme="majorBidi" w:hAnsiTheme="majorBidi" w:cstheme="majorBidi"/>
                <w:sz w:val="24"/>
                <w:szCs w:val="24"/>
              </w:rPr>
              <w:t>step 2 until, when the step is completed</w:t>
            </w:r>
            <w:r w:rsidR="00A927C5">
              <w:rPr>
                <w:rFonts w:asciiTheme="majorBidi" w:hAnsiTheme="majorBidi" w:cstheme="majorBidi"/>
                <w:sz w:val="24"/>
                <w:szCs w:val="24"/>
              </w:rPr>
              <w:t>,</w:t>
            </w:r>
            <w:r w:rsidR="00A927C5" w:rsidRPr="006E49CE">
              <w:rPr>
                <w:rFonts w:asciiTheme="majorBidi" w:hAnsiTheme="majorBidi" w:cstheme="majorBidi"/>
                <w:sz w:val="24"/>
                <w:szCs w:val="24"/>
              </w:rPr>
              <w:t xml:space="preserve"> no new pairs has</w:t>
            </w:r>
            <w:r w:rsidRPr="006E49CE">
              <w:rPr>
                <w:rFonts w:asciiTheme="majorBidi" w:hAnsiTheme="majorBidi" w:cstheme="majorBidi"/>
                <w:sz w:val="24"/>
                <w:szCs w:val="24"/>
              </w:rPr>
              <w:t xml:space="preserve"> been</w:t>
            </w:r>
            <w:r w:rsidR="004C39BA">
              <w:rPr>
                <w:rFonts w:asciiTheme="majorBidi" w:hAnsiTheme="majorBidi" w:cstheme="majorBidi"/>
                <w:sz w:val="24"/>
                <w:szCs w:val="24"/>
              </w:rPr>
              <w:t xml:space="preserve"> </w:t>
            </w:r>
            <w:r w:rsidR="004C39BA" w:rsidRPr="004C39BA">
              <w:rPr>
                <w:rFonts w:asciiTheme="majorBidi" w:hAnsiTheme="majorBidi" w:cstheme="majorBidi"/>
                <w:i/>
                <w:iCs/>
                <w:sz w:val="24"/>
                <w:szCs w:val="24"/>
              </w:rPr>
              <w:t>m</w:t>
            </w:r>
            <w:r w:rsidRPr="004C39BA">
              <w:rPr>
                <w:rFonts w:asciiTheme="majorBidi" w:hAnsiTheme="majorBidi" w:cstheme="majorBidi"/>
                <w:i/>
                <w:iCs/>
                <w:sz w:val="24"/>
                <w:szCs w:val="24"/>
              </w:rPr>
              <w:t>arked</w:t>
            </w:r>
            <w:r w:rsidRPr="006E49CE">
              <w:rPr>
                <w:rFonts w:asciiTheme="majorBidi" w:hAnsiTheme="majorBidi" w:cstheme="majorBidi"/>
                <w:sz w:val="24"/>
                <w:szCs w:val="24"/>
              </w:rPr>
              <w:t>.</w:t>
            </w:r>
          </w:p>
          <w:p w:rsidR="00D22B02" w:rsidRDefault="00D22B02" w:rsidP="00A24929">
            <w:pPr>
              <w:pStyle w:val="ListParagraph"/>
              <w:spacing w:after="120"/>
              <w:contextualSpacing w:val="0"/>
              <w:jc w:val="both"/>
              <w:rPr>
                <w:rFonts w:asciiTheme="majorBidi" w:hAnsiTheme="majorBidi" w:cstheme="majorBidi"/>
                <w:sz w:val="24"/>
                <w:szCs w:val="24"/>
              </w:rPr>
            </w:pPr>
            <w:r w:rsidRPr="00D22B02">
              <w:rPr>
                <w:rFonts w:asciiTheme="majorBidi" w:hAnsiTheme="majorBidi" w:cstheme="majorBidi"/>
                <w:sz w:val="24"/>
                <w:szCs w:val="24"/>
              </w:rPr>
              <w:t>Note that for each pair {</w:t>
            </w:r>
            <w:r w:rsidRPr="00D22B02">
              <w:rPr>
                <w:rFonts w:asciiTheme="majorBidi" w:hAnsiTheme="majorBidi" w:cstheme="majorBidi"/>
                <w:i/>
                <w:iCs/>
                <w:sz w:val="24"/>
                <w:szCs w:val="24"/>
              </w:rPr>
              <w:t>p</w:t>
            </w:r>
            <w:r w:rsidRPr="00D22B02">
              <w:rPr>
                <w:rFonts w:asciiTheme="majorBidi" w:hAnsiTheme="majorBidi" w:cstheme="majorBidi"/>
                <w:sz w:val="24"/>
                <w:szCs w:val="24"/>
              </w:rPr>
              <w:t xml:space="preserve">, </w:t>
            </w:r>
            <w:r w:rsidRPr="00D22B02">
              <w:rPr>
                <w:rFonts w:asciiTheme="majorBidi" w:hAnsiTheme="majorBidi" w:cstheme="majorBidi"/>
                <w:i/>
                <w:iCs/>
                <w:sz w:val="24"/>
                <w:szCs w:val="24"/>
              </w:rPr>
              <w:t>q</w:t>
            </w:r>
            <w:r w:rsidRPr="00D22B02">
              <w:rPr>
                <w:rFonts w:asciiTheme="majorBidi" w:hAnsiTheme="majorBidi" w:cstheme="majorBidi"/>
                <w:sz w:val="24"/>
                <w:szCs w:val="24"/>
              </w:rPr>
              <w:t xml:space="preserve">} remaining unmarked at this stage: </w:t>
            </w:r>
            <w:r w:rsidR="00A24929">
              <w:rPr>
                <w:rFonts w:asciiTheme="majorBidi" w:hAnsiTheme="majorBidi" w:cstheme="majorBidi"/>
                <w:sz w:val="24"/>
                <w:szCs w:val="24"/>
              </w:rPr>
              <w:t>f</w:t>
            </w:r>
            <w:r w:rsidRPr="00D22B02">
              <w:rPr>
                <w:rFonts w:asciiTheme="majorBidi" w:hAnsiTheme="majorBidi" w:cstheme="majorBidi"/>
                <w:sz w:val="24"/>
                <w:szCs w:val="24"/>
              </w:rPr>
              <w:t>or any</w:t>
            </w:r>
            <w:r>
              <w:rPr>
                <w:rFonts w:asciiTheme="majorBidi" w:hAnsiTheme="majorBidi" w:cstheme="majorBidi"/>
                <w:sz w:val="24"/>
                <w:szCs w:val="24"/>
              </w:rPr>
              <w:t xml:space="preserve"> </w:t>
            </w:r>
            <w:r w:rsidRPr="00D22B02">
              <w:rPr>
                <w:rFonts w:asciiTheme="majorBidi" w:hAnsiTheme="majorBidi" w:cstheme="majorBidi"/>
                <w:sz w:val="24"/>
                <w:szCs w:val="24"/>
              </w:rPr>
              <w:t xml:space="preserve">string </w:t>
            </w:r>
            <w:r w:rsidRPr="00D22B02">
              <w:rPr>
                <w:rFonts w:asciiTheme="majorBidi" w:hAnsiTheme="majorBidi" w:cstheme="majorBidi"/>
                <w:i/>
                <w:iCs/>
                <w:sz w:val="24"/>
                <w:szCs w:val="24"/>
              </w:rPr>
              <w:t>s</w:t>
            </w:r>
            <w:r w:rsidRPr="00D22B02">
              <w:rPr>
                <w:rFonts w:asciiTheme="majorBidi" w:hAnsiTheme="majorBidi" w:cstheme="majorBidi"/>
                <w:sz w:val="24"/>
                <w:szCs w:val="24"/>
              </w:rPr>
              <w:t xml:space="preserve"> of symbols of the alphabet, </w:t>
            </w:r>
            <w:r w:rsidR="004016EE" w:rsidRPr="003A163D">
              <w:rPr>
                <w:rFonts w:ascii="Cambria Math" w:hAnsi="Cambria Math" w:cs="Cambria Math"/>
                <w:sz w:val="24"/>
                <w:szCs w:val="24"/>
              </w:rPr>
              <w:t>δ</w:t>
            </w:r>
            <w:r w:rsidR="004016EE" w:rsidRPr="003A163D">
              <w:rPr>
                <w:rFonts w:asciiTheme="majorBidi" w:hAnsiTheme="majorBidi" w:cstheme="majorBidi"/>
                <w:sz w:val="24"/>
                <w:szCs w:val="24"/>
              </w:rPr>
              <w:t>(</w:t>
            </w:r>
            <w:r w:rsidR="004016EE" w:rsidRPr="003A163D">
              <w:rPr>
                <w:rFonts w:asciiTheme="majorBidi" w:hAnsiTheme="majorBidi" w:cstheme="majorBidi"/>
                <w:i/>
                <w:iCs/>
                <w:sz w:val="24"/>
                <w:szCs w:val="24"/>
              </w:rPr>
              <w:t>p</w:t>
            </w:r>
            <w:r w:rsidR="004016EE" w:rsidRPr="003A163D">
              <w:rPr>
                <w:rFonts w:asciiTheme="majorBidi" w:hAnsiTheme="majorBidi" w:cstheme="majorBidi"/>
                <w:sz w:val="24"/>
                <w:szCs w:val="24"/>
              </w:rPr>
              <w:t xml:space="preserve">, </w:t>
            </w:r>
            <w:r w:rsidR="004016EE" w:rsidRPr="003A163D">
              <w:rPr>
                <w:rFonts w:asciiTheme="majorBidi" w:hAnsiTheme="majorBidi" w:cstheme="majorBidi"/>
                <w:i/>
                <w:iCs/>
                <w:sz w:val="24"/>
                <w:szCs w:val="24"/>
              </w:rPr>
              <w:t>b</w:t>
            </w:r>
            <w:r w:rsidR="004016EE" w:rsidRPr="003A163D">
              <w:rPr>
                <w:rFonts w:asciiTheme="majorBidi" w:hAnsiTheme="majorBidi" w:cstheme="majorBidi"/>
                <w:sz w:val="24"/>
                <w:szCs w:val="24"/>
              </w:rPr>
              <w:t>)</w:t>
            </w:r>
            <w:r w:rsidRPr="00D22B02">
              <w:rPr>
                <w:rFonts w:asciiTheme="majorBidi" w:hAnsiTheme="majorBidi" w:cstheme="majorBidi"/>
                <w:sz w:val="24"/>
                <w:szCs w:val="24"/>
              </w:rPr>
              <w:t xml:space="preserve"> and </w:t>
            </w:r>
            <w:r w:rsidR="004016EE" w:rsidRPr="003A163D">
              <w:rPr>
                <w:rFonts w:ascii="Cambria Math" w:hAnsi="Cambria Math" w:cs="Cambria Math"/>
                <w:sz w:val="24"/>
                <w:szCs w:val="24"/>
              </w:rPr>
              <w:t>δ</w:t>
            </w:r>
            <w:r w:rsidR="004016EE" w:rsidRPr="003A163D">
              <w:rPr>
                <w:rFonts w:asciiTheme="majorBidi" w:hAnsiTheme="majorBidi" w:cstheme="majorBidi"/>
                <w:sz w:val="24"/>
                <w:szCs w:val="24"/>
              </w:rPr>
              <w:t>(</w:t>
            </w:r>
            <w:r w:rsidR="004016EE" w:rsidRPr="003A163D">
              <w:rPr>
                <w:rFonts w:asciiTheme="majorBidi" w:hAnsiTheme="majorBidi" w:cstheme="majorBidi"/>
                <w:i/>
                <w:iCs/>
                <w:sz w:val="24"/>
                <w:szCs w:val="24"/>
              </w:rPr>
              <w:t>q</w:t>
            </w:r>
            <w:r w:rsidR="004016EE" w:rsidRPr="003A163D">
              <w:rPr>
                <w:rFonts w:asciiTheme="majorBidi" w:hAnsiTheme="majorBidi" w:cstheme="majorBidi"/>
                <w:sz w:val="24"/>
                <w:szCs w:val="24"/>
              </w:rPr>
              <w:t xml:space="preserve">, </w:t>
            </w:r>
            <w:r w:rsidR="004016EE" w:rsidRPr="003A163D">
              <w:rPr>
                <w:rFonts w:asciiTheme="majorBidi" w:hAnsiTheme="majorBidi" w:cstheme="majorBidi"/>
                <w:i/>
                <w:iCs/>
                <w:sz w:val="24"/>
                <w:szCs w:val="24"/>
              </w:rPr>
              <w:t>b</w:t>
            </w:r>
            <w:r w:rsidR="004016EE" w:rsidRPr="003A163D">
              <w:rPr>
                <w:rFonts w:asciiTheme="majorBidi" w:hAnsiTheme="majorBidi" w:cstheme="majorBidi"/>
                <w:sz w:val="24"/>
                <w:szCs w:val="24"/>
              </w:rPr>
              <w:t>)</w:t>
            </w:r>
            <w:r w:rsidRPr="00D22B02">
              <w:rPr>
                <w:rFonts w:asciiTheme="majorBidi" w:hAnsiTheme="majorBidi" w:cstheme="majorBidi"/>
                <w:sz w:val="24"/>
                <w:szCs w:val="24"/>
              </w:rPr>
              <w:t xml:space="preserve"> (starting in states </w:t>
            </w:r>
            <w:r w:rsidRPr="004016EE">
              <w:rPr>
                <w:rFonts w:asciiTheme="majorBidi" w:hAnsiTheme="majorBidi" w:cstheme="majorBidi"/>
                <w:i/>
                <w:iCs/>
                <w:sz w:val="24"/>
                <w:szCs w:val="24"/>
              </w:rPr>
              <w:t>p</w:t>
            </w:r>
            <w:r w:rsidR="004016EE">
              <w:rPr>
                <w:rFonts w:asciiTheme="majorBidi" w:hAnsiTheme="majorBidi" w:cstheme="majorBidi"/>
                <w:sz w:val="24"/>
                <w:szCs w:val="24"/>
              </w:rPr>
              <w:t xml:space="preserve"> </w:t>
            </w:r>
            <w:r w:rsidRPr="00D22B02">
              <w:rPr>
                <w:rFonts w:asciiTheme="majorBidi" w:hAnsiTheme="majorBidi" w:cstheme="majorBidi"/>
                <w:sz w:val="24"/>
                <w:szCs w:val="24"/>
              </w:rPr>
              <w:t xml:space="preserve">and </w:t>
            </w:r>
            <w:r w:rsidRPr="004016EE">
              <w:rPr>
                <w:rFonts w:asciiTheme="majorBidi" w:hAnsiTheme="majorBidi" w:cstheme="majorBidi"/>
                <w:i/>
                <w:iCs/>
                <w:sz w:val="24"/>
                <w:szCs w:val="24"/>
              </w:rPr>
              <w:t>q</w:t>
            </w:r>
            <w:r w:rsidRPr="00D22B02">
              <w:rPr>
                <w:rFonts w:asciiTheme="majorBidi" w:hAnsiTheme="majorBidi" w:cstheme="majorBidi"/>
                <w:sz w:val="24"/>
                <w:szCs w:val="24"/>
              </w:rPr>
              <w:t xml:space="preserve">, the string </w:t>
            </w:r>
            <w:r w:rsidRPr="004016EE">
              <w:rPr>
                <w:rFonts w:asciiTheme="majorBidi" w:hAnsiTheme="majorBidi" w:cstheme="majorBidi"/>
                <w:i/>
                <w:iCs/>
                <w:sz w:val="24"/>
                <w:szCs w:val="24"/>
              </w:rPr>
              <w:t>s</w:t>
            </w:r>
            <w:r w:rsidRPr="00D22B02">
              <w:rPr>
                <w:rFonts w:asciiTheme="majorBidi" w:hAnsiTheme="majorBidi" w:cstheme="majorBidi"/>
                <w:sz w:val="24"/>
                <w:szCs w:val="24"/>
              </w:rPr>
              <w:t xml:space="preserve"> is read) must be either both </w:t>
            </w:r>
            <w:r w:rsidR="00480850" w:rsidRPr="00480850">
              <w:rPr>
                <w:rFonts w:asciiTheme="majorBidi" w:hAnsiTheme="majorBidi" w:cstheme="majorBidi"/>
                <w:i/>
                <w:iCs/>
                <w:sz w:val="24"/>
                <w:szCs w:val="24"/>
              </w:rPr>
              <w:t>fi</w:t>
            </w:r>
            <w:r w:rsidRPr="00480850">
              <w:rPr>
                <w:rFonts w:asciiTheme="majorBidi" w:hAnsiTheme="majorBidi" w:cstheme="majorBidi"/>
                <w:i/>
                <w:iCs/>
                <w:sz w:val="24"/>
                <w:szCs w:val="24"/>
              </w:rPr>
              <w:t>nal</w:t>
            </w:r>
            <w:r w:rsidRPr="00D22B02">
              <w:rPr>
                <w:rFonts w:asciiTheme="majorBidi" w:hAnsiTheme="majorBidi" w:cstheme="majorBidi"/>
                <w:sz w:val="24"/>
                <w:szCs w:val="24"/>
              </w:rPr>
              <w:t xml:space="preserve"> states or both </w:t>
            </w:r>
            <w:r w:rsidRPr="00480850">
              <w:rPr>
                <w:rFonts w:asciiTheme="majorBidi" w:hAnsiTheme="majorBidi" w:cstheme="majorBidi"/>
                <w:i/>
                <w:iCs/>
                <w:sz w:val="24"/>
                <w:szCs w:val="24"/>
              </w:rPr>
              <w:t>non-</w:t>
            </w:r>
            <w:r w:rsidR="00480850">
              <w:rPr>
                <w:rFonts w:asciiTheme="majorBidi" w:hAnsiTheme="majorBidi" w:cstheme="majorBidi"/>
                <w:i/>
                <w:iCs/>
                <w:sz w:val="24"/>
                <w:szCs w:val="24"/>
              </w:rPr>
              <w:t>fi</w:t>
            </w:r>
            <w:r w:rsidRPr="00480850">
              <w:rPr>
                <w:rFonts w:asciiTheme="majorBidi" w:hAnsiTheme="majorBidi" w:cstheme="majorBidi"/>
                <w:i/>
                <w:iCs/>
                <w:sz w:val="24"/>
                <w:szCs w:val="24"/>
              </w:rPr>
              <w:t>nal</w:t>
            </w:r>
            <w:r w:rsidR="000E7A4F">
              <w:rPr>
                <w:rFonts w:asciiTheme="majorBidi" w:hAnsiTheme="majorBidi" w:cstheme="majorBidi"/>
                <w:sz w:val="24"/>
                <w:szCs w:val="24"/>
              </w:rPr>
              <w:t xml:space="preserve"> </w:t>
            </w:r>
            <w:r w:rsidRPr="00D22B02">
              <w:rPr>
                <w:rFonts w:asciiTheme="majorBidi" w:hAnsiTheme="majorBidi" w:cstheme="majorBidi"/>
                <w:sz w:val="24"/>
                <w:szCs w:val="24"/>
              </w:rPr>
              <w:t>states.</w:t>
            </w:r>
          </w:p>
          <w:p w:rsidR="00727065" w:rsidRDefault="002305D2" w:rsidP="00334400">
            <w:pPr>
              <w:pStyle w:val="ListParagraph"/>
              <w:numPr>
                <w:ilvl w:val="0"/>
                <w:numId w:val="17"/>
              </w:numPr>
              <w:spacing w:after="120"/>
              <w:jc w:val="both"/>
              <w:rPr>
                <w:rFonts w:asciiTheme="majorBidi" w:hAnsiTheme="majorBidi" w:cstheme="majorBidi"/>
                <w:sz w:val="24"/>
                <w:szCs w:val="24"/>
              </w:rPr>
            </w:pPr>
            <w:r>
              <w:rPr>
                <w:rFonts w:asciiTheme="majorBidi" w:hAnsiTheme="majorBidi" w:cstheme="majorBidi"/>
                <w:sz w:val="24"/>
                <w:szCs w:val="24"/>
              </w:rPr>
              <w:t xml:space="preserve">Collapse the states in each group into a single state. A </w:t>
            </w:r>
            <w:r w:rsidR="00732832">
              <w:rPr>
                <w:rFonts w:asciiTheme="majorBidi" w:hAnsiTheme="majorBidi" w:cstheme="majorBidi"/>
                <w:sz w:val="24"/>
                <w:szCs w:val="24"/>
              </w:rPr>
              <w:t>group</w:t>
            </w:r>
            <w:r>
              <w:rPr>
                <w:rFonts w:asciiTheme="majorBidi" w:hAnsiTheme="majorBidi" w:cstheme="majorBidi"/>
                <w:sz w:val="24"/>
                <w:szCs w:val="24"/>
              </w:rPr>
              <w:t xml:space="preserve"> is final </w:t>
            </w:r>
            <w:r w:rsidR="00732832">
              <w:rPr>
                <w:rFonts w:asciiTheme="majorBidi" w:hAnsiTheme="majorBidi" w:cstheme="majorBidi"/>
                <w:sz w:val="24"/>
                <w:szCs w:val="24"/>
              </w:rPr>
              <w:t>if it contains a final state of the original DFA.</w:t>
            </w:r>
          </w:p>
          <w:p w:rsidR="007E16EE" w:rsidRDefault="007E16EE" w:rsidP="006A1179">
            <w:pPr>
              <w:spacing w:after="120"/>
              <w:ind w:firstLine="342"/>
              <w:jc w:val="both"/>
              <w:rPr>
                <w:rFonts w:asciiTheme="majorBidi" w:hAnsiTheme="majorBidi" w:cstheme="majorBidi"/>
                <w:b/>
                <w:bCs/>
                <w:color w:val="C00000"/>
                <w:sz w:val="24"/>
                <w:szCs w:val="24"/>
              </w:rPr>
            </w:pPr>
          </w:p>
          <w:p w:rsidR="006A1179" w:rsidRPr="004E129D" w:rsidRDefault="0062196F" w:rsidP="006A1179">
            <w:pPr>
              <w:spacing w:after="120"/>
              <w:ind w:firstLine="342"/>
              <w:jc w:val="both"/>
              <w:rPr>
                <w:rFonts w:asciiTheme="majorBidi" w:hAnsiTheme="majorBidi" w:cstheme="majorBidi"/>
                <w:b/>
                <w:bCs/>
                <w:color w:val="C00000"/>
                <w:sz w:val="24"/>
                <w:szCs w:val="24"/>
              </w:rPr>
            </w:pPr>
            <w:r w:rsidRPr="004E129D">
              <w:rPr>
                <w:rFonts w:asciiTheme="majorBidi" w:hAnsiTheme="majorBidi" w:cstheme="majorBidi"/>
                <w:b/>
                <w:bCs/>
                <w:color w:val="C00000"/>
                <w:sz w:val="24"/>
                <w:szCs w:val="24"/>
              </w:rPr>
              <w:lastRenderedPageBreak/>
              <w:t>Example</w:t>
            </w:r>
          </w:p>
          <w:p w:rsidR="00981D66" w:rsidRDefault="00981D66" w:rsidP="006A1179">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194906" cy="2902226"/>
                  <wp:effectExtent l="19050" t="0" r="0" b="0"/>
                  <wp:docPr id="229" name="Picture 228"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49" cstate="print"/>
                          <a:stretch>
                            <a:fillRect/>
                          </a:stretch>
                        </pic:blipFill>
                        <pic:spPr>
                          <a:xfrm>
                            <a:off x="0" y="0"/>
                            <a:ext cx="4192506" cy="2900565"/>
                          </a:xfrm>
                          <a:prstGeom prst="rect">
                            <a:avLst/>
                          </a:prstGeom>
                        </pic:spPr>
                      </pic:pic>
                    </a:graphicData>
                  </a:graphic>
                </wp:inline>
              </w:drawing>
            </w:r>
          </w:p>
          <w:p w:rsidR="00DE3982" w:rsidRDefault="00981D66" w:rsidP="006A1179">
            <w:pPr>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96740" cy="2122722"/>
                  <wp:effectExtent l="19050" t="0" r="3660" b="0"/>
                  <wp:docPr id="230" name="Picture 229"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50"/>
                          <a:stretch>
                            <a:fillRect/>
                          </a:stretch>
                        </pic:blipFill>
                        <pic:spPr>
                          <a:xfrm>
                            <a:off x="0" y="0"/>
                            <a:ext cx="3196740" cy="2122722"/>
                          </a:xfrm>
                          <a:prstGeom prst="rect">
                            <a:avLst/>
                          </a:prstGeom>
                        </pic:spPr>
                      </pic:pic>
                    </a:graphicData>
                  </a:graphic>
                </wp:inline>
              </w:drawing>
            </w:r>
          </w:p>
          <w:p w:rsidR="00981D66" w:rsidRDefault="00981D66" w:rsidP="00981D66">
            <w:pPr>
              <w:spacing w:after="120"/>
              <w:ind w:firstLine="342"/>
              <w:jc w:val="both"/>
              <w:rPr>
                <w:rFonts w:asciiTheme="majorBidi" w:hAnsiTheme="majorBidi" w:cstheme="majorBidi"/>
                <w:sz w:val="24"/>
                <w:szCs w:val="24"/>
              </w:rPr>
            </w:pPr>
            <w:r>
              <w:rPr>
                <w:rFonts w:asciiTheme="majorBidi" w:hAnsiTheme="majorBidi" w:cstheme="majorBidi"/>
                <w:sz w:val="24"/>
                <w:szCs w:val="24"/>
              </w:rPr>
              <w:t>π</w:t>
            </w:r>
            <w:r w:rsidRPr="00981D66">
              <w:rPr>
                <w:rFonts w:asciiTheme="majorBidi" w:hAnsiTheme="majorBidi" w:cstheme="majorBidi"/>
                <w:sz w:val="24"/>
                <w:szCs w:val="24"/>
                <w:vertAlign w:val="subscript"/>
              </w:rPr>
              <w:t>0</w:t>
            </w:r>
            <w:r>
              <w:rPr>
                <w:rFonts w:asciiTheme="majorBidi" w:hAnsiTheme="majorBidi" w:cstheme="majorBidi"/>
                <w:sz w:val="24"/>
                <w:szCs w:val="24"/>
              </w:rPr>
              <w:t xml:space="preserve"> = {{</w:t>
            </w:r>
            <w:r w:rsidRPr="00981D66">
              <w:rPr>
                <w:rFonts w:asciiTheme="majorBidi" w:hAnsiTheme="majorBidi" w:cstheme="majorBidi"/>
                <w:i/>
                <w:iCs/>
                <w:sz w:val="24"/>
                <w:szCs w:val="24"/>
              </w:rPr>
              <w:t>q</w:t>
            </w:r>
            <w:r w:rsidRPr="00981D66">
              <w:rPr>
                <w:rFonts w:asciiTheme="majorBidi" w:hAnsiTheme="majorBidi" w:cstheme="majorBidi"/>
                <w:sz w:val="24"/>
                <w:szCs w:val="24"/>
                <w:vertAlign w:val="subscript"/>
              </w:rPr>
              <w:t>2</w:t>
            </w:r>
            <w:r>
              <w:rPr>
                <w:rFonts w:asciiTheme="majorBidi" w:hAnsiTheme="majorBidi" w:cstheme="majorBidi"/>
                <w:sz w:val="24"/>
                <w:szCs w:val="24"/>
              </w:rPr>
              <w:t>}, {</w:t>
            </w:r>
            <w:r w:rsidRPr="00981D66">
              <w:rPr>
                <w:rFonts w:asciiTheme="majorBidi" w:hAnsiTheme="majorBidi" w:cstheme="majorBidi"/>
                <w:i/>
                <w:iCs/>
                <w:sz w:val="24"/>
                <w:szCs w:val="24"/>
              </w:rPr>
              <w:t>q</w:t>
            </w:r>
            <w:r w:rsidRPr="00981D66">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81D66">
              <w:rPr>
                <w:rFonts w:asciiTheme="majorBidi" w:hAnsiTheme="majorBidi" w:cstheme="majorBidi"/>
                <w:i/>
                <w:iCs/>
                <w:sz w:val="24"/>
                <w:szCs w:val="24"/>
              </w:rPr>
              <w:t>q</w:t>
            </w:r>
            <w:r>
              <w:rPr>
                <w:rFonts w:asciiTheme="majorBidi" w:hAnsiTheme="majorBidi" w:cstheme="majorBidi"/>
                <w:sz w:val="24"/>
                <w:szCs w:val="24"/>
                <w:vertAlign w:val="subscript"/>
              </w:rPr>
              <w:t>1</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3</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4</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5</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6</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7</w:t>
            </w:r>
            <w:r>
              <w:rPr>
                <w:rFonts w:asciiTheme="majorBidi" w:hAnsiTheme="majorBidi" w:cstheme="majorBidi"/>
                <w:sz w:val="24"/>
                <w:szCs w:val="24"/>
              </w:rPr>
              <w:t>}}</w:t>
            </w:r>
          </w:p>
          <w:p w:rsidR="0093078E" w:rsidRDefault="0093078E" w:rsidP="005A6C01">
            <w:pPr>
              <w:spacing w:after="120"/>
              <w:ind w:firstLine="342"/>
              <w:jc w:val="both"/>
              <w:rPr>
                <w:rFonts w:asciiTheme="majorBidi" w:hAnsiTheme="majorBidi" w:cstheme="majorBidi"/>
                <w:sz w:val="24"/>
                <w:szCs w:val="24"/>
              </w:rPr>
            </w:pPr>
            <w:r>
              <w:rPr>
                <w:rFonts w:asciiTheme="majorBidi" w:hAnsiTheme="majorBidi" w:cstheme="majorBidi"/>
                <w:sz w:val="24"/>
                <w:szCs w:val="24"/>
              </w:rPr>
              <w:t>π</w:t>
            </w:r>
            <w:r w:rsidR="00726CE8">
              <w:rPr>
                <w:rFonts w:asciiTheme="majorBidi" w:hAnsiTheme="majorBidi" w:cstheme="majorBidi"/>
                <w:sz w:val="24"/>
                <w:szCs w:val="24"/>
                <w:vertAlign w:val="subscript"/>
              </w:rPr>
              <w:t>1</w:t>
            </w:r>
            <w:r>
              <w:rPr>
                <w:rFonts w:asciiTheme="majorBidi" w:hAnsiTheme="majorBidi" w:cstheme="majorBidi"/>
                <w:sz w:val="24"/>
                <w:szCs w:val="24"/>
              </w:rPr>
              <w:t xml:space="preserve"> = {{</w:t>
            </w:r>
            <w:r w:rsidRPr="00981D66">
              <w:rPr>
                <w:rFonts w:asciiTheme="majorBidi" w:hAnsiTheme="majorBidi" w:cstheme="majorBidi"/>
                <w:i/>
                <w:iCs/>
                <w:sz w:val="24"/>
                <w:szCs w:val="24"/>
              </w:rPr>
              <w:t>q</w:t>
            </w:r>
            <w:r w:rsidRPr="00981D66">
              <w:rPr>
                <w:rFonts w:asciiTheme="majorBidi" w:hAnsiTheme="majorBidi" w:cstheme="majorBidi"/>
                <w:sz w:val="24"/>
                <w:szCs w:val="24"/>
                <w:vertAlign w:val="subscript"/>
              </w:rPr>
              <w:t>2</w:t>
            </w:r>
            <w:r>
              <w:rPr>
                <w:rFonts w:asciiTheme="majorBidi" w:hAnsiTheme="majorBidi" w:cstheme="majorBidi"/>
                <w:sz w:val="24"/>
                <w:szCs w:val="24"/>
              </w:rPr>
              <w:t>}, {</w:t>
            </w:r>
            <w:r w:rsidRPr="00981D66">
              <w:rPr>
                <w:rFonts w:asciiTheme="majorBidi" w:hAnsiTheme="majorBidi" w:cstheme="majorBidi"/>
                <w:i/>
                <w:iCs/>
                <w:sz w:val="24"/>
                <w:szCs w:val="24"/>
              </w:rPr>
              <w:t>q</w:t>
            </w:r>
            <w:r w:rsidRPr="00981D66">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81D66">
              <w:rPr>
                <w:rFonts w:asciiTheme="majorBidi" w:hAnsiTheme="majorBidi" w:cstheme="majorBidi"/>
                <w:i/>
                <w:iCs/>
                <w:sz w:val="24"/>
                <w:szCs w:val="24"/>
              </w:rPr>
              <w:t>q</w:t>
            </w:r>
            <w:r>
              <w:rPr>
                <w:rFonts w:asciiTheme="majorBidi" w:hAnsiTheme="majorBidi" w:cstheme="majorBidi"/>
                <w:sz w:val="24"/>
                <w:szCs w:val="24"/>
                <w:vertAlign w:val="subscript"/>
              </w:rPr>
              <w:t>4</w:t>
            </w:r>
            <w:r>
              <w:rPr>
                <w:rFonts w:asciiTheme="majorBidi" w:hAnsiTheme="majorBidi" w:cstheme="majorBidi"/>
                <w:sz w:val="24"/>
                <w:szCs w:val="24"/>
              </w:rPr>
              <w:t>,</w:t>
            </w:r>
            <w:r w:rsidRPr="00981D66">
              <w:rPr>
                <w:rFonts w:asciiTheme="majorBidi" w:hAnsiTheme="majorBidi" w:cstheme="majorBidi"/>
                <w:i/>
                <w:iCs/>
                <w:sz w:val="24"/>
                <w:szCs w:val="24"/>
              </w:rPr>
              <w:t xml:space="preserve"> q</w:t>
            </w:r>
            <w:r>
              <w:rPr>
                <w:rFonts w:asciiTheme="majorBidi" w:hAnsiTheme="majorBidi" w:cstheme="majorBidi"/>
                <w:sz w:val="24"/>
                <w:szCs w:val="24"/>
                <w:vertAlign w:val="subscript"/>
              </w:rPr>
              <w:t>6</w:t>
            </w:r>
            <w:r>
              <w:rPr>
                <w:rFonts w:asciiTheme="majorBidi" w:hAnsiTheme="majorBidi" w:cstheme="majorBidi"/>
                <w:sz w:val="24"/>
                <w:szCs w:val="24"/>
              </w:rPr>
              <w:t>}</w:t>
            </w:r>
            <w:r w:rsidR="00726CE8">
              <w:rPr>
                <w:rFonts w:asciiTheme="majorBidi" w:hAnsiTheme="majorBidi" w:cstheme="majorBidi"/>
                <w:sz w:val="24"/>
                <w:szCs w:val="24"/>
              </w:rPr>
              <w:t xml:space="preserve">, </w:t>
            </w:r>
            <w:r w:rsidR="005A6C01">
              <w:rPr>
                <w:rFonts w:asciiTheme="majorBidi" w:hAnsiTheme="majorBidi" w:cstheme="majorBidi"/>
                <w:sz w:val="24"/>
                <w:szCs w:val="24"/>
              </w:rPr>
              <w:t>{</w:t>
            </w:r>
            <w:r w:rsidR="005A6C01" w:rsidRPr="00981D66">
              <w:rPr>
                <w:rFonts w:asciiTheme="majorBidi" w:hAnsiTheme="majorBidi" w:cstheme="majorBidi"/>
                <w:i/>
                <w:iCs/>
                <w:sz w:val="24"/>
                <w:szCs w:val="24"/>
              </w:rPr>
              <w:t>q</w:t>
            </w:r>
            <w:r w:rsidR="005A6C01">
              <w:rPr>
                <w:rFonts w:asciiTheme="majorBidi" w:hAnsiTheme="majorBidi" w:cstheme="majorBidi"/>
                <w:sz w:val="24"/>
                <w:szCs w:val="24"/>
                <w:vertAlign w:val="subscript"/>
              </w:rPr>
              <w:t>1</w:t>
            </w:r>
            <w:r w:rsidR="005A6C01">
              <w:rPr>
                <w:rFonts w:asciiTheme="majorBidi" w:hAnsiTheme="majorBidi" w:cstheme="majorBidi"/>
                <w:sz w:val="24"/>
                <w:szCs w:val="24"/>
              </w:rPr>
              <w:t xml:space="preserve">, </w:t>
            </w:r>
            <w:r w:rsidR="005A6C01" w:rsidRPr="00981D66">
              <w:rPr>
                <w:rFonts w:asciiTheme="majorBidi" w:hAnsiTheme="majorBidi" w:cstheme="majorBidi"/>
                <w:i/>
                <w:iCs/>
                <w:sz w:val="24"/>
                <w:szCs w:val="24"/>
              </w:rPr>
              <w:t>q</w:t>
            </w:r>
            <w:r w:rsidR="005A6C01">
              <w:rPr>
                <w:rFonts w:asciiTheme="majorBidi" w:hAnsiTheme="majorBidi" w:cstheme="majorBidi"/>
                <w:sz w:val="24"/>
                <w:szCs w:val="24"/>
                <w:vertAlign w:val="subscript"/>
              </w:rPr>
              <w:t>7</w:t>
            </w:r>
            <w:r w:rsidR="005A6C01">
              <w:rPr>
                <w:rFonts w:asciiTheme="majorBidi" w:hAnsiTheme="majorBidi" w:cstheme="majorBidi"/>
                <w:sz w:val="24"/>
                <w:szCs w:val="24"/>
              </w:rPr>
              <w:t>}, {</w:t>
            </w:r>
            <w:r w:rsidR="005A6C01" w:rsidRPr="00981D66">
              <w:rPr>
                <w:rFonts w:asciiTheme="majorBidi" w:hAnsiTheme="majorBidi" w:cstheme="majorBidi"/>
                <w:i/>
                <w:iCs/>
                <w:sz w:val="24"/>
                <w:szCs w:val="24"/>
              </w:rPr>
              <w:t>q</w:t>
            </w:r>
            <w:r w:rsidR="005A6C01">
              <w:rPr>
                <w:rFonts w:asciiTheme="majorBidi" w:hAnsiTheme="majorBidi" w:cstheme="majorBidi"/>
                <w:sz w:val="24"/>
                <w:szCs w:val="24"/>
                <w:vertAlign w:val="subscript"/>
              </w:rPr>
              <w:t>3</w:t>
            </w:r>
            <w:r w:rsidR="005A6C01">
              <w:rPr>
                <w:rFonts w:asciiTheme="majorBidi" w:hAnsiTheme="majorBidi" w:cstheme="majorBidi"/>
                <w:sz w:val="24"/>
                <w:szCs w:val="24"/>
              </w:rPr>
              <w:t xml:space="preserve">, </w:t>
            </w:r>
            <w:r w:rsidR="005A6C01" w:rsidRPr="00981D66">
              <w:rPr>
                <w:rFonts w:asciiTheme="majorBidi" w:hAnsiTheme="majorBidi" w:cstheme="majorBidi"/>
                <w:i/>
                <w:iCs/>
                <w:sz w:val="24"/>
                <w:szCs w:val="24"/>
              </w:rPr>
              <w:t>q</w:t>
            </w:r>
            <w:r w:rsidR="005A6C01">
              <w:rPr>
                <w:rFonts w:asciiTheme="majorBidi" w:hAnsiTheme="majorBidi" w:cstheme="majorBidi"/>
                <w:sz w:val="24"/>
                <w:szCs w:val="24"/>
                <w:vertAlign w:val="subscript"/>
              </w:rPr>
              <w:t>5</w:t>
            </w:r>
            <w:r w:rsidR="005A6C01">
              <w:rPr>
                <w:rFonts w:asciiTheme="majorBidi" w:hAnsiTheme="majorBidi" w:cstheme="majorBidi"/>
                <w:sz w:val="24"/>
                <w:szCs w:val="24"/>
              </w:rPr>
              <w:t>}</w:t>
            </w:r>
            <w:r>
              <w:rPr>
                <w:rFonts w:asciiTheme="majorBidi" w:hAnsiTheme="majorBidi" w:cstheme="majorBidi"/>
                <w:sz w:val="24"/>
                <w:szCs w:val="24"/>
              </w:rPr>
              <w:t>}</w:t>
            </w:r>
          </w:p>
          <w:p w:rsidR="00D651EF" w:rsidRDefault="00D651EF" w:rsidP="00726CE8">
            <w:pPr>
              <w:spacing w:after="120"/>
              <w:ind w:firstLine="342"/>
              <w:jc w:val="both"/>
              <w:rPr>
                <w:rFonts w:asciiTheme="majorBidi" w:hAnsiTheme="majorBidi" w:cstheme="majorBidi"/>
                <w:sz w:val="24"/>
                <w:szCs w:val="24"/>
              </w:rPr>
            </w:pPr>
            <w:r>
              <w:rPr>
                <w:rFonts w:asciiTheme="majorBidi" w:hAnsiTheme="majorBidi" w:cstheme="majorBidi"/>
                <w:sz w:val="24"/>
                <w:szCs w:val="24"/>
              </w:rPr>
              <w:t>π</w:t>
            </w:r>
            <w:r w:rsidR="00726CE8">
              <w:rPr>
                <w:rFonts w:asciiTheme="majorBidi" w:hAnsiTheme="majorBidi" w:cstheme="majorBidi"/>
                <w:sz w:val="24"/>
                <w:szCs w:val="24"/>
                <w:vertAlign w:val="subscript"/>
              </w:rPr>
              <w:t>2</w:t>
            </w:r>
            <w:r>
              <w:rPr>
                <w:rFonts w:asciiTheme="majorBidi" w:hAnsiTheme="majorBidi" w:cstheme="majorBidi"/>
                <w:sz w:val="24"/>
                <w:szCs w:val="24"/>
              </w:rPr>
              <w:t xml:space="preserve"> = {{</w:t>
            </w:r>
            <w:r w:rsidRPr="00981D66">
              <w:rPr>
                <w:rFonts w:asciiTheme="majorBidi" w:hAnsiTheme="majorBidi" w:cstheme="majorBidi"/>
                <w:i/>
                <w:iCs/>
                <w:sz w:val="24"/>
                <w:szCs w:val="24"/>
              </w:rPr>
              <w:t>q</w:t>
            </w:r>
            <w:r w:rsidRPr="00981D66">
              <w:rPr>
                <w:rFonts w:asciiTheme="majorBidi" w:hAnsiTheme="majorBidi" w:cstheme="majorBidi"/>
                <w:sz w:val="24"/>
                <w:szCs w:val="24"/>
                <w:vertAlign w:val="subscript"/>
              </w:rPr>
              <w:t>2</w:t>
            </w:r>
            <w:r>
              <w:rPr>
                <w:rFonts w:asciiTheme="majorBidi" w:hAnsiTheme="majorBidi" w:cstheme="majorBidi"/>
                <w:sz w:val="24"/>
                <w:szCs w:val="24"/>
              </w:rPr>
              <w:t xml:space="preserve">}, </w:t>
            </w:r>
            <w:r w:rsidR="00404DBD">
              <w:rPr>
                <w:rFonts w:asciiTheme="majorBidi" w:hAnsiTheme="majorBidi" w:cstheme="majorBidi"/>
                <w:sz w:val="24"/>
                <w:szCs w:val="24"/>
              </w:rPr>
              <w:t>{</w:t>
            </w:r>
            <w:r w:rsidR="00404DBD" w:rsidRPr="00981D66">
              <w:rPr>
                <w:rFonts w:asciiTheme="majorBidi" w:hAnsiTheme="majorBidi" w:cstheme="majorBidi"/>
                <w:i/>
                <w:iCs/>
                <w:sz w:val="24"/>
                <w:szCs w:val="24"/>
              </w:rPr>
              <w:t>q</w:t>
            </w:r>
            <w:r w:rsidR="00404DBD" w:rsidRPr="00981D66">
              <w:rPr>
                <w:rFonts w:asciiTheme="majorBidi" w:hAnsiTheme="majorBidi" w:cstheme="majorBidi"/>
                <w:sz w:val="24"/>
                <w:szCs w:val="24"/>
                <w:vertAlign w:val="subscript"/>
              </w:rPr>
              <w:t>0</w:t>
            </w:r>
            <w:r w:rsidR="00404DBD">
              <w:rPr>
                <w:rFonts w:asciiTheme="majorBidi" w:hAnsiTheme="majorBidi" w:cstheme="majorBidi"/>
                <w:sz w:val="24"/>
                <w:szCs w:val="24"/>
              </w:rPr>
              <w:t xml:space="preserve">, </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4</w:t>
            </w:r>
            <w:r w:rsidR="00404DBD">
              <w:rPr>
                <w:rFonts w:asciiTheme="majorBidi" w:hAnsiTheme="majorBidi" w:cstheme="majorBidi"/>
                <w:sz w:val="24"/>
                <w:szCs w:val="24"/>
              </w:rPr>
              <w:t>},</w:t>
            </w:r>
            <w:r w:rsidR="00404DBD" w:rsidRPr="00981D66">
              <w:rPr>
                <w:rFonts w:asciiTheme="majorBidi" w:hAnsiTheme="majorBidi" w:cstheme="majorBidi"/>
                <w:i/>
                <w:iCs/>
                <w:sz w:val="24"/>
                <w:szCs w:val="24"/>
              </w:rPr>
              <w:t xml:space="preserve"> </w:t>
            </w:r>
            <w:r w:rsidR="00404DBD">
              <w:rPr>
                <w:rFonts w:asciiTheme="majorBidi" w:hAnsiTheme="majorBidi" w:cstheme="majorBidi"/>
                <w:sz w:val="24"/>
                <w:szCs w:val="24"/>
              </w:rPr>
              <w:t>{</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6</w:t>
            </w:r>
            <w:r w:rsidR="00404DBD">
              <w:rPr>
                <w:rFonts w:asciiTheme="majorBidi" w:hAnsiTheme="majorBidi" w:cstheme="majorBidi"/>
                <w:sz w:val="24"/>
                <w:szCs w:val="24"/>
              </w:rPr>
              <w:t>}, {</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1</w:t>
            </w:r>
            <w:r w:rsidR="00404DBD">
              <w:rPr>
                <w:rFonts w:asciiTheme="majorBidi" w:hAnsiTheme="majorBidi" w:cstheme="majorBidi"/>
                <w:sz w:val="24"/>
                <w:szCs w:val="24"/>
              </w:rPr>
              <w:t xml:space="preserve">, </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7</w:t>
            </w:r>
            <w:r w:rsidR="00404DBD">
              <w:rPr>
                <w:rFonts w:asciiTheme="majorBidi" w:hAnsiTheme="majorBidi" w:cstheme="majorBidi"/>
                <w:sz w:val="24"/>
                <w:szCs w:val="24"/>
              </w:rPr>
              <w:t>}, {</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3</w:t>
            </w:r>
            <w:r w:rsidR="00404DBD">
              <w:rPr>
                <w:rFonts w:asciiTheme="majorBidi" w:hAnsiTheme="majorBidi" w:cstheme="majorBidi"/>
                <w:sz w:val="24"/>
                <w:szCs w:val="24"/>
              </w:rPr>
              <w:t xml:space="preserve">, </w:t>
            </w:r>
            <w:r w:rsidR="00404DBD" w:rsidRPr="00981D66">
              <w:rPr>
                <w:rFonts w:asciiTheme="majorBidi" w:hAnsiTheme="majorBidi" w:cstheme="majorBidi"/>
                <w:i/>
                <w:iCs/>
                <w:sz w:val="24"/>
                <w:szCs w:val="24"/>
              </w:rPr>
              <w:t>q</w:t>
            </w:r>
            <w:r w:rsidR="00404DBD">
              <w:rPr>
                <w:rFonts w:asciiTheme="majorBidi" w:hAnsiTheme="majorBidi" w:cstheme="majorBidi"/>
                <w:sz w:val="24"/>
                <w:szCs w:val="24"/>
                <w:vertAlign w:val="subscript"/>
              </w:rPr>
              <w:t>5</w:t>
            </w:r>
            <w:r w:rsidR="00404DBD">
              <w:rPr>
                <w:rFonts w:asciiTheme="majorBidi" w:hAnsiTheme="majorBidi" w:cstheme="majorBidi"/>
                <w:sz w:val="24"/>
                <w:szCs w:val="24"/>
              </w:rPr>
              <w:t>}</w:t>
            </w:r>
            <w:r>
              <w:rPr>
                <w:rFonts w:asciiTheme="majorBidi" w:hAnsiTheme="majorBidi" w:cstheme="majorBidi"/>
                <w:sz w:val="24"/>
                <w:szCs w:val="24"/>
              </w:rPr>
              <w:t>}</w:t>
            </w:r>
          </w:p>
          <w:p w:rsidR="0093078E" w:rsidRDefault="00EC78A9" w:rsidP="00981D66">
            <w:pPr>
              <w:spacing w:after="120"/>
              <w:ind w:firstLine="342"/>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The minimum state automaton is</w:t>
            </w:r>
          </w:p>
          <w:p w:rsidR="00EC78A9" w:rsidRDefault="00EC78A9" w:rsidP="00EC78A9">
            <w:pPr>
              <w:spacing w:after="120"/>
              <w:ind w:firstLine="342"/>
              <w:jc w:val="center"/>
              <w:rPr>
                <w:rFonts w:asciiTheme="majorBidi" w:hAnsiTheme="majorBidi" w:cstheme="majorBidi"/>
                <w:sz w:val="24"/>
                <w:szCs w:val="24"/>
              </w:rPr>
            </w:pPr>
            <w:r w:rsidRPr="00EC78A9">
              <w:rPr>
                <w:rFonts w:asciiTheme="majorBidi" w:hAnsiTheme="majorBidi" w:cstheme="majorBidi"/>
                <w:i/>
                <w:iCs/>
                <w:sz w:val="24"/>
                <w:szCs w:val="24"/>
              </w:rPr>
              <w:t>M'</w:t>
            </w:r>
            <w:r>
              <w:rPr>
                <w:rFonts w:asciiTheme="majorBidi" w:hAnsiTheme="majorBidi" w:cstheme="majorBidi"/>
                <w:sz w:val="24"/>
                <w:szCs w:val="24"/>
              </w:rPr>
              <w:t xml:space="preserve"> = (</w:t>
            </w:r>
            <w:r w:rsidRPr="00EC78A9">
              <w:rPr>
                <w:rFonts w:asciiTheme="majorBidi" w:hAnsiTheme="majorBidi" w:cstheme="majorBidi"/>
                <w:i/>
                <w:iCs/>
                <w:sz w:val="24"/>
                <w:szCs w:val="24"/>
              </w:rPr>
              <w:t>Q'</w:t>
            </w:r>
            <w:r>
              <w:rPr>
                <w:rFonts w:asciiTheme="majorBidi" w:hAnsiTheme="majorBidi" w:cstheme="majorBidi"/>
                <w:sz w:val="24"/>
                <w:szCs w:val="24"/>
              </w:rPr>
              <w:t xml:space="preserve">, {0, 1}, </w:t>
            </w:r>
            <w:r w:rsidRPr="00EC78A9">
              <w:rPr>
                <w:rFonts w:asciiTheme="majorBidi" w:hAnsiTheme="majorBidi" w:cstheme="majorBidi"/>
                <w:i/>
                <w:iCs/>
                <w:sz w:val="24"/>
                <w:szCs w:val="24"/>
              </w:rPr>
              <w:t>δ'</w:t>
            </w:r>
            <w:r>
              <w:rPr>
                <w:rFonts w:asciiTheme="majorBidi" w:hAnsiTheme="majorBidi" w:cstheme="majorBidi"/>
                <w:sz w:val="24"/>
                <w:szCs w:val="24"/>
              </w:rPr>
              <w:t xml:space="preserve">, </w:t>
            </w:r>
            <w:r w:rsidRPr="00EC78A9">
              <w:rPr>
                <w:rFonts w:asciiTheme="majorBidi" w:hAnsiTheme="majorBidi" w:cstheme="majorBidi"/>
                <w:i/>
                <w:iCs/>
                <w:sz w:val="24"/>
                <w:szCs w:val="24"/>
              </w:rPr>
              <w:t>q</w:t>
            </w:r>
            <w:r w:rsidRPr="00EC78A9">
              <w:rPr>
                <w:rFonts w:asciiTheme="majorBidi" w:hAnsiTheme="majorBidi" w:cstheme="majorBidi"/>
                <w:sz w:val="24"/>
                <w:szCs w:val="24"/>
                <w:vertAlign w:val="subscript"/>
              </w:rPr>
              <w:t>0</w:t>
            </w:r>
            <w:r w:rsidRPr="00EC78A9">
              <w:rPr>
                <w:rFonts w:asciiTheme="majorBidi" w:hAnsiTheme="majorBidi" w:cstheme="majorBidi"/>
                <w:i/>
                <w:iCs/>
                <w:sz w:val="24"/>
                <w:szCs w:val="24"/>
              </w:rPr>
              <w:t>'</w:t>
            </w:r>
            <w:r>
              <w:rPr>
                <w:rFonts w:asciiTheme="majorBidi" w:hAnsiTheme="majorBidi" w:cstheme="majorBidi"/>
                <w:sz w:val="24"/>
                <w:szCs w:val="24"/>
              </w:rPr>
              <w:t xml:space="preserve">, </w:t>
            </w:r>
            <w:r w:rsidRPr="00EC78A9">
              <w:rPr>
                <w:rFonts w:asciiTheme="majorBidi" w:hAnsiTheme="majorBidi" w:cstheme="majorBidi"/>
                <w:i/>
                <w:iCs/>
                <w:sz w:val="24"/>
                <w:szCs w:val="24"/>
              </w:rPr>
              <w:t>F'</w:t>
            </w:r>
            <w:r>
              <w:rPr>
                <w:rFonts w:asciiTheme="majorBidi" w:hAnsiTheme="majorBidi" w:cstheme="majorBidi"/>
                <w:sz w:val="24"/>
                <w:szCs w:val="24"/>
              </w:rPr>
              <w:t>)</w:t>
            </w:r>
          </w:p>
          <w:p w:rsidR="00EC78A9" w:rsidRDefault="00EC78A9" w:rsidP="00E05DEA">
            <w:pPr>
              <w:ind w:firstLine="346"/>
              <w:jc w:val="both"/>
              <w:rPr>
                <w:rFonts w:asciiTheme="majorBidi" w:hAnsiTheme="majorBidi" w:cstheme="majorBidi"/>
                <w:sz w:val="24"/>
                <w:szCs w:val="24"/>
              </w:rPr>
            </w:pPr>
            <w:r>
              <w:rPr>
                <w:rFonts w:asciiTheme="majorBidi" w:hAnsiTheme="majorBidi" w:cstheme="majorBidi"/>
                <w:sz w:val="24"/>
                <w:szCs w:val="24"/>
              </w:rPr>
              <w:t xml:space="preserve">where </w:t>
            </w:r>
            <w:r w:rsidR="00B86830" w:rsidRPr="00B86830">
              <w:rPr>
                <w:rFonts w:asciiTheme="majorBidi" w:hAnsiTheme="majorBidi" w:cstheme="majorBidi"/>
                <w:i/>
                <w:iCs/>
                <w:sz w:val="24"/>
                <w:szCs w:val="24"/>
              </w:rPr>
              <w:t>Q</w:t>
            </w:r>
            <w:r w:rsidR="00B86830" w:rsidRPr="00EC78A9">
              <w:rPr>
                <w:rFonts w:asciiTheme="majorBidi" w:hAnsiTheme="majorBidi" w:cstheme="majorBidi"/>
                <w:i/>
                <w:iCs/>
                <w:sz w:val="24"/>
                <w:szCs w:val="24"/>
              </w:rPr>
              <w:t>'</w:t>
            </w:r>
            <w:r w:rsidR="00B86830">
              <w:rPr>
                <w:rFonts w:asciiTheme="majorBidi" w:hAnsiTheme="majorBidi" w:cstheme="majorBidi"/>
                <w:sz w:val="24"/>
                <w:szCs w:val="24"/>
              </w:rPr>
              <w:t xml:space="preserve"> = {[</w:t>
            </w:r>
            <w:r w:rsidR="00B86830" w:rsidRPr="00B86830">
              <w:rPr>
                <w:rFonts w:asciiTheme="majorBidi" w:hAnsiTheme="majorBidi" w:cstheme="majorBidi"/>
                <w:i/>
                <w:iCs/>
                <w:sz w:val="24"/>
                <w:szCs w:val="24"/>
              </w:rPr>
              <w:t>q</w:t>
            </w:r>
            <w:r w:rsidR="00B86830" w:rsidRPr="00B86830">
              <w:rPr>
                <w:rFonts w:asciiTheme="majorBidi" w:hAnsiTheme="majorBidi" w:cstheme="majorBidi"/>
                <w:sz w:val="24"/>
                <w:szCs w:val="24"/>
                <w:vertAlign w:val="subscript"/>
              </w:rPr>
              <w:t>2</w:t>
            </w:r>
            <w:r w:rsidR="00B86830">
              <w:rPr>
                <w:rFonts w:asciiTheme="majorBidi" w:hAnsiTheme="majorBidi" w:cstheme="majorBidi"/>
                <w:sz w:val="24"/>
                <w:szCs w:val="24"/>
              </w:rPr>
              <w:t>],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0</w:t>
            </w:r>
            <w:r w:rsidR="00B86830">
              <w:rPr>
                <w:rFonts w:asciiTheme="majorBidi" w:hAnsiTheme="majorBidi" w:cstheme="majorBidi"/>
                <w:sz w:val="24"/>
                <w:szCs w:val="24"/>
              </w:rPr>
              <w:t xml:space="preserve">, </w:t>
            </w:r>
            <w:r w:rsidR="00B86830" w:rsidRPr="00B86830">
              <w:rPr>
                <w:rFonts w:asciiTheme="majorBidi" w:hAnsiTheme="majorBidi" w:cstheme="majorBidi"/>
                <w:i/>
                <w:iCs/>
                <w:sz w:val="24"/>
                <w:szCs w:val="24"/>
              </w:rPr>
              <w:t>q</w:t>
            </w:r>
            <w:r w:rsidR="00B86830" w:rsidRPr="00B86830">
              <w:rPr>
                <w:rFonts w:asciiTheme="majorBidi" w:hAnsiTheme="majorBidi" w:cstheme="majorBidi"/>
                <w:sz w:val="24"/>
                <w:szCs w:val="24"/>
                <w:vertAlign w:val="subscript"/>
              </w:rPr>
              <w:t>4</w:t>
            </w:r>
            <w:r w:rsidR="00B86830">
              <w:rPr>
                <w:rFonts w:asciiTheme="majorBidi" w:hAnsiTheme="majorBidi" w:cstheme="majorBidi"/>
                <w:sz w:val="24"/>
                <w:szCs w:val="24"/>
              </w:rPr>
              <w:t>],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6</w:t>
            </w:r>
            <w:r w:rsidR="00B86830">
              <w:rPr>
                <w:rFonts w:asciiTheme="majorBidi" w:hAnsiTheme="majorBidi" w:cstheme="majorBidi"/>
                <w:sz w:val="24"/>
                <w:szCs w:val="24"/>
              </w:rPr>
              <w:t>],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1</w:t>
            </w:r>
            <w:r w:rsidR="00B86830">
              <w:rPr>
                <w:rFonts w:asciiTheme="majorBidi" w:hAnsiTheme="majorBidi" w:cstheme="majorBidi"/>
                <w:sz w:val="24"/>
                <w:szCs w:val="24"/>
              </w:rPr>
              <w:t xml:space="preserve">,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7</w:t>
            </w:r>
            <w:r w:rsidR="00B86830">
              <w:rPr>
                <w:rFonts w:asciiTheme="majorBidi" w:hAnsiTheme="majorBidi" w:cstheme="majorBidi"/>
                <w:sz w:val="24"/>
                <w:szCs w:val="24"/>
              </w:rPr>
              <w:t>],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3</w:t>
            </w:r>
            <w:r w:rsidR="00B86830">
              <w:rPr>
                <w:rFonts w:asciiTheme="majorBidi" w:hAnsiTheme="majorBidi" w:cstheme="majorBidi"/>
                <w:sz w:val="24"/>
                <w:szCs w:val="24"/>
              </w:rPr>
              <w:t xml:space="preserve">, </w:t>
            </w:r>
            <w:r w:rsidR="00B86830" w:rsidRPr="00B86830">
              <w:rPr>
                <w:rFonts w:asciiTheme="majorBidi" w:hAnsiTheme="majorBidi" w:cstheme="majorBidi"/>
                <w:i/>
                <w:iCs/>
                <w:sz w:val="24"/>
                <w:szCs w:val="24"/>
              </w:rPr>
              <w:t>q</w:t>
            </w:r>
            <w:r w:rsidR="00B86830">
              <w:rPr>
                <w:rFonts w:asciiTheme="majorBidi" w:hAnsiTheme="majorBidi" w:cstheme="majorBidi"/>
                <w:sz w:val="24"/>
                <w:szCs w:val="24"/>
                <w:vertAlign w:val="subscript"/>
              </w:rPr>
              <w:t>5</w:t>
            </w:r>
            <w:r w:rsidR="00B86830">
              <w:rPr>
                <w:rFonts w:asciiTheme="majorBidi" w:hAnsiTheme="majorBidi" w:cstheme="majorBidi"/>
                <w:sz w:val="24"/>
                <w:szCs w:val="24"/>
              </w:rPr>
              <w:t>]}</w:t>
            </w:r>
            <w:r w:rsidR="00DE021E">
              <w:rPr>
                <w:rFonts w:asciiTheme="majorBidi" w:hAnsiTheme="majorBidi" w:cstheme="majorBidi"/>
                <w:sz w:val="24"/>
                <w:szCs w:val="24"/>
              </w:rPr>
              <w:t>,</w:t>
            </w:r>
          </w:p>
          <w:p w:rsidR="00DE021E" w:rsidRDefault="00DE021E" w:rsidP="00E05DEA">
            <w:pPr>
              <w:tabs>
                <w:tab w:val="left" w:pos="972"/>
              </w:tabs>
              <w:ind w:firstLine="346"/>
              <w:jc w:val="both"/>
              <w:rPr>
                <w:rFonts w:asciiTheme="majorBidi" w:hAnsiTheme="majorBidi" w:cstheme="majorBidi"/>
                <w:sz w:val="24"/>
                <w:szCs w:val="24"/>
              </w:rPr>
            </w:pPr>
            <w:r>
              <w:rPr>
                <w:rFonts w:asciiTheme="majorBidi" w:hAnsiTheme="majorBidi" w:cstheme="majorBidi"/>
                <w:sz w:val="24"/>
                <w:szCs w:val="24"/>
              </w:rPr>
              <w:tab/>
            </w:r>
            <w:r w:rsidRPr="00EC78A9">
              <w:rPr>
                <w:rFonts w:asciiTheme="majorBidi" w:hAnsiTheme="majorBidi" w:cstheme="majorBidi"/>
                <w:i/>
                <w:iCs/>
                <w:sz w:val="24"/>
                <w:szCs w:val="24"/>
              </w:rPr>
              <w:t>q</w:t>
            </w:r>
            <w:r w:rsidRPr="00EC78A9">
              <w:rPr>
                <w:rFonts w:asciiTheme="majorBidi" w:hAnsiTheme="majorBidi" w:cstheme="majorBidi"/>
                <w:sz w:val="24"/>
                <w:szCs w:val="24"/>
                <w:vertAlign w:val="subscript"/>
              </w:rPr>
              <w:t>0</w:t>
            </w:r>
            <w:r w:rsidRPr="00EC78A9">
              <w:rPr>
                <w:rFonts w:asciiTheme="majorBidi" w:hAnsiTheme="majorBidi" w:cstheme="majorBidi"/>
                <w:i/>
                <w:iCs/>
                <w:sz w:val="24"/>
                <w:szCs w:val="24"/>
              </w:rPr>
              <w:t>'</w:t>
            </w:r>
            <w:r>
              <w:rPr>
                <w:rFonts w:asciiTheme="majorBidi" w:hAnsiTheme="majorBidi" w:cstheme="majorBidi"/>
                <w:sz w:val="24"/>
                <w:szCs w:val="24"/>
              </w:rPr>
              <w:t xml:space="preserve"> = [</w:t>
            </w:r>
            <w:r w:rsidRPr="00B86830">
              <w:rPr>
                <w:rFonts w:asciiTheme="majorBidi" w:hAnsiTheme="majorBidi" w:cstheme="majorBidi"/>
                <w:i/>
                <w:iCs/>
                <w:sz w:val="24"/>
                <w:szCs w:val="24"/>
              </w:rPr>
              <w:t>q</w:t>
            </w:r>
            <w:r>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B86830">
              <w:rPr>
                <w:rFonts w:asciiTheme="majorBidi" w:hAnsiTheme="majorBidi" w:cstheme="majorBidi"/>
                <w:i/>
                <w:iCs/>
                <w:sz w:val="24"/>
                <w:szCs w:val="24"/>
              </w:rPr>
              <w:t>q</w:t>
            </w:r>
            <w:r w:rsidRPr="00B86830">
              <w:rPr>
                <w:rFonts w:asciiTheme="majorBidi" w:hAnsiTheme="majorBidi" w:cstheme="majorBidi"/>
                <w:sz w:val="24"/>
                <w:szCs w:val="24"/>
                <w:vertAlign w:val="subscript"/>
              </w:rPr>
              <w:t>4</w:t>
            </w:r>
            <w:r>
              <w:rPr>
                <w:rFonts w:asciiTheme="majorBidi" w:hAnsiTheme="majorBidi" w:cstheme="majorBidi"/>
                <w:sz w:val="24"/>
                <w:szCs w:val="24"/>
              </w:rPr>
              <w:t>],</w:t>
            </w:r>
          </w:p>
          <w:p w:rsidR="00DE021E" w:rsidRPr="00DE021E" w:rsidRDefault="00DE021E" w:rsidP="00DE021E">
            <w:pPr>
              <w:tabs>
                <w:tab w:val="left" w:pos="972"/>
              </w:tabs>
              <w:spacing w:after="120"/>
              <w:ind w:firstLine="342"/>
              <w:jc w:val="both"/>
              <w:rPr>
                <w:rFonts w:asciiTheme="majorBidi" w:hAnsiTheme="majorBidi" w:cstheme="majorBidi"/>
                <w:sz w:val="24"/>
                <w:szCs w:val="24"/>
              </w:rPr>
            </w:pPr>
            <w:r>
              <w:rPr>
                <w:rFonts w:asciiTheme="majorBidi" w:hAnsiTheme="majorBidi" w:cstheme="majorBidi"/>
                <w:sz w:val="24"/>
                <w:szCs w:val="24"/>
              </w:rPr>
              <w:tab/>
            </w:r>
            <w:r w:rsidRPr="00EC78A9">
              <w:rPr>
                <w:rFonts w:asciiTheme="majorBidi" w:hAnsiTheme="majorBidi" w:cstheme="majorBidi"/>
                <w:i/>
                <w:iCs/>
                <w:sz w:val="24"/>
                <w:szCs w:val="24"/>
              </w:rPr>
              <w:t>F'</w:t>
            </w:r>
            <w:r>
              <w:rPr>
                <w:rFonts w:asciiTheme="majorBidi" w:hAnsiTheme="majorBidi" w:cstheme="majorBidi"/>
                <w:sz w:val="24"/>
                <w:szCs w:val="24"/>
              </w:rPr>
              <w:t xml:space="preserve"> = [</w:t>
            </w:r>
            <w:r w:rsidRPr="00DE021E">
              <w:rPr>
                <w:rFonts w:asciiTheme="majorBidi" w:hAnsiTheme="majorBidi" w:cstheme="majorBidi"/>
                <w:i/>
                <w:iCs/>
                <w:sz w:val="24"/>
                <w:szCs w:val="24"/>
              </w:rPr>
              <w:t>q</w:t>
            </w:r>
            <w:r w:rsidRPr="00DE021E">
              <w:rPr>
                <w:rFonts w:asciiTheme="majorBidi" w:hAnsiTheme="majorBidi" w:cstheme="majorBidi"/>
                <w:sz w:val="24"/>
                <w:szCs w:val="24"/>
                <w:vertAlign w:val="subscript"/>
              </w:rPr>
              <w:t>2</w:t>
            </w:r>
            <w:r>
              <w:rPr>
                <w:rFonts w:asciiTheme="majorBidi" w:hAnsiTheme="majorBidi" w:cstheme="majorBidi"/>
                <w:sz w:val="24"/>
                <w:szCs w:val="24"/>
              </w:rPr>
              <w:t>]</w:t>
            </w:r>
          </w:p>
          <w:p w:rsidR="004E129D" w:rsidRDefault="00711C86" w:rsidP="006A1179">
            <w:pPr>
              <w:spacing w:after="120"/>
              <w:ind w:firstLine="342"/>
              <w:jc w:val="both"/>
              <w:rPr>
                <w:rFonts w:asciiTheme="majorBidi" w:hAnsiTheme="majorBidi" w:cstheme="majorBidi"/>
                <w:sz w:val="24"/>
                <w:szCs w:val="24"/>
              </w:rPr>
            </w:pPr>
            <w:r>
              <w:rPr>
                <w:rFonts w:asciiTheme="majorBidi" w:hAnsiTheme="majorBidi" w:cstheme="majorBidi"/>
                <w:sz w:val="24"/>
                <w:szCs w:val="24"/>
              </w:rPr>
              <w:t xml:space="preserve">and </w:t>
            </w:r>
            <w:r w:rsidRPr="00EC78A9">
              <w:rPr>
                <w:rFonts w:asciiTheme="majorBidi" w:hAnsiTheme="majorBidi" w:cstheme="majorBidi"/>
                <w:i/>
                <w:iCs/>
                <w:sz w:val="24"/>
                <w:szCs w:val="24"/>
              </w:rPr>
              <w:t>δ'</w:t>
            </w:r>
            <w:r>
              <w:rPr>
                <w:rFonts w:asciiTheme="majorBidi" w:hAnsiTheme="majorBidi" w:cstheme="majorBidi"/>
                <w:sz w:val="24"/>
                <w:szCs w:val="24"/>
              </w:rPr>
              <w:t xml:space="preserve"> is given by the following table:</w:t>
            </w:r>
          </w:p>
          <w:p w:rsidR="00711C86" w:rsidRDefault="00F33D6A" w:rsidP="00F33D6A">
            <w:pPr>
              <w:tabs>
                <w:tab w:val="left" w:pos="5300"/>
              </w:tabs>
              <w:spacing w:after="120"/>
              <w:ind w:firstLine="342"/>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676442" cy="1604558"/>
                  <wp:effectExtent l="19050" t="0" r="0" b="0"/>
                  <wp:docPr id="231" name="Picture 230"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51"/>
                          <a:stretch>
                            <a:fillRect/>
                          </a:stretch>
                        </pic:blipFill>
                        <pic:spPr>
                          <a:xfrm>
                            <a:off x="0" y="0"/>
                            <a:ext cx="2679541" cy="1606416"/>
                          </a:xfrm>
                          <a:prstGeom prst="rect">
                            <a:avLst/>
                          </a:prstGeom>
                        </pic:spPr>
                      </pic:pic>
                    </a:graphicData>
                  </a:graphic>
                </wp:inline>
              </w:drawing>
            </w:r>
            <w:r>
              <w:rPr>
                <w:rFonts w:asciiTheme="majorBidi" w:hAnsiTheme="majorBidi" w:cstheme="majorBidi"/>
                <w:sz w:val="24"/>
                <w:szCs w:val="24"/>
              </w:rPr>
              <w:tab/>
            </w:r>
            <w:r>
              <w:rPr>
                <w:rFonts w:asciiTheme="majorBidi" w:hAnsiTheme="majorBidi" w:cstheme="majorBidi"/>
                <w:noProof/>
                <w:sz w:val="24"/>
                <w:szCs w:val="24"/>
              </w:rPr>
              <w:drawing>
                <wp:inline distT="0" distB="0" distL="0" distR="0">
                  <wp:extent cx="2793151" cy="1779304"/>
                  <wp:effectExtent l="19050" t="0" r="7199" b="0"/>
                  <wp:docPr id="232" name="Picture 231"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52" cstate="print"/>
                          <a:stretch>
                            <a:fillRect/>
                          </a:stretch>
                        </pic:blipFill>
                        <pic:spPr>
                          <a:xfrm>
                            <a:off x="0" y="0"/>
                            <a:ext cx="2792072" cy="1778617"/>
                          </a:xfrm>
                          <a:prstGeom prst="rect">
                            <a:avLst/>
                          </a:prstGeom>
                        </pic:spPr>
                      </pic:pic>
                    </a:graphicData>
                  </a:graphic>
                </wp:inline>
              </w:drawing>
            </w:r>
          </w:p>
          <w:p w:rsidR="00F33D6A" w:rsidRPr="00711C86" w:rsidRDefault="00F33D6A" w:rsidP="00F33D6A">
            <w:pPr>
              <w:tabs>
                <w:tab w:val="left" w:pos="5300"/>
              </w:tabs>
              <w:spacing w:after="120"/>
              <w:ind w:firstLine="342"/>
              <w:jc w:val="both"/>
              <w:rPr>
                <w:rFonts w:asciiTheme="majorBidi" w:hAnsiTheme="majorBidi" w:cstheme="majorBidi"/>
                <w:sz w:val="24"/>
                <w:szCs w:val="24"/>
              </w:rPr>
            </w:pPr>
          </w:p>
        </w:tc>
      </w:tr>
      <w:tr w:rsidR="00C62E4D" w:rsidRPr="0029337E" w:rsidTr="00C62E4D">
        <w:tc>
          <w:tcPr>
            <w:tcW w:w="648" w:type="dxa"/>
          </w:tcPr>
          <w:p w:rsidR="00C62E4D" w:rsidRDefault="00C62E4D" w:rsidP="00C86CA4">
            <w:pPr>
              <w:rPr>
                <w:rFonts w:asciiTheme="majorBidi" w:hAnsiTheme="majorBidi" w:cstheme="majorBidi"/>
                <w:b/>
                <w:bCs/>
                <w:sz w:val="24"/>
                <w:szCs w:val="24"/>
              </w:rPr>
            </w:pPr>
            <w:r>
              <w:rPr>
                <w:rFonts w:asciiTheme="majorBidi" w:hAnsiTheme="majorBidi" w:cstheme="majorBidi"/>
                <w:b/>
                <w:bCs/>
                <w:sz w:val="24"/>
                <w:szCs w:val="24"/>
              </w:rPr>
              <w:lastRenderedPageBreak/>
              <w:t>4.4</w:t>
            </w:r>
          </w:p>
        </w:tc>
        <w:tc>
          <w:tcPr>
            <w:tcW w:w="10080" w:type="dxa"/>
          </w:tcPr>
          <w:p w:rsidR="00C62E4D" w:rsidRDefault="00C62E4D" w:rsidP="00C86CA4">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The Pumping Lemma for Regular Languages</w:t>
            </w:r>
          </w:p>
          <w:p w:rsidR="00486561" w:rsidRDefault="005020A8" w:rsidP="00C86CA4">
            <w:pPr>
              <w:spacing w:after="120"/>
              <w:ind w:firstLine="360"/>
              <w:jc w:val="both"/>
              <w:rPr>
                <w:rFonts w:asciiTheme="majorBidi" w:hAnsiTheme="majorBidi" w:cstheme="majorBidi"/>
                <w:sz w:val="24"/>
                <w:szCs w:val="24"/>
              </w:rPr>
            </w:pPr>
            <w:r w:rsidRPr="005020A8">
              <w:rPr>
                <w:rFonts w:asciiTheme="majorBidi" w:hAnsiTheme="majorBidi" w:cstheme="majorBidi"/>
                <w:sz w:val="24"/>
                <w:szCs w:val="24"/>
              </w:rPr>
              <w:t>Let</w:t>
            </w:r>
            <w:r>
              <w:rPr>
                <w:rFonts w:asciiTheme="majorBidi" w:hAnsiTheme="majorBidi" w:cstheme="majorBidi"/>
                <w:sz w:val="24"/>
                <w:szCs w:val="24"/>
              </w:rPr>
              <w:t xml:space="preserve"> </w:t>
            </w:r>
            <w:r w:rsidRPr="001B21AC">
              <w:rPr>
                <w:rFonts w:asciiTheme="majorBidi" w:hAnsiTheme="majorBidi" w:cstheme="majorBidi"/>
                <w:i/>
                <w:iCs/>
                <w:sz w:val="24"/>
                <w:szCs w:val="24"/>
              </w:rPr>
              <w:t>L</w:t>
            </w:r>
            <w:r>
              <w:rPr>
                <w:rFonts w:asciiTheme="majorBidi" w:hAnsiTheme="majorBidi" w:cstheme="majorBidi"/>
                <w:sz w:val="24"/>
                <w:szCs w:val="24"/>
              </w:rPr>
              <w:t xml:space="preserve"> be a regular language. Then there exists a constant </w:t>
            </w:r>
            <w:r w:rsidRPr="001B21AC">
              <w:rPr>
                <w:rFonts w:asciiTheme="majorBidi" w:hAnsiTheme="majorBidi" w:cstheme="majorBidi"/>
                <w:i/>
                <w:iCs/>
                <w:sz w:val="24"/>
                <w:szCs w:val="24"/>
              </w:rPr>
              <w:t>n</w:t>
            </w:r>
            <w:r>
              <w:rPr>
                <w:rFonts w:asciiTheme="majorBidi" w:hAnsiTheme="majorBidi" w:cstheme="majorBidi"/>
                <w:sz w:val="24"/>
                <w:szCs w:val="24"/>
              </w:rPr>
              <w:t xml:space="preserve"> (which depends on </w:t>
            </w:r>
            <w:r w:rsidRPr="001B21AC">
              <w:rPr>
                <w:rFonts w:asciiTheme="majorBidi" w:hAnsiTheme="majorBidi" w:cstheme="majorBidi"/>
                <w:i/>
                <w:iCs/>
                <w:sz w:val="24"/>
                <w:szCs w:val="24"/>
              </w:rPr>
              <w:t>L</w:t>
            </w:r>
            <w:r>
              <w:rPr>
                <w:rFonts w:asciiTheme="majorBidi" w:hAnsiTheme="majorBidi" w:cstheme="majorBidi"/>
                <w:sz w:val="24"/>
                <w:szCs w:val="24"/>
              </w:rPr>
              <w:t xml:space="preserve">) such that for every string </w:t>
            </w:r>
            <w:r w:rsidRPr="001B21AC">
              <w:rPr>
                <w:rFonts w:asciiTheme="majorBidi" w:hAnsiTheme="majorBidi" w:cstheme="majorBidi"/>
                <w:i/>
                <w:iCs/>
                <w:sz w:val="24"/>
                <w:szCs w:val="24"/>
              </w:rPr>
              <w:t>w</w:t>
            </w:r>
            <w:r>
              <w:rPr>
                <w:rFonts w:asciiTheme="majorBidi" w:hAnsiTheme="majorBidi" w:cstheme="majorBidi"/>
                <w:sz w:val="24"/>
                <w:szCs w:val="24"/>
              </w:rPr>
              <w:t xml:space="preserve"> in </w:t>
            </w:r>
            <w:r w:rsidRPr="001B21AC">
              <w:rPr>
                <w:rFonts w:asciiTheme="majorBidi" w:hAnsiTheme="majorBidi" w:cstheme="majorBidi"/>
                <w:i/>
                <w:iCs/>
                <w:sz w:val="24"/>
                <w:szCs w:val="24"/>
              </w:rPr>
              <w:t>L</w:t>
            </w:r>
            <w:r>
              <w:rPr>
                <w:rFonts w:asciiTheme="majorBidi" w:hAnsiTheme="majorBidi" w:cstheme="majorBidi"/>
                <w:sz w:val="24"/>
                <w:szCs w:val="24"/>
              </w:rPr>
              <w:t xml:space="preserve"> such that |</w:t>
            </w:r>
            <w:r w:rsidRPr="001B21AC">
              <w:rPr>
                <w:rFonts w:asciiTheme="majorBidi" w:hAnsiTheme="majorBidi" w:cstheme="majorBidi"/>
                <w:i/>
                <w:iCs/>
                <w:sz w:val="24"/>
                <w:szCs w:val="24"/>
              </w:rPr>
              <w:t>w</w:t>
            </w:r>
            <w:r>
              <w:rPr>
                <w:rFonts w:asciiTheme="majorBidi" w:hAnsiTheme="majorBidi" w:cstheme="majorBidi"/>
                <w:sz w:val="24"/>
                <w:szCs w:val="24"/>
              </w:rPr>
              <w:t xml:space="preserve">| ≥ </w:t>
            </w:r>
            <w:r w:rsidRPr="001B21AC">
              <w:rPr>
                <w:rFonts w:asciiTheme="majorBidi" w:hAnsiTheme="majorBidi" w:cstheme="majorBidi"/>
                <w:i/>
                <w:iCs/>
                <w:sz w:val="24"/>
                <w:szCs w:val="24"/>
              </w:rPr>
              <w:t>n</w:t>
            </w:r>
            <w:r>
              <w:rPr>
                <w:rFonts w:asciiTheme="majorBidi" w:hAnsiTheme="majorBidi" w:cstheme="majorBidi"/>
                <w:sz w:val="24"/>
                <w:szCs w:val="24"/>
              </w:rPr>
              <w:t xml:space="preserve">, we can break </w:t>
            </w:r>
            <w:r w:rsidRPr="001B21AC">
              <w:rPr>
                <w:rFonts w:asciiTheme="majorBidi" w:hAnsiTheme="majorBidi" w:cstheme="majorBidi"/>
                <w:i/>
                <w:iCs/>
                <w:sz w:val="24"/>
                <w:szCs w:val="24"/>
              </w:rPr>
              <w:t>w</w:t>
            </w:r>
            <w:r>
              <w:rPr>
                <w:rFonts w:asciiTheme="majorBidi" w:hAnsiTheme="majorBidi" w:cstheme="majorBidi"/>
                <w:sz w:val="24"/>
                <w:szCs w:val="24"/>
              </w:rPr>
              <w:t xml:space="preserve"> into three strings, </w:t>
            </w:r>
            <w:r w:rsidRPr="001B21AC">
              <w:rPr>
                <w:rFonts w:asciiTheme="majorBidi" w:hAnsiTheme="majorBidi" w:cstheme="majorBidi"/>
                <w:i/>
                <w:iCs/>
                <w:sz w:val="24"/>
                <w:szCs w:val="24"/>
              </w:rPr>
              <w:t>w</w:t>
            </w:r>
            <w:r>
              <w:rPr>
                <w:rFonts w:asciiTheme="majorBidi" w:hAnsiTheme="majorBidi" w:cstheme="majorBidi"/>
                <w:sz w:val="24"/>
                <w:szCs w:val="24"/>
              </w:rPr>
              <w:t xml:space="preserve"> = </w:t>
            </w:r>
            <w:r w:rsidRPr="001B21AC">
              <w:rPr>
                <w:rFonts w:asciiTheme="majorBidi" w:hAnsiTheme="majorBidi" w:cstheme="majorBidi"/>
                <w:i/>
                <w:iCs/>
                <w:sz w:val="24"/>
                <w:szCs w:val="24"/>
              </w:rPr>
              <w:t>xyz</w:t>
            </w:r>
            <w:r>
              <w:rPr>
                <w:rFonts w:asciiTheme="majorBidi" w:hAnsiTheme="majorBidi" w:cstheme="majorBidi"/>
                <w:sz w:val="24"/>
                <w:szCs w:val="24"/>
              </w:rPr>
              <w:t>, such that:</w:t>
            </w:r>
          </w:p>
          <w:p w:rsidR="005020A8" w:rsidRDefault="005020A8" w:rsidP="00334400">
            <w:pPr>
              <w:pStyle w:val="ListParagraph"/>
              <w:numPr>
                <w:ilvl w:val="0"/>
                <w:numId w:val="23"/>
              </w:numPr>
              <w:spacing w:after="120"/>
              <w:jc w:val="both"/>
              <w:rPr>
                <w:rFonts w:asciiTheme="majorBidi" w:hAnsiTheme="majorBidi" w:cstheme="majorBidi"/>
                <w:sz w:val="24"/>
                <w:szCs w:val="24"/>
              </w:rPr>
            </w:pPr>
            <w:r w:rsidRPr="005020A8">
              <w:rPr>
                <w:rFonts w:asciiTheme="majorBidi" w:hAnsiTheme="majorBidi" w:cstheme="majorBidi"/>
                <w:i/>
                <w:iCs/>
                <w:sz w:val="24"/>
                <w:szCs w:val="24"/>
              </w:rPr>
              <w:t>y</w:t>
            </w:r>
            <w:r>
              <w:rPr>
                <w:rFonts w:asciiTheme="majorBidi" w:hAnsiTheme="majorBidi" w:cstheme="majorBidi"/>
                <w:sz w:val="24"/>
                <w:szCs w:val="24"/>
              </w:rPr>
              <w:t xml:space="preserve"> ≠ </w:t>
            </w:r>
            <w:r w:rsidRPr="005020A8">
              <w:rPr>
                <w:rFonts w:ascii="Cambria Math" w:hAnsi="Cambria Math" w:cstheme="majorBidi"/>
                <w:i/>
                <w:iCs/>
                <w:sz w:val="24"/>
                <w:szCs w:val="24"/>
              </w:rPr>
              <w:t>ϵ</w:t>
            </w:r>
          </w:p>
          <w:p w:rsidR="005020A8" w:rsidRDefault="005020A8" w:rsidP="00334400">
            <w:pPr>
              <w:pStyle w:val="ListParagraph"/>
              <w:numPr>
                <w:ilvl w:val="0"/>
                <w:numId w:val="23"/>
              </w:numPr>
              <w:spacing w:after="120"/>
              <w:jc w:val="both"/>
              <w:rPr>
                <w:rFonts w:asciiTheme="majorBidi" w:hAnsiTheme="majorBidi" w:cstheme="majorBidi"/>
                <w:sz w:val="24"/>
                <w:szCs w:val="24"/>
              </w:rPr>
            </w:pPr>
            <w:r>
              <w:rPr>
                <w:rFonts w:asciiTheme="majorBidi" w:hAnsiTheme="majorBidi" w:cstheme="majorBidi"/>
                <w:sz w:val="24"/>
                <w:szCs w:val="24"/>
              </w:rPr>
              <w:t>|</w:t>
            </w:r>
            <w:r w:rsidRPr="005020A8">
              <w:rPr>
                <w:rFonts w:asciiTheme="majorBidi" w:hAnsiTheme="majorBidi" w:cstheme="majorBidi"/>
                <w:i/>
                <w:iCs/>
                <w:sz w:val="24"/>
                <w:szCs w:val="24"/>
              </w:rPr>
              <w:t>xy</w:t>
            </w:r>
            <w:r>
              <w:rPr>
                <w:rFonts w:asciiTheme="majorBidi" w:hAnsiTheme="majorBidi" w:cstheme="majorBidi"/>
                <w:sz w:val="24"/>
                <w:szCs w:val="24"/>
              </w:rPr>
              <w:t xml:space="preserve">| ≤ </w:t>
            </w:r>
            <w:r w:rsidRPr="005020A8">
              <w:rPr>
                <w:rFonts w:asciiTheme="majorBidi" w:hAnsiTheme="majorBidi" w:cstheme="majorBidi"/>
                <w:i/>
                <w:iCs/>
                <w:sz w:val="24"/>
                <w:szCs w:val="24"/>
              </w:rPr>
              <w:t>n</w:t>
            </w:r>
          </w:p>
          <w:p w:rsidR="005020A8" w:rsidRPr="005020A8" w:rsidRDefault="005020A8" w:rsidP="00334400">
            <w:pPr>
              <w:pStyle w:val="ListParagraph"/>
              <w:numPr>
                <w:ilvl w:val="0"/>
                <w:numId w:val="23"/>
              </w:numPr>
              <w:spacing w:after="120"/>
              <w:jc w:val="both"/>
              <w:rPr>
                <w:rFonts w:asciiTheme="majorBidi" w:hAnsiTheme="majorBidi" w:cstheme="majorBidi"/>
                <w:sz w:val="24"/>
                <w:szCs w:val="24"/>
              </w:rPr>
            </w:pPr>
            <w:r>
              <w:rPr>
                <w:rFonts w:asciiTheme="majorBidi" w:hAnsiTheme="majorBidi" w:cstheme="majorBidi"/>
                <w:sz w:val="24"/>
                <w:szCs w:val="24"/>
              </w:rPr>
              <w:t xml:space="preserve">For all </w:t>
            </w:r>
            <w:r w:rsidRPr="005020A8">
              <w:rPr>
                <w:rFonts w:asciiTheme="majorBidi" w:hAnsiTheme="majorBidi" w:cstheme="majorBidi"/>
                <w:i/>
                <w:iCs/>
                <w:sz w:val="24"/>
                <w:szCs w:val="24"/>
              </w:rPr>
              <w:t>k</w:t>
            </w:r>
            <w:r>
              <w:rPr>
                <w:rFonts w:asciiTheme="majorBidi" w:hAnsiTheme="majorBidi" w:cstheme="majorBidi"/>
                <w:sz w:val="24"/>
                <w:szCs w:val="24"/>
              </w:rPr>
              <w:t xml:space="preserve"> ≥ 0, the string </w:t>
            </w:r>
            <w:r w:rsidRPr="005020A8">
              <w:rPr>
                <w:rFonts w:asciiTheme="majorBidi" w:hAnsiTheme="majorBidi" w:cstheme="majorBidi"/>
                <w:i/>
                <w:iCs/>
                <w:sz w:val="24"/>
                <w:szCs w:val="24"/>
              </w:rPr>
              <w:t>xy</w:t>
            </w:r>
            <w:r w:rsidRPr="005020A8">
              <w:rPr>
                <w:rFonts w:asciiTheme="majorBidi" w:hAnsiTheme="majorBidi" w:cstheme="majorBidi"/>
                <w:i/>
                <w:iCs/>
                <w:sz w:val="24"/>
                <w:szCs w:val="24"/>
                <w:vertAlign w:val="superscript"/>
              </w:rPr>
              <w:t>k</w:t>
            </w:r>
            <w:r>
              <w:rPr>
                <w:rFonts w:asciiTheme="majorBidi" w:hAnsiTheme="majorBidi" w:cstheme="majorBidi"/>
                <w:sz w:val="24"/>
                <w:szCs w:val="24"/>
              </w:rPr>
              <w:t xml:space="preserve">z is also in </w:t>
            </w:r>
            <w:r w:rsidRPr="005020A8">
              <w:rPr>
                <w:rFonts w:asciiTheme="majorBidi" w:hAnsiTheme="majorBidi" w:cstheme="majorBidi"/>
                <w:i/>
                <w:iCs/>
                <w:sz w:val="24"/>
                <w:szCs w:val="24"/>
              </w:rPr>
              <w:t>L</w:t>
            </w:r>
            <w:r>
              <w:rPr>
                <w:rFonts w:asciiTheme="majorBidi" w:hAnsiTheme="majorBidi" w:cstheme="majorBidi"/>
                <w:sz w:val="24"/>
                <w:szCs w:val="24"/>
              </w:rPr>
              <w:t>.</w:t>
            </w:r>
          </w:p>
          <w:p w:rsidR="00486561" w:rsidRDefault="00486561" w:rsidP="00C86CA4">
            <w:pPr>
              <w:spacing w:after="120"/>
              <w:ind w:firstLine="360"/>
              <w:jc w:val="both"/>
              <w:rPr>
                <w:rFonts w:asciiTheme="majorBidi" w:hAnsiTheme="majorBidi" w:cstheme="majorBidi"/>
                <w:sz w:val="24"/>
                <w:szCs w:val="24"/>
              </w:rPr>
            </w:pPr>
          </w:p>
          <w:p w:rsidR="00C62E4D" w:rsidRPr="005A15DC" w:rsidRDefault="00C62E4D" w:rsidP="00C86CA4">
            <w:pPr>
              <w:spacing w:after="120"/>
              <w:ind w:firstLine="360"/>
              <w:jc w:val="both"/>
              <w:rPr>
                <w:rFonts w:asciiTheme="majorBidi" w:hAnsiTheme="majorBidi" w:cstheme="majorBidi"/>
                <w:b/>
                <w:bCs/>
                <w:color w:val="C00000"/>
                <w:sz w:val="24"/>
                <w:szCs w:val="24"/>
              </w:rPr>
            </w:pPr>
            <w:r w:rsidRPr="005A15DC">
              <w:rPr>
                <w:rFonts w:asciiTheme="majorBidi" w:hAnsiTheme="majorBidi" w:cstheme="majorBidi"/>
                <w:b/>
                <w:bCs/>
                <w:color w:val="C00000"/>
                <w:sz w:val="24"/>
                <w:szCs w:val="24"/>
              </w:rPr>
              <w:t>Prove that the language L consisting of all strings with an equal number of 0’s and 1’s (not in any particular order) is not a regular language.</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L is regular and </w:t>
            </w:r>
            <w:r w:rsidRPr="00E33F3B">
              <w:rPr>
                <w:rFonts w:asciiTheme="majorBidi" w:hAnsiTheme="majorBidi" w:cstheme="majorBidi"/>
                <w:i/>
                <w:iCs/>
                <w:sz w:val="24"/>
                <w:szCs w:val="24"/>
              </w:rPr>
              <w:t>n</w:t>
            </w:r>
            <w:r>
              <w:rPr>
                <w:rFonts w:asciiTheme="majorBidi" w:hAnsiTheme="majorBidi" w:cstheme="majorBidi"/>
                <w:sz w:val="24"/>
                <w:szCs w:val="24"/>
              </w:rPr>
              <w:t xml:space="preserve"> be the number of states in the FA accepting 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E33F3B">
              <w:rPr>
                <w:rFonts w:asciiTheme="majorBidi" w:hAnsiTheme="majorBidi" w:cstheme="majorBidi"/>
                <w:i/>
                <w:iCs/>
                <w:sz w:val="24"/>
                <w:szCs w:val="24"/>
              </w:rPr>
              <w:t>w</w:t>
            </w:r>
            <w:r>
              <w:rPr>
                <w:rFonts w:asciiTheme="majorBidi" w:hAnsiTheme="majorBidi" w:cstheme="majorBidi"/>
                <w:sz w:val="24"/>
                <w:szCs w:val="24"/>
              </w:rPr>
              <w:t xml:space="preserve"> = 0</w:t>
            </w:r>
            <w:r w:rsidRPr="00E33F3B">
              <w:rPr>
                <w:rFonts w:asciiTheme="majorBidi" w:hAnsiTheme="majorBidi" w:cstheme="majorBidi"/>
                <w:i/>
                <w:iCs/>
                <w:sz w:val="24"/>
                <w:szCs w:val="24"/>
                <w:vertAlign w:val="superscript"/>
              </w:rPr>
              <w:t>n</w:t>
            </w:r>
            <w:r>
              <w:rPr>
                <w:rFonts w:asciiTheme="majorBidi" w:hAnsiTheme="majorBidi" w:cstheme="majorBidi"/>
                <w:sz w:val="24"/>
                <w:szCs w:val="24"/>
              </w:rPr>
              <w:t>1</w:t>
            </w:r>
            <w:r w:rsidRPr="00E33F3B">
              <w:rPr>
                <w:rFonts w:asciiTheme="majorBidi" w:hAnsiTheme="majorBidi" w:cstheme="majorBidi"/>
                <w:i/>
                <w:iCs/>
                <w:sz w:val="24"/>
                <w:szCs w:val="24"/>
                <w:vertAlign w:val="superscript"/>
              </w:rPr>
              <w:t>n</w:t>
            </w:r>
            <w:r>
              <w:rPr>
                <w:rFonts w:asciiTheme="majorBidi" w:hAnsiTheme="majorBidi" w:cstheme="majorBidi"/>
                <w:sz w:val="24"/>
                <w:szCs w:val="24"/>
              </w:rPr>
              <w:t>. Then, |</w:t>
            </w:r>
            <w:r>
              <w:rPr>
                <w:rFonts w:asciiTheme="majorBidi" w:hAnsiTheme="majorBidi" w:cstheme="majorBidi"/>
                <w:i/>
                <w:iCs/>
                <w:sz w:val="24"/>
                <w:szCs w:val="24"/>
              </w:rPr>
              <w:t>w</w:t>
            </w:r>
            <w:r>
              <w:rPr>
                <w:rFonts w:asciiTheme="majorBidi" w:hAnsiTheme="majorBidi" w:cstheme="majorBidi"/>
                <w:sz w:val="24"/>
                <w:szCs w:val="24"/>
              </w:rPr>
              <w:t>| = 2</w:t>
            </w:r>
            <w:r w:rsidRPr="0024763F">
              <w:rPr>
                <w:rFonts w:asciiTheme="majorBidi" w:hAnsiTheme="majorBidi" w:cstheme="majorBidi"/>
                <w:i/>
                <w:iCs/>
                <w:sz w:val="24"/>
                <w:szCs w:val="24"/>
              </w:rPr>
              <w:t>n</w:t>
            </w:r>
            <w:r>
              <w:rPr>
                <w:rFonts w:asciiTheme="majorBidi" w:hAnsiTheme="majorBidi" w:cstheme="majorBidi"/>
                <w:sz w:val="24"/>
                <w:szCs w:val="24"/>
              </w:rPr>
              <w:t xml:space="preserve"> &gt; </w:t>
            </w:r>
            <w:r w:rsidRPr="0024763F">
              <w:rPr>
                <w:rFonts w:asciiTheme="majorBidi" w:hAnsiTheme="majorBidi" w:cstheme="majorBidi"/>
                <w:i/>
                <w:iCs/>
                <w:sz w:val="24"/>
                <w:szCs w:val="24"/>
              </w:rPr>
              <w:t>n</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By pumping lemma, we can write </w:t>
            </w:r>
            <w:r w:rsidRPr="00200000">
              <w:rPr>
                <w:rFonts w:asciiTheme="majorBidi" w:hAnsiTheme="majorBidi" w:cstheme="majorBidi"/>
                <w:i/>
                <w:iCs/>
                <w:sz w:val="24"/>
                <w:szCs w:val="24"/>
              </w:rPr>
              <w:t>w = xyz</w:t>
            </w:r>
            <w:r>
              <w:rPr>
                <w:rFonts w:asciiTheme="majorBidi" w:hAnsiTheme="majorBidi" w:cstheme="majorBidi"/>
                <w:sz w:val="24"/>
                <w:szCs w:val="24"/>
              </w:rPr>
              <w:t xml:space="preserve"> such that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Since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Pr>
                <w:rFonts w:asciiTheme="majorBidi" w:hAnsiTheme="majorBidi" w:cstheme="majorBidi"/>
                <w:i/>
                <w:iCs/>
                <w:sz w:val="24"/>
                <w:szCs w:val="24"/>
              </w:rPr>
              <w:t>xy</w:t>
            </w:r>
            <w:r>
              <w:rPr>
                <w:rFonts w:asciiTheme="majorBidi" w:hAnsiTheme="majorBidi" w:cstheme="majorBidi"/>
                <w:sz w:val="24"/>
                <w:szCs w:val="24"/>
              </w:rPr>
              <w:t xml:space="preserve"> comes at the front of </w:t>
            </w:r>
            <w:r>
              <w:rPr>
                <w:rFonts w:asciiTheme="majorBidi" w:hAnsiTheme="majorBidi" w:cstheme="majorBidi"/>
                <w:i/>
                <w:iCs/>
                <w:sz w:val="24"/>
                <w:szCs w:val="24"/>
              </w:rPr>
              <w:t>w</w:t>
            </w:r>
            <w:r>
              <w:rPr>
                <w:rFonts w:asciiTheme="majorBidi" w:hAnsiTheme="majorBidi" w:cstheme="majorBidi"/>
                <w:sz w:val="24"/>
                <w:szCs w:val="24"/>
              </w:rPr>
              <w:t xml:space="preserve">, therefore, </w:t>
            </w:r>
            <w:r w:rsidRPr="001D1054">
              <w:rPr>
                <w:rFonts w:asciiTheme="majorBidi" w:hAnsiTheme="majorBidi" w:cstheme="majorBidi"/>
                <w:i/>
                <w:iCs/>
                <w:sz w:val="24"/>
                <w:szCs w:val="24"/>
              </w:rPr>
              <w:t>x</w:t>
            </w:r>
            <w:r>
              <w:rPr>
                <w:rFonts w:asciiTheme="majorBidi" w:hAnsiTheme="majorBidi" w:cstheme="majorBidi"/>
                <w:sz w:val="24"/>
                <w:szCs w:val="24"/>
              </w:rPr>
              <w:t xml:space="preserve"> and </w:t>
            </w:r>
            <w:r w:rsidRPr="001D1054">
              <w:rPr>
                <w:rFonts w:asciiTheme="majorBidi" w:hAnsiTheme="majorBidi" w:cstheme="majorBidi"/>
                <w:i/>
                <w:iCs/>
                <w:sz w:val="24"/>
                <w:szCs w:val="24"/>
              </w:rPr>
              <w:t>y</w:t>
            </w:r>
            <w:r>
              <w:rPr>
                <w:rFonts w:asciiTheme="majorBidi" w:hAnsiTheme="majorBidi" w:cstheme="majorBidi"/>
                <w:sz w:val="24"/>
                <w:szCs w:val="24"/>
              </w:rPr>
              <w:t xml:space="preserve"> consist of only 0’s.</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Consider the string </w:t>
            </w:r>
            <w:r w:rsidRPr="00AD21B6">
              <w:rPr>
                <w:rFonts w:asciiTheme="majorBidi" w:hAnsiTheme="majorBidi" w:cstheme="majorBidi"/>
                <w:i/>
                <w:iCs/>
                <w:sz w:val="24"/>
                <w:szCs w:val="24"/>
              </w:rPr>
              <w:t>xy</w:t>
            </w:r>
            <w:r w:rsidRPr="00AD21B6">
              <w:rPr>
                <w:rFonts w:asciiTheme="majorBidi" w:hAnsiTheme="majorBidi" w:cstheme="majorBidi"/>
                <w:sz w:val="24"/>
                <w:szCs w:val="24"/>
                <w:vertAlign w:val="superscript"/>
              </w:rPr>
              <w:t>0</w:t>
            </w:r>
            <w:r w:rsidRPr="00AD21B6">
              <w:rPr>
                <w:rFonts w:asciiTheme="majorBidi" w:hAnsiTheme="majorBidi" w:cstheme="majorBidi"/>
                <w:i/>
                <w:iCs/>
                <w:sz w:val="24"/>
                <w:szCs w:val="24"/>
              </w:rPr>
              <w:t>x</w:t>
            </w:r>
            <w:r>
              <w:rPr>
                <w:rFonts w:asciiTheme="majorBidi" w:hAnsiTheme="majorBidi" w:cstheme="majorBidi"/>
                <w:sz w:val="24"/>
                <w:szCs w:val="24"/>
              </w:rPr>
              <w:t xml:space="preserve">, i.e., </w:t>
            </w:r>
            <w:r w:rsidRPr="00AD21B6">
              <w:rPr>
                <w:rFonts w:asciiTheme="majorBidi" w:hAnsiTheme="majorBidi" w:cstheme="majorBidi"/>
                <w:i/>
                <w:iCs/>
                <w:sz w:val="24"/>
                <w:szCs w:val="24"/>
              </w:rPr>
              <w:t>xz</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Now, </w:t>
            </w:r>
            <w:r w:rsidRPr="00261F4B">
              <w:rPr>
                <w:rFonts w:asciiTheme="majorBidi" w:hAnsiTheme="majorBidi" w:cstheme="majorBidi"/>
                <w:i/>
                <w:iCs/>
                <w:sz w:val="24"/>
                <w:szCs w:val="24"/>
              </w:rPr>
              <w:t>xz</w:t>
            </w:r>
            <w:r>
              <w:rPr>
                <w:rFonts w:asciiTheme="majorBidi" w:hAnsiTheme="majorBidi" w:cstheme="majorBidi"/>
                <w:sz w:val="24"/>
                <w:szCs w:val="24"/>
              </w:rPr>
              <w:t xml:space="preserve"> has </w:t>
            </w:r>
            <w:r w:rsidRPr="00261F4B">
              <w:rPr>
                <w:rFonts w:asciiTheme="majorBidi" w:hAnsiTheme="majorBidi" w:cstheme="majorBidi"/>
                <w:i/>
                <w:iCs/>
                <w:sz w:val="24"/>
                <w:szCs w:val="24"/>
              </w:rPr>
              <w:t>n</w:t>
            </w:r>
            <w:r>
              <w:rPr>
                <w:rFonts w:asciiTheme="majorBidi" w:hAnsiTheme="majorBidi" w:cstheme="majorBidi"/>
                <w:sz w:val="24"/>
                <w:szCs w:val="24"/>
              </w:rPr>
              <w:t xml:space="preserve"> 1’s, since all the 1’s of </w:t>
            </w:r>
            <w:r w:rsidRPr="00261F4B">
              <w:rPr>
                <w:rFonts w:asciiTheme="majorBidi" w:hAnsiTheme="majorBidi" w:cstheme="majorBidi"/>
                <w:i/>
                <w:iCs/>
                <w:sz w:val="24"/>
                <w:szCs w:val="24"/>
              </w:rPr>
              <w:t>w</w:t>
            </w:r>
            <w:r>
              <w:rPr>
                <w:rFonts w:asciiTheme="majorBidi" w:hAnsiTheme="majorBidi" w:cstheme="majorBidi"/>
                <w:sz w:val="24"/>
                <w:szCs w:val="24"/>
              </w:rPr>
              <w:t xml:space="preserve"> are in </w:t>
            </w:r>
            <w:r w:rsidRPr="00261F4B">
              <w:rPr>
                <w:rFonts w:asciiTheme="majorBidi" w:hAnsiTheme="majorBidi" w:cstheme="majorBidi"/>
                <w:i/>
                <w:iCs/>
                <w:sz w:val="24"/>
                <w:szCs w:val="24"/>
              </w:rPr>
              <w:t>z</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However, </w:t>
            </w:r>
            <w:r w:rsidRPr="00261F4B">
              <w:rPr>
                <w:rFonts w:asciiTheme="majorBidi" w:hAnsiTheme="majorBidi" w:cstheme="majorBidi"/>
                <w:i/>
                <w:iCs/>
                <w:sz w:val="24"/>
                <w:szCs w:val="24"/>
              </w:rPr>
              <w:t>xz</w:t>
            </w:r>
            <w:r>
              <w:rPr>
                <w:rFonts w:asciiTheme="majorBidi" w:hAnsiTheme="majorBidi" w:cstheme="majorBidi"/>
                <w:sz w:val="24"/>
                <w:szCs w:val="24"/>
              </w:rPr>
              <w:t xml:space="preserve"> has fewer than </w:t>
            </w:r>
            <w:r w:rsidRPr="00261F4B">
              <w:rPr>
                <w:rFonts w:asciiTheme="majorBidi" w:hAnsiTheme="majorBidi" w:cstheme="majorBidi"/>
                <w:i/>
                <w:iCs/>
                <w:sz w:val="24"/>
                <w:szCs w:val="24"/>
              </w:rPr>
              <w:t>n</w:t>
            </w:r>
            <w:r>
              <w:rPr>
                <w:rFonts w:asciiTheme="majorBidi" w:hAnsiTheme="majorBidi" w:cstheme="majorBidi"/>
                <w:sz w:val="24"/>
                <w:szCs w:val="24"/>
              </w:rPr>
              <w:t xml:space="preserve"> 0’s, because we lost the 0’s of </w:t>
            </w:r>
            <w:r w:rsidRPr="00261F4B">
              <w:rPr>
                <w:rFonts w:asciiTheme="majorBidi" w:hAnsiTheme="majorBidi" w:cstheme="majorBidi"/>
                <w:i/>
                <w:iCs/>
                <w:sz w:val="24"/>
                <w:szCs w:val="24"/>
              </w:rPr>
              <w:t>y</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w:t>
            </w:r>
            <w:r>
              <w:rPr>
                <w:rFonts w:asciiTheme="majorBidi" w:hAnsiTheme="majorBidi" w:cstheme="majorBidi"/>
                <w:i/>
                <w:iCs/>
                <w:sz w:val="24"/>
                <w:szCs w:val="24"/>
              </w:rPr>
              <w:t xml:space="preserve">xz </w:t>
            </w:r>
            <w:r>
              <w:rPr>
                <w:rFonts w:ascii="Cambria Math" w:hAnsi="Cambria Math" w:cstheme="majorBidi"/>
                <w:i/>
                <w:iCs/>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 xml:space="preserve"> </w:t>
            </w:r>
            <w:r>
              <w:rPr>
                <w:rFonts w:asciiTheme="majorBidi" w:hAnsiTheme="majorBidi" w:cstheme="majorBidi"/>
                <w:sz w:val="24"/>
                <w:szCs w:val="24"/>
              </w:rPr>
              <w:t>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This is a contradiction.</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L is not regular.</w:t>
            </w:r>
          </w:p>
          <w:p w:rsidR="00C62E4D" w:rsidRDefault="00C62E4D" w:rsidP="00C86CA4">
            <w:pPr>
              <w:spacing w:after="120"/>
              <w:ind w:firstLine="360"/>
              <w:jc w:val="both"/>
              <w:rPr>
                <w:rFonts w:asciiTheme="majorBidi" w:hAnsiTheme="majorBidi" w:cstheme="majorBidi"/>
                <w:sz w:val="24"/>
                <w:szCs w:val="24"/>
              </w:rPr>
            </w:pPr>
          </w:p>
          <w:p w:rsidR="00C62E4D" w:rsidRPr="00A53CEB" w:rsidRDefault="00C62E4D" w:rsidP="00C86CA4">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Show</w:t>
            </w:r>
            <w:r w:rsidRPr="00A53CEB">
              <w:rPr>
                <w:rFonts w:asciiTheme="majorBidi" w:hAnsiTheme="majorBidi" w:cstheme="majorBidi"/>
                <w:b/>
                <w:bCs/>
                <w:color w:val="C00000"/>
                <w:sz w:val="24"/>
                <w:szCs w:val="24"/>
              </w:rPr>
              <w:t xml:space="preserve"> that L = {0</w:t>
            </w:r>
            <w:r w:rsidRPr="00A53CEB">
              <w:rPr>
                <w:rFonts w:asciiTheme="majorBidi" w:hAnsiTheme="majorBidi" w:cstheme="majorBidi"/>
                <w:b/>
                <w:bCs/>
                <w:i/>
                <w:iCs/>
                <w:color w:val="C00000"/>
                <w:sz w:val="24"/>
                <w:szCs w:val="24"/>
                <w:vertAlign w:val="superscript"/>
              </w:rPr>
              <w:t>n</w:t>
            </w:r>
            <w:r w:rsidRPr="00A53CEB">
              <w:rPr>
                <w:rFonts w:asciiTheme="majorBidi" w:hAnsiTheme="majorBidi" w:cstheme="majorBidi"/>
                <w:b/>
                <w:bCs/>
                <w:color w:val="C00000"/>
                <w:sz w:val="24"/>
                <w:szCs w:val="24"/>
              </w:rPr>
              <w:t xml:space="preserve"> | </w:t>
            </w:r>
            <w:r w:rsidRPr="00A53CEB">
              <w:rPr>
                <w:rFonts w:asciiTheme="majorBidi" w:hAnsiTheme="majorBidi" w:cstheme="majorBidi"/>
                <w:b/>
                <w:bCs/>
                <w:i/>
                <w:iCs/>
                <w:color w:val="C00000"/>
                <w:sz w:val="24"/>
                <w:szCs w:val="24"/>
              </w:rPr>
              <w:t>n</w:t>
            </w:r>
            <w:r w:rsidRPr="00A53CEB">
              <w:rPr>
                <w:rFonts w:asciiTheme="majorBidi" w:hAnsiTheme="majorBidi" w:cstheme="majorBidi"/>
                <w:b/>
                <w:bCs/>
                <w:color w:val="C00000"/>
                <w:sz w:val="24"/>
                <w:szCs w:val="24"/>
              </w:rPr>
              <w:t xml:space="preserve"> is a perfect square} is not regular.</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L is regular and </w:t>
            </w:r>
            <w:r w:rsidRPr="00E33F3B">
              <w:rPr>
                <w:rFonts w:asciiTheme="majorBidi" w:hAnsiTheme="majorBidi" w:cstheme="majorBidi"/>
                <w:i/>
                <w:iCs/>
                <w:sz w:val="24"/>
                <w:szCs w:val="24"/>
              </w:rPr>
              <w:t>n</w:t>
            </w:r>
            <w:r>
              <w:rPr>
                <w:rFonts w:asciiTheme="majorBidi" w:hAnsiTheme="majorBidi" w:cstheme="majorBidi"/>
                <w:sz w:val="24"/>
                <w:szCs w:val="24"/>
              </w:rPr>
              <w:t xml:space="preserve"> be the number of states in the FA accepting 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E33F3B">
              <w:rPr>
                <w:rFonts w:asciiTheme="majorBidi" w:hAnsiTheme="majorBidi" w:cstheme="majorBidi"/>
                <w:i/>
                <w:iCs/>
                <w:sz w:val="24"/>
                <w:szCs w:val="24"/>
              </w:rPr>
              <w:t>w</w:t>
            </w:r>
            <w:r>
              <w:rPr>
                <w:rFonts w:asciiTheme="majorBidi" w:hAnsiTheme="majorBidi" w:cstheme="majorBidi"/>
                <w:sz w:val="24"/>
                <w:szCs w:val="24"/>
              </w:rPr>
              <w:t xml:space="preserve"> = </w:t>
            </w:r>
            <m:oMath>
              <m:sSup>
                <m:sSupPr>
                  <m:ctrlPr>
                    <w:rPr>
                      <w:rFonts w:ascii="Cambria Math" w:hAnsi="Cambria Math" w:cstheme="majorBidi"/>
                      <w:i/>
                      <w:sz w:val="24"/>
                      <w:szCs w:val="24"/>
                    </w:rPr>
                  </m:ctrlPr>
                </m:sSupPr>
                <m:e>
                  <m:r>
                    <w:rPr>
                      <w:rFonts w:ascii="Cambria Math" w:hAnsi="Cambria Math" w:cstheme="majorBidi"/>
                      <w:sz w:val="24"/>
                      <w:szCs w:val="24"/>
                    </w:rPr>
                    <m:t>0</m:t>
                  </m:r>
                </m:e>
                <m:sup>
                  <m:sSup>
                    <m:sSupPr>
                      <m:ctrlPr>
                        <w:rPr>
                          <w:rFonts w:ascii="Cambria Math" w:hAnsi="Cambria Math" w:cstheme="majorBidi"/>
                          <w:i/>
                          <w:sz w:val="24"/>
                          <w:szCs w:val="24"/>
                        </w:rPr>
                      </m:ctrlPr>
                    </m:sSupPr>
                    <m:e>
                      <m:r>
                        <w:rPr>
                          <w:rFonts w:ascii="Cambria Math" w:hAnsi="Cambria Math" w:cstheme="majorBidi"/>
                          <w:sz w:val="24"/>
                          <w:szCs w:val="24"/>
                        </w:rPr>
                        <m:t>n</m:t>
                      </m:r>
                    </m:e>
                    <m:sup>
                      <m:r>
                        <w:rPr>
                          <w:rFonts w:ascii="Cambria Math" w:hAnsi="Cambria Math" w:cstheme="majorBidi"/>
                          <w:sz w:val="24"/>
                          <w:szCs w:val="24"/>
                        </w:rPr>
                        <m:t>2</m:t>
                      </m:r>
                    </m:sup>
                  </m:sSup>
                </m:sup>
              </m:sSup>
            </m:oMath>
            <w:r>
              <w:rPr>
                <w:rFonts w:asciiTheme="majorBidi" w:hAnsiTheme="majorBidi" w:cstheme="majorBidi"/>
                <w:sz w:val="24"/>
                <w:szCs w:val="24"/>
              </w:rPr>
              <w:t>. Then, |</w:t>
            </w:r>
            <w:r>
              <w:rPr>
                <w:rFonts w:asciiTheme="majorBidi" w:hAnsiTheme="majorBidi" w:cstheme="majorBidi"/>
                <w:i/>
                <w:iCs/>
                <w:sz w:val="24"/>
                <w:szCs w:val="24"/>
              </w:rPr>
              <w:t>w</w:t>
            </w:r>
            <w:r>
              <w:rPr>
                <w:rFonts w:asciiTheme="majorBidi" w:hAnsiTheme="majorBidi" w:cstheme="majorBidi"/>
                <w:sz w:val="24"/>
                <w:szCs w:val="24"/>
              </w:rPr>
              <w:t xml:space="preserve">| = </w:t>
            </w:r>
            <w:r w:rsidRPr="0024763F">
              <w:rPr>
                <w:rFonts w:asciiTheme="majorBidi" w:hAnsiTheme="majorBidi" w:cstheme="majorBidi"/>
                <w:i/>
                <w:iCs/>
                <w:sz w:val="24"/>
                <w:szCs w:val="24"/>
              </w:rPr>
              <w:t>n</w:t>
            </w:r>
            <w:r w:rsidRPr="00F83378">
              <w:rPr>
                <w:rFonts w:asciiTheme="majorBidi" w:hAnsiTheme="majorBidi" w:cstheme="majorBidi"/>
                <w:sz w:val="24"/>
                <w:szCs w:val="24"/>
                <w:vertAlign w:val="superscript"/>
              </w:rPr>
              <w:t>2</w:t>
            </w:r>
            <w:r>
              <w:rPr>
                <w:rFonts w:asciiTheme="majorBidi" w:hAnsiTheme="majorBidi" w:cstheme="majorBidi"/>
                <w:sz w:val="24"/>
                <w:szCs w:val="24"/>
              </w:rPr>
              <w:t xml:space="preserve"> &gt; </w:t>
            </w:r>
            <w:r w:rsidRPr="0024763F">
              <w:rPr>
                <w:rFonts w:asciiTheme="majorBidi" w:hAnsiTheme="majorBidi" w:cstheme="majorBidi"/>
                <w:i/>
                <w:iCs/>
                <w:sz w:val="24"/>
                <w:szCs w:val="24"/>
              </w:rPr>
              <w:t>n</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By pumping lemma, we can write </w:t>
            </w:r>
            <w:r w:rsidRPr="00200000">
              <w:rPr>
                <w:rFonts w:asciiTheme="majorBidi" w:hAnsiTheme="majorBidi" w:cstheme="majorBidi"/>
                <w:i/>
                <w:iCs/>
                <w:sz w:val="24"/>
                <w:szCs w:val="24"/>
              </w:rPr>
              <w:t>w = xyz</w:t>
            </w:r>
            <w:r>
              <w:rPr>
                <w:rFonts w:asciiTheme="majorBidi" w:hAnsiTheme="majorBidi" w:cstheme="majorBidi"/>
                <w:sz w:val="24"/>
                <w:szCs w:val="24"/>
              </w:rPr>
              <w:t xml:space="preserve"> such that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Since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then </w:t>
            </w:r>
            <w:r w:rsidRPr="00DD0EF6">
              <w:rPr>
                <w:rFonts w:asciiTheme="majorBidi" w:hAnsiTheme="majorBidi" w:cstheme="majorBidi"/>
                <w:i/>
                <w:iCs/>
                <w:sz w:val="24"/>
                <w:szCs w:val="24"/>
              </w:rPr>
              <w:t>y</w:t>
            </w:r>
            <w:r w:rsidRPr="00DD0EF6">
              <w:rPr>
                <w:rFonts w:asciiTheme="majorBidi" w:hAnsiTheme="majorBidi" w:cstheme="majorBidi"/>
                <w:sz w:val="24"/>
                <w:szCs w:val="24"/>
              </w:rPr>
              <w:t xml:space="preserve"> consists of between 1 and </w:t>
            </w:r>
            <w:r w:rsidRPr="00DD0EF6">
              <w:rPr>
                <w:rFonts w:asciiTheme="majorBidi" w:hAnsiTheme="majorBidi" w:cstheme="majorBidi"/>
                <w:i/>
                <w:iCs/>
                <w:sz w:val="24"/>
                <w:szCs w:val="24"/>
              </w:rPr>
              <w:t>n</w:t>
            </w:r>
            <w:r w:rsidRPr="00DD0EF6">
              <w:rPr>
                <w:rFonts w:asciiTheme="majorBidi" w:hAnsiTheme="majorBidi" w:cstheme="majorBidi"/>
                <w:sz w:val="24"/>
                <w:szCs w:val="24"/>
              </w:rPr>
              <w:t xml:space="preserve"> 0</w:t>
            </w:r>
            <w:r>
              <w:rPr>
                <w:rFonts w:asciiTheme="majorBidi" w:hAnsiTheme="majorBidi" w:cstheme="majorBidi"/>
                <w:sz w:val="24"/>
                <w:szCs w:val="24"/>
              </w:rPr>
              <w:t>’</w:t>
            </w:r>
            <w:r w:rsidRPr="00DD0EF6">
              <w:rPr>
                <w:rFonts w:asciiTheme="majorBidi" w:hAnsiTheme="majorBidi" w:cstheme="majorBidi"/>
                <w:sz w:val="24"/>
                <w:szCs w:val="24"/>
              </w:rPr>
              <w:t>s.</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Consider the string </w:t>
            </w:r>
            <w:r w:rsidRPr="00C83664">
              <w:rPr>
                <w:rFonts w:asciiTheme="majorBidi" w:hAnsiTheme="majorBidi" w:cstheme="majorBidi"/>
                <w:i/>
                <w:iCs/>
                <w:sz w:val="24"/>
                <w:szCs w:val="24"/>
              </w:rPr>
              <w:t>xy</w:t>
            </w:r>
            <w:r w:rsidRPr="00C83664">
              <w:rPr>
                <w:rFonts w:asciiTheme="majorBidi" w:hAnsiTheme="majorBidi" w:cstheme="majorBidi"/>
                <w:sz w:val="24"/>
                <w:szCs w:val="24"/>
                <w:vertAlign w:val="superscript"/>
              </w:rPr>
              <w:t>2</w:t>
            </w:r>
            <w:r w:rsidRPr="00C83664">
              <w:rPr>
                <w:rFonts w:asciiTheme="majorBidi" w:hAnsiTheme="majorBidi" w:cstheme="majorBidi"/>
                <w:i/>
                <w:iCs/>
                <w:sz w:val="24"/>
                <w:szCs w:val="24"/>
              </w:rPr>
              <w:t>z</w:t>
            </w:r>
            <w:r>
              <w:rPr>
                <w:rFonts w:asciiTheme="majorBidi" w:hAnsiTheme="majorBidi" w:cstheme="majorBidi"/>
                <w:sz w:val="24"/>
                <w:szCs w:val="24"/>
              </w:rPr>
              <w:t xml:space="preserve">, i.e., </w:t>
            </w:r>
            <w:r w:rsidRPr="00FD433B">
              <w:rPr>
                <w:rFonts w:asciiTheme="majorBidi" w:hAnsiTheme="majorBidi" w:cstheme="majorBidi"/>
                <w:i/>
                <w:iCs/>
                <w:sz w:val="24"/>
                <w:szCs w:val="24"/>
              </w:rPr>
              <w:t>xyyz</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sidRPr="00991CB3">
              <w:rPr>
                <w:rFonts w:asciiTheme="majorBidi" w:hAnsiTheme="majorBidi" w:cstheme="majorBidi"/>
                <w:i/>
                <w:iCs/>
                <w:sz w:val="24"/>
                <w:szCs w:val="24"/>
              </w:rPr>
              <w:t>xyyz</w:t>
            </w:r>
            <w:r w:rsidRPr="00B254AF">
              <w:rPr>
                <w:rFonts w:asciiTheme="majorBidi" w:hAnsiTheme="majorBidi" w:cstheme="majorBidi"/>
                <w:sz w:val="24"/>
                <w:szCs w:val="24"/>
              </w:rPr>
              <w:t xml:space="preserve"> has length between </w:t>
            </w:r>
            <w:r w:rsidRPr="00991CB3">
              <w:rPr>
                <w:rFonts w:asciiTheme="majorBidi" w:hAnsiTheme="majorBidi" w:cstheme="majorBidi"/>
                <w:i/>
                <w:iCs/>
                <w:sz w:val="24"/>
                <w:szCs w:val="24"/>
              </w:rPr>
              <w:t>n</w:t>
            </w:r>
            <w:r w:rsidRPr="00991CB3">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+ 1 </w:t>
            </w:r>
            <w:r>
              <w:rPr>
                <w:rFonts w:asciiTheme="majorBidi" w:hAnsiTheme="majorBidi" w:cstheme="majorBidi"/>
                <w:sz w:val="24"/>
                <w:szCs w:val="24"/>
              </w:rPr>
              <w:t xml:space="preserve">(when </w:t>
            </w:r>
            <w:r w:rsidRPr="004D2DB1">
              <w:rPr>
                <w:rFonts w:asciiTheme="majorBidi" w:hAnsiTheme="majorBidi" w:cstheme="majorBidi"/>
                <w:i/>
                <w:iCs/>
                <w:sz w:val="24"/>
                <w:szCs w:val="24"/>
              </w:rPr>
              <w:t>y</w:t>
            </w:r>
            <w:r>
              <w:rPr>
                <w:rFonts w:asciiTheme="majorBidi" w:hAnsiTheme="majorBidi" w:cstheme="majorBidi"/>
                <w:sz w:val="24"/>
                <w:szCs w:val="24"/>
              </w:rPr>
              <w:t xml:space="preserve"> consists of 1 0) </w:t>
            </w:r>
            <w:r w:rsidRPr="00B254AF">
              <w:rPr>
                <w:rFonts w:asciiTheme="majorBidi" w:hAnsiTheme="majorBidi" w:cstheme="majorBidi"/>
                <w:sz w:val="24"/>
                <w:szCs w:val="24"/>
              </w:rPr>
              <w:t xml:space="preserve">and </w:t>
            </w:r>
            <w:r w:rsidRPr="00991CB3">
              <w:rPr>
                <w:rFonts w:asciiTheme="majorBidi" w:hAnsiTheme="majorBidi" w:cstheme="majorBidi"/>
                <w:i/>
                <w:iCs/>
                <w:sz w:val="24"/>
                <w:szCs w:val="24"/>
              </w:rPr>
              <w:t>n</w:t>
            </w:r>
            <w:r w:rsidRPr="00991CB3">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 </w:t>
            </w:r>
            <w:r w:rsidRPr="00991CB3">
              <w:rPr>
                <w:rFonts w:asciiTheme="majorBidi" w:hAnsiTheme="majorBidi" w:cstheme="majorBidi"/>
                <w:i/>
                <w:iCs/>
                <w:sz w:val="24"/>
                <w:szCs w:val="24"/>
              </w:rPr>
              <w:t>n</w:t>
            </w:r>
            <w:r>
              <w:rPr>
                <w:rFonts w:asciiTheme="majorBidi" w:hAnsiTheme="majorBidi" w:cstheme="majorBidi"/>
                <w:sz w:val="24"/>
                <w:szCs w:val="24"/>
              </w:rPr>
              <w:t xml:space="preserve"> (when </w:t>
            </w:r>
            <w:r w:rsidRPr="00371C23">
              <w:rPr>
                <w:rFonts w:asciiTheme="majorBidi" w:hAnsiTheme="majorBidi" w:cstheme="majorBidi"/>
                <w:i/>
                <w:iCs/>
                <w:sz w:val="24"/>
                <w:szCs w:val="24"/>
              </w:rPr>
              <w:t>y</w:t>
            </w:r>
            <w:r>
              <w:rPr>
                <w:rFonts w:asciiTheme="majorBidi" w:hAnsiTheme="majorBidi" w:cstheme="majorBidi"/>
                <w:sz w:val="24"/>
                <w:szCs w:val="24"/>
              </w:rPr>
              <w:t xml:space="preserve"> consists of </w:t>
            </w:r>
            <w:r w:rsidRPr="00371C23">
              <w:rPr>
                <w:rFonts w:asciiTheme="majorBidi" w:hAnsiTheme="majorBidi" w:cstheme="majorBidi"/>
                <w:i/>
                <w:iCs/>
                <w:sz w:val="24"/>
                <w:szCs w:val="24"/>
              </w:rPr>
              <w:t>n</w:t>
            </w:r>
            <w:r>
              <w:rPr>
                <w:rFonts w:asciiTheme="majorBidi" w:hAnsiTheme="majorBidi" w:cstheme="majorBidi"/>
                <w:sz w:val="24"/>
                <w:szCs w:val="24"/>
              </w:rPr>
              <w:t xml:space="preserve"> 0’s)</w:t>
            </w:r>
            <w:r w:rsidRPr="00B254AF">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sidRPr="00B254AF">
              <w:rPr>
                <w:rFonts w:asciiTheme="majorBidi" w:hAnsiTheme="majorBidi" w:cstheme="majorBidi"/>
                <w:sz w:val="24"/>
                <w:szCs w:val="24"/>
              </w:rPr>
              <w:t xml:space="preserve">Since the next perfect square after </w:t>
            </w:r>
            <w:r w:rsidRPr="00371C23">
              <w:rPr>
                <w:rFonts w:asciiTheme="majorBidi" w:hAnsiTheme="majorBidi" w:cstheme="majorBidi"/>
                <w:i/>
                <w:iCs/>
                <w:sz w:val="24"/>
                <w:szCs w:val="24"/>
              </w:rPr>
              <w:t>n</w:t>
            </w:r>
            <w:r w:rsidRPr="00371C23">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is (</w:t>
            </w:r>
            <w:r w:rsidRPr="00371C23">
              <w:rPr>
                <w:rFonts w:asciiTheme="majorBidi" w:hAnsiTheme="majorBidi" w:cstheme="majorBidi"/>
                <w:i/>
                <w:iCs/>
                <w:sz w:val="24"/>
                <w:szCs w:val="24"/>
              </w:rPr>
              <w:t>n</w:t>
            </w:r>
            <w:r>
              <w:rPr>
                <w:rFonts w:asciiTheme="majorBidi" w:hAnsiTheme="majorBidi" w:cstheme="majorBidi"/>
                <w:i/>
                <w:iCs/>
                <w:sz w:val="24"/>
                <w:szCs w:val="24"/>
              </w:rPr>
              <w:t xml:space="preserve"> </w:t>
            </w:r>
            <w:r w:rsidRPr="00B254AF">
              <w:rPr>
                <w:rFonts w:asciiTheme="majorBidi" w:hAnsiTheme="majorBidi" w:cstheme="majorBidi"/>
                <w:sz w:val="24"/>
                <w:szCs w:val="24"/>
              </w:rPr>
              <w:t>+</w:t>
            </w:r>
            <w:r>
              <w:rPr>
                <w:rFonts w:asciiTheme="majorBidi" w:hAnsiTheme="majorBidi" w:cstheme="majorBidi"/>
                <w:sz w:val="24"/>
                <w:szCs w:val="24"/>
              </w:rPr>
              <w:t xml:space="preserve"> </w:t>
            </w:r>
            <w:r w:rsidRPr="00B254AF">
              <w:rPr>
                <w:rFonts w:asciiTheme="majorBidi" w:hAnsiTheme="majorBidi" w:cstheme="majorBidi"/>
                <w:sz w:val="24"/>
                <w:szCs w:val="24"/>
              </w:rPr>
              <w:t>1)</w:t>
            </w:r>
            <w:r w:rsidRPr="00371C23">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 </w:t>
            </w:r>
            <w:r w:rsidRPr="00371C23">
              <w:rPr>
                <w:rFonts w:asciiTheme="majorBidi" w:hAnsiTheme="majorBidi" w:cstheme="majorBidi"/>
                <w:i/>
                <w:iCs/>
                <w:sz w:val="24"/>
                <w:szCs w:val="24"/>
              </w:rPr>
              <w:t>n</w:t>
            </w:r>
            <w:r w:rsidRPr="00371C23">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+ 2</w:t>
            </w:r>
            <w:r w:rsidRPr="00371C23">
              <w:rPr>
                <w:rFonts w:asciiTheme="majorBidi" w:hAnsiTheme="majorBidi" w:cstheme="majorBidi"/>
                <w:i/>
                <w:iCs/>
                <w:sz w:val="24"/>
                <w:szCs w:val="24"/>
              </w:rPr>
              <w:t>n</w:t>
            </w:r>
            <w:r w:rsidRPr="00B254AF">
              <w:rPr>
                <w:rFonts w:asciiTheme="majorBidi" w:hAnsiTheme="majorBidi" w:cstheme="majorBidi"/>
                <w:sz w:val="24"/>
                <w:szCs w:val="24"/>
              </w:rPr>
              <w:t xml:space="preserve"> + 1, we know that the length of </w:t>
            </w:r>
            <w:r w:rsidRPr="000E351A">
              <w:rPr>
                <w:rFonts w:asciiTheme="majorBidi" w:hAnsiTheme="majorBidi" w:cstheme="majorBidi"/>
                <w:i/>
                <w:iCs/>
                <w:sz w:val="24"/>
                <w:szCs w:val="24"/>
              </w:rPr>
              <w:t>xyyz</w:t>
            </w:r>
            <w:r w:rsidRPr="00B254AF">
              <w:rPr>
                <w:rFonts w:asciiTheme="majorBidi" w:hAnsiTheme="majorBidi" w:cstheme="majorBidi"/>
                <w:sz w:val="24"/>
                <w:szCs w:val="24"/>
              </w:rPr>
              <w:t xml:space="preserve"> lies strictly between the consecutive perfect squares </w:t>
            </w:r>
            <w:r w:rsidRPr="000E351A">
              <w:rPr>
                <w:rFonts w:asciiTheme="majorBidi" w:hAnsiTheme="majorBidi" w:cstheme="majorBidi"/>
                <w:i/>
                <w:iCs/>
                <w:sz w:val="24"/>
                <w:szCs w:val="24"/>
              </w:rPr>
              <w:t>n</w:t>
            </w:r>
            <w:r w:rsidRPr="000E351A">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and (</w:t>
            </w:r>
            <w:r w:rsidRPr="000E351A">
              <w:rPr>
                <w:rFonts w:asciiTheme="majorBidi" w:hAnsiTheme="majorBidi" w:cstheme="majorBidi"/>
                <w:i/>
                <w:iCs/>
                <w:sz w:val="24"/>
                <w:szCs w:val="24"/>
              </w:rPr>
              <w:t>n</w:t>
            </w:r>
            <w:r>
              <w:rPr>
                <w:rFonts w:asciiTheme="majorBidi" w:hAnsiTheme="majorBidi" w:cstheme="majorBidi"/>
                <w:sz w:val="24"/>
                <w:szCs w:val="24"/>
              </w:rPr>
              <w:t xml:space="preserve"> </w:t>
            </w:r>
            <w:r w:rsidRPr="00B254AF">
              <w:rPr>
                <w:rFonts w:asciiTheme="majorBidi" w:hAnsiTheme="majorBidi" w:cstheme="majorBidi"/>
                <w:sz w:val="24"/>
                <w:szCs w:val="24"/>
              </w:rPr>
              <w:t>+</w:t>
            </w:r>
            <w:r>
              <w:rPr>
                <w:rFonts w:asciiTheme="majorBidi" w:hAnsiTheme="majorBidi" w:cstheme="majorBidi"/>
                <w:sz w:val="24"/>
                <w:szCs w:val="24"/>
              </w:rPr>
              <w:t xml:space="preserve"> </w:t>
            </w:r>
            <w:r w:rsidRPr="00B254AF">
              <w:rPr>
                <w:rFonts w:asciiTheme="majorBidi" w:hAnsiTheme="majorBidi" w:cstheme="majorBidi"/>
                <w:sz w:val="24"/>
                <w:szCs w:val="24"/>
              </w:rPr>
              <w:t>1)</w:t>
            </w:r>
            <w:r w:rsidRPr="000E351A">
              <w:rPr>
                <w:rFonts w:asciiTheme="majorBidi" w:hAnsiTheme="majorBidi" w:cstheme="majorBidi"/>
                <w:sz w:val="24"/>
                <w:szCs w:val="24"/>
                <w:vertAlign w:val="superscript"/>
              </w:rPr>
              <w:t>2</w:t>
            </w:r>
            <w:r w:rsidRPr="00B254AF">
              <w:rPr>
                <w:rFonts w:asciiTheme="majorBidi" w:hAnsiTheme="majorBidi" w:cstheme="majorBidi"/>
                <w:sz w:val="24"/>
                <w:szCs w:val="24"/>
              </w:rPr>
              <w:t xml:space="preserve">. Thus, the length of </w:t>
            </w:r>
            <w:r w:rsidRPr="000E351A">
              <w:rPr>
                <w:rFonts w:asciiTheme="majorBidi" w:hAnsiTheme="majorBidi" w:cstheme="majorBidi"/>
                <w:i/>
                <w:iCs/>
                <w:sz w:val="24"/>
                <w:szCs w:val="24"/>
              </w:rPr>
              <w:t>xyyz</w:t>
            </w:r>
            <w:r w:rsidRPr="00B254AF">
              <w:rPr>
                <w:rFonts w:asciiTheme="majorBidi" w:hAnsiTheme="majorBidi" w:cstheme="majorBidi"/>
                <w:sz w:val="24"/>
                <w:szCs w:val="24"/>
              </w:rPr>
              <w:t xml:space="preserve"> cannot be a perfect square. But if the language were regular, then </w:t>
            </w:r>
            <w:r w:rsidRPr="000E351A">
              <w:rPr>
                <w:rFonts w:asciiTheme="majorBidi" w:hAnsiTheme="majorBidi" w:cstheme="majorBidi"/>
                <w:i/>
                <w:iCs/>
                <w:sz w:val="24"/>
                <w:szCs w:val="24"/>
              </w:rPr>
              <w:t>xyyz</w:t>
            </w:r>
            <w:r w:rsidRPr="00B254AF">
              <w:rPr>
                <w:rFonts w:asciiTheme="majorBidi" w:hAnsiTheme="majorBidi" w:cstheme="majorBidi"/>
                <w:sz w:val="24"/>
                <w:szCs w:val="24"/>
              </w:rPr>
              <w:t xml:space="preserve"> would be in the language, which contradicts the assumption that the language of strings of 0</w:t>
            </w:r>
            <w:r>
              <w:rPr>
                <w:rFonts w:asciiTheme="majorBidi" w:hAnsiTheme="majorBidi" w:cstheme="majorBidi"/>
                <w:sz w:val="24"/>
                <w:szCs w:val="24"/>
              </w:rPr>
              <w:t>’</w:t>
            </w:r>
            <w:r w:rsidRPr="00B254AF">
              <w:rPr>
                <w:rFonts w:asciiTheme="majorBidi" w:hAnsiTheme="majorBidi" w:cstheme="majorBidi"/>
                <w:sz w:val="24"/>
                <w:szCs w:val="24"/>
              </w:rPr>
              <w:t>s whose length is a perfect square is a regular language.</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L is not regular.</w:t>
            </w:r>
          </w:p>
          <w:p w:rsidR="00C62E4D" w:rsidRDefault="00C62E4D" w:rsidP="00C86CA4">
            <w:pPr>
              <w:spacing w:after="120"/>
              <w:ind w:firstLine="360"/>
              <w:jc w:val="both"/>
              <w:rPr>
                <w:rFonts w:asciiTheme="majorBidi" w:hAnsiTheme="majorBidi" w:cstheme="majorBidi"/>
                <w:sz w:val="24"/>
                <w:szCs w:val="24"/>
              </w:rPr>
            </w:pPr>
          </w:p>
          <w:p w:rsidR="00C62E4D" w:rsidRPr="00A53CEB" w:rsidRDefault="00C62E4D" w:rsidP="00C86CA4">
            <w:pPr>
              <w:spacing w:after="120"/>
              <w:ind w:firstLine="360"/>
              <w:jc w:val="both"/>
              <w:rPr>
                <w:rFonts w:asciiTheme="majorBidi" w:hAnsiTheme="majorBidi" w:cstheme="majorBidi"/>
                <w:b/>
                <w:bCs/>
                <w:color w:val="C00000"/>
                <w:sz w:val="24"/>
                <w:szCs w:val="24"/>
              </w:rPr>
            </w:pPr>
            <w:r w:rsidRPr="00A53CEB">
              <w:rPr>
                <w:rFonts w:asciiTheme="majorBidi" w:hAnsiTheme="majorBidi" w:cstheme="majorBidi"/>
                <w:b/>
                <w:bCs/>
                <w:color w:val="C00000"/>
                <w:sz w:val="24"/>
                <w:szCs w:val="24"/>
              </w:rPr>
              <w:t>Prove that L = {</w:t>
            </w:r>
            <w:r w:rsidRPr="00A532E7">
              <w:rPr>
                <w:rFonts w:asciiTheme="majorBidi" w:hAnsiTheme="majorBidi" w:cstheme="majorBidi"/>
                <w:b/>
                <w:bCs/>
                <w:i/>
                <w:iCs/>
                <w:color w:val="C00000"/>
                <w:sz w:val="24"/>
                <w:szCs w:val="24"/>
              </w:rPr>
              <w:t>w</w:t>
            </w:r>
            <w:r>
              <w:rPr>
                <w:rFonts w:asciiTheme="majorBidi" w:hAnsiTheme="majorBidi" w:cstheme="majorBidi"/>
                <w:b/>
                <w:bCs/>
                <w:i/>
                <w:iCs/>
                <w:color w:val="C00000"/>
                <w:sz w:val="24"/>
                <w:szCs w:val="24"/>
              </w:rPr>
              <w:t>w</w:t>
            </w:r>
            <w:r w:rsidRPr="005B747A">
              <w:rPr>
                <w:rFonts w:asciiTheme="majorBidi" w:hAnsiTheme="majorBidi" w:cstheme="majorBidi"/>
                <w:b/>
                <w:bCs/>
                <w:i/>
                <w:iCs/>
                <w:color w:val="C00000"/>
                <w:sz w:val="24"/>
                <w:szCs w:val="24"/>
                <w:vertAlign w:val="superscript"/>
              </w:rPr>
              <w:t>R</w:t>
            </w:r>
            <w:r>
              <w:rPr>
                <w:rFonts w:asciiTheme="majorBidi" w:hAnsiTheme="majorBidi" w:cstheme="majorBidi"/>
                <w:b/>
                <w:bCs/>
                <w:color w:val="C00000"/>
                <w:sz w:val="24"/>
                <w:szCs w:val="24"/>
              </w:rPr>
              <w:t xml:space="preserve"> | </w:t>
            </w:r>
            <w:r w:rsidRPr="005B747A">
              <w:rPr>
                <w:rFonts w:asciiTheme="majorBidi" w:hAnsiTheme="majorBidi" w:cstheme="majorBidi"/>
                <w:b/>
                <w:bCs/>
                <w:i/>
                <w:iCs/>
                <w:color w:val="C00000"/>
                <w:sz w:val="24"/>
                <w:szCs w:val="24"/>
              </w:rPr>
              <w:t>w</w:t>
            </w:r>
            <w:r>
              <w:rPr>
                <w:rFonts w:asciiTheme="majorBidi" w:hAnsiTheme="majorBidi" w:cstheme="majorBidi"/>
                <w:b/>
                <w:bCs/>
                <w:color w:val="C00000"/>
                <w:sz w:val="24"/>
                <w:szCs w:val="24"/>
              </w:rPr>
              <w:t xml:space="preserve"> </w:t>
            </w:r>
            <w:r>
              <w:rPr>
                <w:rFonts w:ascii="Cambria Math" w:hAnsi="Cambria Math" w:cstheme="majorBidi"/>
                <w:b/>
                <w:bCs/>
                <w:color w:val="C00000"/>
                <w:sz w:val="24"/>
                <w:szCs w:val="24"/>
              </w:rPr>
              <w:t>ϵ</w:t>
            </w:r>
            <w:r>
              <w:rPr>
                <w:rFonts w:asciiTheme="majorBidi" w:hAnsiTheme="majorBidi" w:cstheme="majorBidi"/>
                <w:b/>
                <w:bCs/>
                <w:color w:val="C00000"/>
                <w:sz w:val="24"/>
                <w:szCs w:val="24"/>
              </w:rPr>
              <w:t xml:space="preserve"> {0, 1}</w:t>
            </w:r>
            <w:r w:rsidRPr="00A532E7">
              <w:rPr>
                <w:rFonts w:asciiTheme="majorBidi" w:hAnsiTheme="majorBidi" w:cstheme="majorBidi"/>
                <w:b/>
                <w:bCs/>
                <w:color w:val="C00000"/>
                <w:sz w:val="24"/>
                <w:szCs w:val="24"/>
                <w:vertAlign w:val="superscript"/>
              </w:rPr>
              <w:t>*</w:t>
            </w:r>
            <w:r w:rsidRPr="00A53CEB">
              <w:rPr>
                <w:rFonts w:asciiTheme="majorBidi" w:hAnsiTheme="majorBidi" w:cstheme="majorBidi"/>
                <w:b/>
                <w:bCs/>
                <w:color w:val="C00000"/>
                <w:sz w:val="24"/>
                <w:szCs w:val="24"/>
              </w:rPr>
              <w:t>} is not regular.</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L is regular and </w:t>
            </w:r>
            <w:r w:rsidRPr="00E33F3B">
              <w:rPr>
                <w:rFonts w:asciiTheme="majorBidi" w:hAnsiTheme="majorBidi" w:cstheme="majorBidi"/>
                <w:i/>
                <w:iCs/>
                <w:sz w:val="24"/>
                <w:szCs w:val="24"/>
              </w:rPr>
              <w:t>n</w:t>
            </w:r>
            <w:r>
              <w:rPr>
                <w:rFonts w:asciiTheme="majorBidi" w:hAnsiTheme="majorBidi" w:cstheme="majorBidi"/>
                <w:sz w:val="24"/>
                <w:szCs w:val="24"/>
              </w:rPr>
              <w:t xml:space="preserve"> be the number of states in the FA accepting 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E33F3B">
              <w:rPr>
                <w:rFonts w:asciiTheme="majorBidi" w:hAnsiTheme="majorBidi" w:cstheme="majorBidi"/>
                <w:i/>
                <w:iCs/>
                <w:sz w:val="24"/>
                <w:szCs w:val="24"/>
              </w:rPr>
              <w:t>w</w:t>
            </w:r>
            <w:r>
              <w:rPr>
                <w:rFonts w:asciiTheme="majorBidi" w:hAnsiTheme="majorBidi" w:cstheme="majorBidi"/>
                <w:sz w:val="24"/>
                <w:szCs w:val="24"/>
              </w:rPr>
              <w:t xml:space="preserve"> = 0</w:t>
            </w:r>
            <w:r w:rsidRPr="00150E2C">
              <w:rPr>
                <w:rFonts w:asciiTheme="majorBidi" w:hAnsiTheme="majorBidi" w:cstheme="majorBidi"/>
                <w:i/>
                <w:iCs/>
                <w:sz w:val="24"/>
                <w:szCs w:val="24"/>
                <w:vertAlign w:val="superscript"/>
              </w:rPr>
              <w:t>n</w:t>
            </w:r>
            <w:r>
              <w:rPr>
                <w:rFonts w:asciiTheme="majorBidi" w:hAnsiTheme="majorBidi" w:cstheme="majorBidi"/>
                <w:sz w:val="24"/>
                <w:szCs w:val="24"/>
              </w:rPr>
              <w:t>1</w:t>
            </w:r>
            <w:r w:rsidRPr="00150E2C">
              <w:rPr>
                <w:rFonts w:asciiTheme="majorBidi" w:hAnsiTheme="majorBidi" w:cstheme="majorBidi"/>
                <w:i/>
                <w:iCs/>
                <w:sz w:val="24"/>
                <w:szCs w:val="24"/>
                <w:vertAlign w:val="superscript"/>
              </w:rPr>
              <w:t>n</w:t>
            </w:r>
            <w:r>
              <w:rPr>
                <w:rFonts w:asciiTheme="majorBidi" w:hAnsiTheme="majorBidi" w:cstheme="majorBidi"/>
                <w:sz w:val="24"/>
                <w:szCs w:val="24"/>
              </w:rPr>
              <w:t>1</w:t>
            </w:r>
            <w:r w:rsidRPr="00150E2C">
              <w:rPr>
                <w:rFonts w:asciiTheme="majorBidi" w:hAnsiTheme="majorBidi" w:cstheme="majorBidi"/>
                <w:i/>
                <w:iCs/>
                <w:sz w:val="24"/>
                <w:szCs w:val="24"/>
                <w:vertAlign w:val="superscript"/>
              </w:rPr>
              <w:t>n</w:t>
            </w:r>
            <w:r>
              <w:rPr>
                <w:rFonts w:asciiTheme="majorBidi" w:hAnsiTheme="majorBidi" w:cstheme="majorBidi"/>
                <w:sz w:val="24"/>
                <w:szCs w:val="24"/>
              </w:rPr>
              <w:t>0</w:t>
            </w:r>
            <w:r w:rsidRPr="00150E2C">
              <w:rPr>
                <w:rFonts w:asciiTheme="majorBidi" w:hAnsiTheme="majorBidi" w:cstheme="majorBidi"/>
                <w:i/>
                <w:iCs/>
                <w:sz w:val="24"/>
                <w:szCs w:val="24"/>
                <w:vertAlign w:val="superscript"/>
              </w:rPr>
              <w:t>n</w:t>
            </w:r>
            <w:r>
              <w:rPr>
                <w:rFonts w:asciiTheme="majorBidi" w:hAnsiTheme="majorBidi" w:cstheme="majorBidi"/>
                <w:sz w:val="24"/>
                <w:szCs w:val="24"/>
              </w:rPr>
              <w:t>. Then, |</w:t>
            </w:r>
            <w:r>
              <w:rPr>
                <w:rFonts w:asciiTheme="majorBidi" w:hAnsiTheme="majorBidi" w:cstheme="majorBidi"/>
                <w:i/>
                <w:iCs/>
                <w:sz w:val="24"/>
                <w:szCs w:val="24"/>
              </w:rPr>
              <w:t>w</w:t>
            </w:r>
            <w:r>
              <w:rPr>
                <w:rFonts w:asciiTheme="majorBidi" w:hAnsiTheme="majorBidi" w:cstheme="majorBidi"/>
                <w:sz w:val="24"/>
                <w:szCs w:val="24"/>
              </w:rPr>
              <w:t>| = 4</w:t>
            </w:r>
            <w:r w:rsidRPr="0024763F">
              <w:rPr>
                <w:rFonts w:asciiTheme="majorBidi" w:hAnsiTheme="majorBidi" w:cstheme="majorBidi"/>
                <w:i/>
                <w:iCs/>
                <w:sz w:val="24"/>
                <w:szCs w:val="24"/>
              </w:rPr>
              <w:t>n</w:t>
            </w:r>
            <w:r>
              <w:rPr>
                <w:rFonts w:asciiTheme="majorBidi" w:hAnsiTheme="majorBidi" w:cstheme="majorBidi"/>
                <w:sz w:val="24"/>
                <w:szCs w:val="24"/>
              </w:rPr>
              <w:t xml:space="preserve"> &gt; </w:t>
            </w:r>
            <w:r w:rsidRPr="0024763F">
              <w:rPr>
                <w:rFonts w:asciiTheme="majorBidi" w:hAnsiTheme="majorBidi" w:cstheme="majorBidi"/>
                <w:i/>
                <w:iCs/>
                <w:sz w:val="24"/>
                <w:szCs w:val="24"/>
              </w:rPr>
              <w:t>n</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By pumping lemma, we can write </w:t>
            </w:r>
            <w:r w:rsidRPr="00200000">
              <w:rPr>
                <w:rFonts w:asciiTheme="majorBidi" w:hAnsiTheme="majorBidi" w:cstheme="majorBidi"/>
                <w:i/>
                <w:iCs/>
                <w:sz w:val="24"/>
                <w:szCs w:val="24"/>
              </w:rPr>
              <w:t>w = xyz</w:t>
            </w:r>
            <w:r>
              <w:rPr>
                <w:rFonts w:asciiTheme="majorBidi" w:hAnsiTheme="majorBidi" w:cstheme="majorBidi"/>
                <w:sz w:val="24"/>
                <w:szCs w:val="24"/>
              </w:rPr>
              <w:t xml:space="preserve"> such that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Since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Pr>
                <w:rFonts w:asciiTheme="majorBidi" w:hAnsiTheme="majorBidi" w:cstheme="majorBidi"/>
                <w:i/>
                <w:iCs/>
                <w:sz w:val="24"/>
                <w:szCs w:val="24"/>
              </w:rPr>
              <w:t>xy</w:t>
            </w:r>
            <w:r>
              <w:rPr>
                <w:rFonts w:asciiTheme="majorBidi" w:hAnsiTheme="majorBidi" w:cstheme="majorBidi"/>
                <w:sz w:val="24"/>
                <w:szCs w:val="24"/>
              </w:rPr>
              <w:t xml:space="preserve"> comes at the front of </w:t>
            </w:r>
            <w:r>
              <w:rPr>
                <w:rFonts w:asciiTheme="majorBidi" w:hAnsiTheme="majorBidi" w:cstheme="majorBidi"/>
                <w:i/>
                <w:iCs/>
                <w:sz w:val="24"/>
                <w:szCs w:val="24"/>
              </w:rPr>
              <w:t>w</w:t>
            </w:r>
            <w:r>
              <w:rPr>
                <w:rFonts w:asciiTheme="majorBidi" w:hAnsiTheme="majorBidi" w:cstheme="majorBidi"/>
                <w:sz w:val="24"/>
                <w:szCs w:val="24"/>
              </w:rPr>
              <w:t xml:space="preserve">, therefore, </w:t>
            </w:r>
            <w:r w:rsidRPr="001D1054">
              <w:rPr>
                <w:rFonts w:asciiTheme="majorBidi" w:hAnsiTheme="majorBidi" w:cstheme="majorBidi"/>
                <w:i/>
                <w:iCs/>
                <w:sz w:val="24"/>
                <w:szCs w:val="24"/>
              </w:rPr>
              <w:t>x</w:t>
            </w:r>
            <w:r>
              <w:rPr>
                <w:rFonts w:asciiTheme="majorBidi" w:hAnsiTheme="majorBidi" w:cstheme="majorBidi"/>
                <w:sz w:val="24"/>
                <w:szCs w:val="24"/>
              </w:rPr>
              <w:t xml:space="preserve"> and </w:t>
            </w:r>
            <w:r w:rsidRPr="001D1054">
              <w:rPr>
                <w:rFonts w:asciiTheme="majorBidi" w:hAnsiTheme="majorBidi" w:cstheme="majorBidi"/>
                <w:i/>
                <w:iCs/>
                <w:sz w:val="24"/>
                <w:szCs w:val="24"/>
              </w:rPr>
              <w:t>y</w:t>
            </w:r>
            <w:r>
              <w:rPr>
                <w:rFonts w:asciiTheme="majorBidi" w:hAnsiTheme="majorBidi" w:cstheme="majorBidi"/>
                <w:sz w:val="24"/>
                <w:szCs w:val="24"/>
              </w:rPr>
              <w:t xml:space="preserve"> consist of only 0’s.</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Consider the string </w:t>
            </w:r>
            <w:r w:rsidRPr="00AD21B6">
              <w:rPr>
                <w:rFonts w:asciiTheme="majorBidi" w:hAnsiTheme="majorBidi" w:cstheme="majorBidi"/>
                <w:i/>
                <w:iCs/>
                <w:sz w:val="24"/>
                <w:szCs w:val="24"/>
              </w:rPr>
              <w:t>xy</w:t>
            </w:r>
            <w:r w:rsidRPr="00AD21B6">
              <w:rPr>
                <w:rFonts w:asciiTheme="majorBidi" w:hAnsiTheme="majorBidi" w:cstheme="majorBidi"/>
                <w:sz w:val="24"/>
                <w:szCs w:val="24"/>
                <w:vertAlign w:val="superscript"/>
              </w:rPr>
              <w:t>0</w:t>
            </w:r>
            <w:r w:rsidRPr="00AD21B6">
              <w:rPr>
                <w:rFonts w:asciiTheme="majorBidi" w:hAnsiTheme="majorBidi" w:cstheme="majorBidi"/>
                <w:i/>
                <w:iCs/>
                <w:sz w:val="24"/>
                <w:szCs w:val="24"/>
              </w:rPr>
              <w:t>x</w:t>
            </w:r>
            <w:r>
              <w:rPr>
                <w:rFonts w:asciiTheme="majorBidi" w:hAnsiTheme="majorBidi" w:cstheme="majorBidi"/>
                <w:sz w:val="24"/>
                <w:szCs w:val="24"/>
              </w:rPr>
              <w:t xml:space="preserve">, i.e., </w:t>
            </w:r>
            <w:r w:rsidRPr="00AD21B6">
              <w:rPr>
                <w:rFonts w:asciiTheme="majorBidi" w:hAnsiTheme="majorBidi" w:cstheme="majorBidi"/>
                <w:i/>
                <w:iCs/>
                <w:sz w:val="24"/>
                <w:szCs w:val="24"/>
              </w:rPr>
              <w:t>xz</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lastRenderedPageBreak/>
              <w:t xml:space="preserve">Now, </w:t>
            </w:r>
            <w:r w:rsidRPr="00261F4B">
              <w:rPr>
                <w:rFonts w:asciiTheme="majorBidi" w:hAnsiTheme="majorBidi" w:cstheme="majorBidi"/>
                <w:i/>
                <w:iCs/>
                <w:sz w:val="24"/>
                <w:szCs w:val="24"/>
              </w:rPr>
              <w:t>xz</w:t>
            </w:r>
            <w:r>
              <w:rPr>
                <w:rFonts w:asciiTheme="majorBidi" w:hAnsiTheme="majorBidi" w:cstheme="majorBidi"/>
                <w:sz w:val="24"/>
                <w:szCs w:val="24"/>
              </w:rPr>
              <w:t xml:space="preserve"> has fewer than </w:t>
            </w:r>
            <w:r w:rsidRPr="00261F4B">
              <w:rPr>
                <w:rFonts w:asciiTheme="majorBidi" w:hAnsiTheme="majorBidi" w:cstheme="majorBidi"/>
                <w:i/>
                <w:iCs/>
                <w:sz w:val="24"/>
                <w:szCs w:val="24"/>
              </w:rPr>
              <w:t>n</w:t>
            </w:r>
            <w:r>
              <w:rPr>
                <w:rFonts w:asciiTheme="majorBidi" w:hAnsiTheme="majorBidi" w:cstheme="majorBidi"/>
                <w:sz w:val="24"/>
                <w:szCs w:val="24"/>
              </w:rPr>
              <w:t xml:space="preserve"> 0’s on the left, because we lost the 0’s of </w:t>
            </w:r>
            <w:r w:rsidRPr="00261F4B">
              <w:rPr>
                <w:rFonts w:asciiTheme="majorBidi" w:hAnsiTheme="majorBidi" w:cstheme="majorBidi"/>
                <w:i/>
                <w:iCs/>
                <w:sz w:val="24"/>
                <w:szCs w:val="24"/>
              </w:rPr>
              <w:t>y</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Pr="003C5A33"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w:t>
            </w:r>
            <w:r>
              <w:rPr>
                <w:rFonts w:asciiTheme="majorBidi" w:hAnsiTheme="majorBidi" w:cstheme="majorBidi"/>
                <w:i/>
                <w:iCs/>
                <w:sz w:val="24"/>
                <w:szCs w:val="24"/>
              </w:rPr>
              <w:t>xz</w:t>
            </w:r>
            <w:r>
              <w:rPr>
                <w:rFonts w:asciiTheme="majorBidi" w:hAnsiTheme="majorBidi" w:cstheme="majorBidi"/>
                <w:sz w:val="24"/>
                <w:szCs w:val="24"/>
              </w:rPr>
              <w:t xml:space="preserve"> has fewer 0’s on the left than on the right and so cannot be of the form </w:t>
            </w:r>
            <w:r w:rsidRPr="00FE70DC">
              <w:rPr>
                <w:rFonts w:asciiTheme="majorBidi" w:hAnsiTheme="majorBidi" w:cstheme="majorBidi"/>
                <w:i/>
                <w:iCs/>
                <w:sz w:val="24"/>
                <w:szCs w:val="24"/>
              </w:rPr>
              <w:t>ww</w:t>
            </w:r>
            <w:r w:rsidRPr="00FE70DC">
              <w:rPr>
                <w:rFonts w:asciiTheme="majorBidi" w:hAnsiTheme="majorBidi" w:cstheme="majorBidi"/>
                <w:i/>
                <w:iCs/>
                <w:sz w:val="24"/>
                <w:szCs w:val="24"/>
                <w:vertAlign w:val="superscript"/>
              </w:rPr>
              <w:t>R</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w:t>
            </w:r>
            <w:r>
              <w:rPr>
                <w:rFonts w:asciiTheme="majorBidi" w:hAnsiTheme="majorBidi" w:cstheme="majorBidi"/>
                <w:i/>
                <w:iCs/>
                <w:sz w:val="24"/>
                <w:szCs w:val="24"/>
              </w:rPr>
              <w:t xml:space="preserve">xz </w:t>
            </w:r>
            <w:r>
              <w:rPr>
                <w:rFonts w:ascii="Cambria Math" w:hAnsi="Cambria Math" w:cstheme="majorBidi"/>
                <w:i/>
                <w:iCs/>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 xml:space="preserve"> </w:t>
            </w:r>
            <w:r>
              <w:rPr>
                <w:rFonts w:asciiTheme="majorBidi" w:hAnsiTheme="majorBidi" w:cstheme="majorBidi"/>
                <w:sz w:val="24"/>
                <w:szCs w:val="24"/>
              </w:rPr>
              <w:t>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This is a contradiction.</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L is not regular.</w:t>
            </w:r>
          </w:p>
          <w:p w:rsidR="00DE3982" w:rsidRDefault="00DE3982" w:rsidP="00C86CA4">
            <w:pPr>
              <w:spacing w:after="120"/>
              <w:ind w:firstLine="360"/>
              <w:jc w:val="both"/>
              <w:rPr>
                <w:rFonts w:asciiTheme="majorBidi" w:hAnsiTheme="majorBidi" w:cstheme="majorBidi"/>
                <w:b/>
                <w:bCs/>
                <w:color w:val="C00000"/>
                <w:sz w:val="24"/>
                <w:szCs w:val="24"/>
              </w:rPr>
            </w:pPr>
          </w:p>
          <w:p w:rsidR="00C62E4D" w:rsidRPr="00A53CEB" w:rsidRDefault="00C62E4D" w:rsidP="00C86CA4">
            <w:pPr>
              <w:spacing w:after="120"/>
              <w:ind w:firstLine="360"/>
              <w:jc w:val="both"/>
              <w:rPr>
                <w:rFonts w:asciiTheme="majorBidi" w:hAnsiTheme="majorBidi" w:cstheme="majorBidi"/>
                <w:b/>
                <w:bCs/>
                <w:color w:val="C00000"/>
                <w:sz w:val="24"/>
                <w:szCs w:val="24"/>
              </w:rPr>
            </w:pPr>
            <w:r w:rsidRPr="00A53CEB">
              <w:rPr>
                <w:rFonts w:asciiTheme="majorBidi" w:hAnsiTheme="majorBidi" w:cstheme="majorBidi"/>
                <w:b/>
                <w:bCs/>
                <w:color w:val="C00000"/>
                <w:sz w:val="24"/>
                <w:szCs w:val="24"/>
              </w:rPr>
              <w:t>Prove that L = {</w:t>
            </w:r>
            <w:r w:rsidRPr="00A532E7">
              <w:rPr>
                <w:rFonts w:asciiTheme="majorBidi" w:hAnsiTheme="majorBidi" w:cstheme="majorBidi"/>
                <w:b/>
                <w:bCs/>
                <w:i/>
                <w:iCs/>
                <w:color w:val="C00000"/>
                <w:sz w:val="24"/>
                <w:szCs w:val="24"/>
              </w:rPr>
              <w:t>w</w:t>
            </w:r>
            <w:r>
              <w:rPr>
                <w:rFonts w:asciiTheme="majorBidi" w:hAnsiTheme="majorBidi" w:cstheme="majorBidi"/>
                <w:b/>
                <w:bCs/>
                <w:color w:val="C00000"/>
                <w:sz w:val="24"/>
                <w:szCs w:val="24"/>
              </w:rPr>
              <w:t xml:space="preserve"> </w:t>
            </w:r>
            <w:r>
              <w:rPr>
                <w:rFonts w:ascii="Cambria Math" w:hAnsi="Cambria Math" w:cstheme="majorBidi"/>
                <w:b/>
                <w:bCs/>
                <w:color w:val="C00000"/>
                <w:sz w:val="24"/>
                <w:szCs w:val="24"/>
              </w:rPr>
              <w:t>ϵ</w:t>
            </w:r>
            <w:r>
              <w:rPr>
                <w:rFonts w:asciiTheme="majorBidi" w:hAnsiTheme="majorBidi" w:cstheme="majorBidi"/>
                <w:b/>
                <w:bCs/>
                <w:color w:val="C00000"/>
                <w:sz w:val="24"/>
                <w:szCs w:val="24"/>
              </w:rPr>
              <w:t xml:space="preserve"> {1}</w:t>
            </w:r>
            <w:r w:rsidRPr="00A532E7">
              <w:rPr>
                <w:rFonts w:asciiTheme="majorBidi" w:hAnsiTheme="majorBidi" w:cstheme="majorBidi"/>
                <w:b/>
                <w:bCs/>
                <w:color w:val="C00000"/>
                <w:sz w:val="24"/>
                <w:szCs w:val="24"/>
                <w:vertAlign w:val="superscript"/>
              </w:rPr>
              <w:t>*</w:t>
            </w:r>
            <w:r w:rsidRPr="00A53CEB">
              <w:rPr>
                <w:rFonts w:asciiTheme="majorBidi" w:hAnsiTheme="majorBidi" w:cstheme="majorBidi"/>
                <w:b/>
                <w:bCs/>
                <w:color w:val="C00000"/>
                <w:sz w:val="24"/>
                <w:szCs w:val="24"/>
              </w:rPr>
              <w:t xml:space="preserve"> | </w:t>
            </w:r>
            <w:r>
              <w:rPr>
                <w:rFonts w:asciiTheme="majorBidi" w:hAnsiTheme="majorBidi" w:cstheme="majorBidi"/>
                <w:b/>
                <w:bCs/>
                <w:color w:val="C00000"/>
                <w:sz w:val="24"/>
                <w:szCs w:val="24"/>
              </w:rPr>
              <w:t>|</w:t>
            </w:r>
            <w:r>
              <w:rPr>
                <w:rFonts w:asciiTheme="majorBidi" w:hAnsiTheme="majorBidi" w:cstheme="majorBidi"/>
                <w:b/>
                <w:bCs/>
                <w:i/>
                <w:iCs/>
                <w:color w:val="C00000"/>
                <w:sz w:val="24"/>
                <w:szCs w:val="24"/>
              </w:rPr>
              <w:t>w</w:t>
            </w:r>
            <w:r>
              <w:rPr>
                <w:rFonts w:asciiTheme="majorBidi" w:hAnsiTheme="majorBidi" w:cstheme="majorBidi"/>
                <w:b/>
                <w:bCs/>
                <w:color w:val="C00000"/>
                <w:sz w:val="24"/>
                <w:szCs w:val="24"/>
              </w:rPr>
              <w:t>|</w:t>
            </w:r>
            <w:r w:rsidRPr="00A53CEB">
              <w:rPr>
                <w:rFonts w:asciiTheme="majorBidi" w:hAnsiTheme="majorBidi" w:cstheme="majorBidi"/>
                <w:b/>
                <w:bCs/>
                <w:color w:val="C00000"/>
                <w:sz w:val="24"/>
                <w:szCs w:val="24"/>
              </w:rPr>
              <w:t xml:space="preserve"> </w:t>
            </w:r>
            <w:r>
              <w:rPr>
                <w:rFonts w:asciiTheme="majorBidi" w:hAnsiTheme="majorBidi" w:cstheme="majorBidi"/>
                <w:b/>
                <w:bCs/>
                <w:color w:val="C00000"/>
                <w:sz w:val="24"/>
                <w:szCs w:val="24"/>
              </w:rPr>
              <w:t>is a prime</w:t>
            </w:r>
            <w:r w:rsidRPr="00A53CEB">
              <w:rPr>
                <w:rFonts w:asciiTheme="majorBidi" w:hAnsiTheme="majorBidi" w:cstheme="majorBidi"/>
                <w:b/>
                <w:bCs/>
                <w:color w:val="C00000"/>
                <w:sz w:val="24"/>
                <w:szCs w:val="24"/>
              </w:rPr>
              <w:t>} is not regular.</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L is regular and </w:t>
            </w:r>
            <w:r w:rsidRPr="00E33F3B">
              <w:rPr>
                <w:rFonts w:asciiTheme="majorBidi" w:hAnsiTheme="majorBidi" w:cstheme="majorBidi"/>
                <w:i/>
                <w:iCs/>
                <w:sz w:val="24"/>
                <w:szCs w:val="24"/>
              </w:rPr>
              <w:t>n</w:t>
            </w:r>
            <w:r>
              <w:rPr>
                <w:rFonts w:asciiTheme="majorBidi" w:hAnsiTheme="majorBidi" w:cstheme="majorBidi"/>
                <w:sz w:val="24"/>
                <w:szCs w:val="24"/>
              </w:rPr>
              <w:t xml:space="preserve"> be the number of states in the FA accepting 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Consider some prime </w:t>
            </w:r>
            <w:r w:rsidRPr="00C2362E">
              <w:rPr>
                <w:rFonts w:asciiTheme="majorBidi" w:hAnsiTheme="majorBidi" w:cstheme="majorBidi"/>
                <w:i/>
                <w:iCs/>
                <w:sz w:val="24"/>
                <w:szCs w:val="24"/>
              </w:rPr>
              <w:t>p</w:t>
            </w:r>
            <w:r>
              <w:rPr>
                <w:rFonts w:asciiTheme="majorBidi" w:hAnsiTheme="majorBidi" w:cstheme="majorBidi"/>
                <w:sz w:val="24"/>
                <w:szCs w:val="24"/>
              </w:rPr>
              <w:t xml:space="preserve"> ≥ </w:t>
            </w:r>
            <w:r w:rsidRPr="00C2362E">
              <w:rPr>
                <w:rFonts w:asciiTheme="majorBidi" w:hAnsiTheme="majorBidi" w:cstheme="majorBidi"/>
                <w:i/>
                <w:iCs/>
                <w:sz w:val="24"/>
                <w:szCs w:val="24"/>
              </w:rPr>
              <w:t>n</w:t>
            </w:r>
            <w:r>
              <w:rPr>
                <w:rFonts w:asciiTheme="majorBidi" w:hAnsiTheme="majorBidi" w:cstheme="majorBidi"/>
                <w:sz w:val="24"/>
                <w:szCs w:val="24"/>
              </w:rPr>
              <w:t xml:space="preserve"> + 2; there must be such a </w:t>
            </w:r>
            <w:r w:rsidRPr="00C2362E">
              <w:rPr>
                <w:rFonts w:asciiTheme="majorBidi" w:hAnsiTheme="majorBidi" w:cstheme="majorBidi"/>
                <w:i/>
                <w:iCs/>
                <w:sz w:val="24"/>
                <w:szCs w:val="24"/>
              </w:rPr>
              <w:t>p</w:t>
            </w:r>
            <w:r>
              <w:rPr>
                <w:rFonts w:asciiTheme="majorBidi" w:hAnsiTheme="majorBidi" w:cstheme="majorBidi"/>
                <w:sz w:val="24"/>
                <w:szCs w:val="24"/>
              </w:rPr>
              <w:t>, since there are infinite primes.</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E33F3B">
              <w:rPr>
                <w:rFonts w:asciiTheme="majorBidi" w:hAnsiTheme="majorBidi" w:cstheme="majorBidi"/>
                <w:i/>
                <w:iCs/>
                <w:sz w:val="24"/>
                <w:szCs w:val="24"/>
              </w:rPr>
              <w:t>w</w:t>
            </w:r>
            <w:r>
              <w:rPr>
                <w:rFonts w:asciiTheme="majorBidi" w:hAnsiTheme="majorBidi" w:cstheme="majorBidi"/>
                <w:sz w:val="24"/>
                <w:szCs w:val="24"/>
              </w:rPr>
              <w:t xml:space="preserve"> = 1</w:t>
            </w:r>
            <w:r w:rsidRPr="000442DE">
              <w:rPr>
                <w:rFonts w:asciiTheme="majorBidi" w:hAnsiTheme="majorBidi" w:cstheme="majorBidi"/>
                <w:i/>
                <w:iCs/>
                <w:sz w:val="24"/>
                <w:szCs w:val="24"/>
                <w:vertAlign w:val="superscript"/>
              </w:rPr>
              <w:t>p</w:t>
            </w:r>
            <w:r>
              <w:rPr>
                <w:rFonts w:asciiTheme="majorBidi" w:hAnsiTheme="majorBidi" w:cstheme="majorBidi"/>
                <w:sz w:val="24"/>
                <w:szCs w:val="24"/>
              </w:rPr>
              <w:t>. Then, |</w:t>
            </w:r>
            <w:r>
              <w:rPr>
                <w:rFonts w:asciiTheme="majorBidi" w:hAnsiTheme="majorBidi" w:cstheme="majorBidi"/>
                <w:i/>
                <w:iCs/>
                <w:sz w:val="24"/>
                <w:szCs w:val="24"/>
              </w:rPr>
              <w:t>w</w:t>
            </w:r>
            <w:r>
              <w:rPr>
                <w:rFonts w:asciiTheme="majorBidi" w:hAnsiTheme="majorBidi" w:cstheme="majorBidi"/>
                <w:sz w:val="24"/>
                <w:szCs w:val="24"/>
              </w:rPr>
              <w:t xml:space="preserve">| &gt; </w:t>
            </w:r>
            <w:r w:rsidRPr="0024763F">
              <w:rPr>
                <w:rFonts w:asciiTheme="majorBidi" w:hAnsiTheme="majorBidi" w:cstheme="majorBidi"/>
                <w:i/>
                <w:iCs/>
                <w:sz w:val="24"/>
                <w:szCs w:val="24"/>
              </w:rPr>
              <w:t>n</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By pumping lemma, we can write </w:t>
            </w:r>
            <w:r w:rsidRPr="00200000">
              <w:rPr>
                <w:rFonts w:asciiTheme="majorBidi" w:hAnsiTheme="majorBidi" w:cstheme="majorBidi"/>
                <w:i/>
                <w:iCs/>
                <w:sz w:val="24"/>
                <w:szCs w:val="24"/>
              </w:rPr>
              <w:t>w = xyz</w:t>
            </w:r>
            <w:r>
              <w:rPr>
                <w:rFonts w:asciiTheme="majorBidi" w:hAnsiTheme="majorBidi" w:cstheme="majorBidi"/>
                <w:sz w:val="24"/>
                <w:szCs w:val="24"/>
              </w:rPr>
              <w:t xml:space="preserve"> such that |</w:t>
            </w:r>
            <w:r w:rsidRPr="00200000">
              <w:rPr>
                <w:rFonts w:asciiTheme="majorBidi" w:hAnsiTheme="majorBidi" w:cstheme="majorBidi"/>
                <w:i/>
                <w:iCs/>
                <w:sz w:val="24"/>
                <w:szCs w:val="24"/>
              </w:rPr>
              <w:t>xy</w:t>
            </w:r>
            <w:r>
              <w:rPr>
                <w:rFonts w:asciiTheme="majorBidi" w:hAnsiTheme="majorBidi" w:cstheme="majorBidi"/>
                <w:sz w:val="24"/>
                <w:szCs w:val="24"/>
              </w:rPr>
              <w:t xml:space="preserve">| ≤ </w:t>
            </w:r>
            <w:r w:rsidRPr="00200000">
              <w:rPr>
                <w:rFonts w:asciiTheme="majorBidi" w:hAnsiTheme="majorBidi" w:cstheme="majorBidi"/>
                <w:i/>
                <w:iCs/>
                <w:sz w:val="24"/>
                <w:szCs w:val="24"/>
              </w:rPr>
              <w:t>n</w:t>
            </w:r>
            <w:r>
              <w:rPr>
                <w:rFonts w:asciiTheme="majorBidi" w:hAnsiTheme="majorBidi" w:cstheme="majorBidi"/>
                <w:sz w:val="24"/>
                <w:szCs w:val="24"/>
              </w:rPr>
              <w:t xml:space="preserve"> and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Let, |</w:t>
            </w:r>
            <w:r w:rsidRPr="00B7304E">
              <w:rPr>
                <w:rFonts w:asciiTheme="majorBidi" w:hAnsiTheme="majorBidi" w:cstheme="majorBidi"/>
                <w:i/>
                <w:iCs/>
                <w:sz w:val="24"/>
                <w:szCs w:val="24"/>
              </w:rPr>
              <w:t>y</w:t>
            </w:r>
            <w:r>
              <w:rPr>
                <w:rFonts w:asciiTheme="majorBidi" w:hAnsiTheme="majorBidi" w:cstheme="majorBidi"/>
                <w:sz w:val="24"/>
                <w:szCs w:val="24"/>
              </w:rPr>
              <w:t xml:space="preserve">| = </w:t>
            </w:r>
            <w:r w:rsidRPr="00B7304E">
              <w:rPr>
                <w:rFonts w:asciiTheme="majorBidi" w:hAnsiTheme="majorBidi" w:cstheme="majorBidi"/>
                <w:i/>
                <w:iCs/>
                <w:sz w:val="24"/>
                <w:szCs w:val="24"/>
              </w:rPr>
              <w:t>m</w:t>
            </w:r>
            <w:r>
              <w:rPr>
                <w:rFonts w:asciiTheme="majorBidi" w:hAnsiTheme="majorBidi" w:cstheme="majorBidi"/>
                <w:sz w:val="24"/>
                <w:szCs w:val="24"/>
              </w:rPr>
              <w:t>. Then, |</w:t>
            </w:r>
            <w:r w:rsidRPr="00B7304E">
              <w:rPr>
                <w:rFonts w:asciiTheme="majorBidi" w:hAnsiTheme="majorBidi" w:cstheme="majorBidi"/>
                <w:i/>
                <w:iCs/>
                <w:sz w:val="24"/>
                <w:szCs w:val="24"/>
              </w:rPr>
              <w:t>xz</w:t>
            </w:r>
            <w:r>
              <w:rPr>
                <w:rFonts w:asciiTheme="majorBidi" w:hAnsiTheme="majorBidi" w:cstheme="majorBidi"/>
                <w:sz w:val="24"/>
                <w:szCs w:val="24"/>
              </w:rPr>
              <w:t xml:space="preserve">| = </w:t>
            </w:r>
            <w:r w:rsidRPr="00B7304E">
              <w:rPr>
                <w:rFonts w:asciiTheme="majorBidi" w:hAnsiTheme="majorBidi" w:cstheme="majorBidi"/>
                <w:i/>
                <w:iCs/>
                <w:sz w:val="24"/>
                <w:szCs w:val="24"/>
              </w:rPr>
              <w:t>p</w:t>
            </w:r>
            <w:r>
              <w:rPr>
                <w:rFonts w:asciiTheme="majorBidi" w:hAnsiTheme="majorBidi" w:cstheme="majorBidi"/>
                <w:sz w:val="24"/>
                <w:szCs w:val="24"/>
              </w:rPr>
              <w:t xml:space="preserve"> – </w:t>
            </w:r>
            <w:r w:rsidRPr="00B7304E">
              <w:rPr>
                <w:rFonts w:asciiTheme="majorBidi" w:hAnsiTheme="majorBidi" w:cstheme="majorBidi"/>
                <w:i/>
                <w:iCs/>
                <w:sz w:val="24"/>
                <w:szCs w:val="24"/>
              </w:rPr>
              <w:t>m</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Now consider the string </w:t>
            </w:r>
            <w:r w:rsidRPr="003D1E23">
              <w:rPr>
                <w:rFonts w:asciiTheme="majorBidi" w:hAnsiTheme="majorBidi" w:cstheme="majorBidi"/>
                <w:i/>
                <w:iCs/>
                <w:sz w:val="24"/>
                <w:szCs w:val="24"/>
              </w:rPr>
              <w:t>xy</w:t>
            </w:r>
            <w:r w:rsidRPr="003D1E23">
              <w:rPr>
                <w:rFonts w:asciiTheme="majorBidi" w:hAnsiTheme="majorBidi" w:cstheme="majorBidi"/>
                <w:i/>
                <w:iCs/>
                <w:sz w:val="24"/>
                <w:szCs w:val="24"/>
                <w:vertAlign w:val="superscript"/>
              </w:rPr>
              <w:t>p – m</w:t>
            </w:r>
            <w:r w:rsidRPr="003D1E23">
              <w:rPr>
                <w:rFonts w:asciiTheme="majorBidi" w:hAnsiTheme="majorBidi" w:cstheme="majorBidi"/>
                <w:i/>
                <w:iCs/>
                <w:sz w:val="24"/>
                <w:szCs w:val="24"/>
              </w:rPr>
              <w:t>z</w:t>
            </w:r>
            <w:r>
              <w:rPr>
                <w:rFonts w:asciiTheme="majorBidi" w:hAnsiTheme="majorBidi" w:cstheme="majorBidi"/>
                <w:sz w:val="24"/>
                <w:szCs w:val="24"/>
              </w:rPr>
              <w:t>, which must be in L by the pumping lemma, if L really is regular.</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However, |</w:t>
            </w:r>
            <w:r w:rsidRPr="003D1E23">
              <w:rPr>
                <w:rFonts w:asciiTheme="majorBidi" w:hAnsiTheme="majorBidi" w:cstheme="majorBidi"/>
                <w:i/>
                <w:iCs/>
                <w:sz w:val="24"/>
                <w:szCs w:val="24"/>
              </w:rPr>
              <w:t>xy</w:t>
            </w:r>
            <w:r w:rsidRPr="003D1E23">
              <w:rPr>
                <w:rFonts w:asciiTheme="majorBidi" w:hAnsiTheme="majorBidi" w:cstheme="majorBidi"/>
                <w:i/>
                <w:iCs/>
                <w:sz w:val="24"/>
                <w:szCs w:val="24"/>
                <w:vertAlign w:val="superscript"/>
              </w:rPr>
              <w:t>p – m</w:t>
            </w:r>
            <w:r w:rsidRPr="003D1E23">
              <w:rPr>
                <w:rFonts w:asciiTheme="majorBidi" w:hAnsiTheme="majorBidi" w:cstheme="majorBidi"/>
                <w:i/>
                <w:iCs/>
                <w:sz w:val="24"/>
                <w:szCs w:val="24"/>
              </w:rPr>
              <w:t>z</w:t>
            </w:r>
            <w:r>
              <w:rPr>
                <w:rFonts w:asciiTheme="majorBidi" w:hAnsiTheme="majorBidi" w:cstheme="majorBidi"/>
                <w:sz w:val="24"/>
                <w:szCs w:val="24"/>
              </w:rPr>
              <w:t>| = |</w:t>
            </w:r>
            <w:r>
              <w:rPr>
                <w:rFonts w:asciiTheme="majorBidi" w:hAnsiTheme="majorBidi" w:cstheme="majorBidi"/>
                <w:i/>
                <w:iCs/>
                <w:sz w:val="24"/>
                <w:szCs w:val="24"/>
              </w:rPr>
              <w:t>xz</w:t>
            </w:r>
            <w:r>
              <w:rPr>
                <w:rFonts w:asciiTheme="majorBidi" w:hAnsiTheme="majorBidi" w:cstheme="majorBidi"/>
                <w:sz w:val="24"/>
                <w:szCs w:val="24"/>
              </w:rPr>
              <w:t>| + (</w:t>
            </w:r>
            <w:r w:rsidRPr="00E7503B">
              <w:rPr>
                <w:rFonts w:asciiTheme="majorBidi" w:hAnsiTheme="majorBidi" w:cstheme="majorBidi"/>
                <w:i/>
                <w:iCs/>
                <w:sz w:val="24"/>
                <w:szCs w:val="24"/>
              </w:rPr>
              <w:t>p</w:t>
            </w:r>
            <w:r>
              <w:rPr>
                <w:rFonts w:asciiTheme="majorBidi" w:hAnsiTheme="majorBidi" w:cstheme="majorBidi"/>
                <w:sz w:val="24"/>
                <w:szCs w:val="24"/>
              </w:rPr>
              <w:t xml:space="preserve"> – </w:t>
            </w:r>
            <w:r w:rsidRPr="00E7503B">
              <w:rPr>
                <w:rFonts w:asciiTheme="majorBidi" w:hAnsiTheme="majorBidi" w:cstheme="majorBidi"/>
                <w:i/>
                <w:iCs/>
                <w:sz w:val="24"/>
                <w:szCs w:val="24"/>
              </w:rPr>
              <w:t>m</w:t>
            </w:r>
            <w:r>
              <w:rPr>
                <w:rFonts w:asciiTheme="majorBidi" w:hAnsiTheme="majorBidi" w:cstheme="majorBidi"/>
                <w:sz w:val="24"/>
                <w:szCs w:val="24"/>
              </w:rPr>
              <w:t>)</w:t>
            </w:r>
            <w:r>
              <w:rPr>
                <w:rFonts w:asciiTheme="majorBidi" w:hAnsiTheme="majorBidi" w:cstheme="majorBidi"/>
                <w:i/>
                <w:iCs/>
                <w:sz w:val="24"/>
                <w:szCs w:val="24"/>
              </w:rPr>
              <w:t>|y</w:t>
            </w:r>
            <w:r>
              <w:rPr>
                <w:rFonts w:asciiTheme="majorBidi" w:hAnsiTheme="majorBidi" w:cstheme="majorBidi"/>
                <w:sz w:val="24"/>
                <w:szCs w:val="24"/>
              </w:rPr>
              <w:t xml:space="preserve">| = </w:t>
            </w:r>
            <w:r w:rsidRPr="00B7304E">
              <w:rPr>
                <w:rFonts w:asciiTheme="majorBidi" w:hAnsiTheme="majorBidi" w:cstheme="majorBidi"/>
                <w:i/>
                <w:iCs/>
                <w:sz w:val="24"/>
                <w:szCs w:val="24"/>
              </w:rPr>
              <w:t>p</w:t>
            </w:r>
            <w:r>
              <w:rPr>
                <w:rFonts w:asciiTheme="majorBidi" w:hAnsiTheme="majorBidi" w:cstheme="majorBidi"/>
                <w:sz w:val="24"/>
                <w:szCs w:val="24"/>
              </w:rPr>
              <w:t xml:space="preserve"> – </w:t>
            </w:r>
            <w:r w:rsidRPr="00B7304E">
              <w:rPr>
                <w:rFonts w:asciiTheme="majorBidi" w:hAnsiTheme="majorBidi" w:cstheme="majorBidi"/>
                <w:i/>
                <w:iCs/>
                <w:sz w:val="24"/>
                <w:szCs w:val="24"/>
              </w:rPr>
              <w:t>m</w:t>
            </w:r>
            <w:r>
              <w:rPr>
                <w:rFonts w:asciiTheme="majorBidi" w:hAnsiTheme="majorBidi" w:cstheme="majorBidi"/>
                <w:sz w:val="24"/>
                <w:szCs w:val="24"/>
              </w:rPr>
              <w:t xml:space="preserve"> + (</w:t>
            </w:r>
            <w:r w:rsidRPr="00E7503B">
              <w:rPr>
                <w:rFonts w:asciiTheme="majorBidi" w:hAnsiTheme="majorBidi" w:cstheme="majorBidi"/>
                <w:i/>
                <w:iCs/>
                <w:sz w:val="24"/>
                <w:szCs w:val="24"/>
              </w:rPr>
              <w:t>p</w:t>
            </w:r>
            <w:r>
              <w:rPr>
                <w:rFonts w:asciiTheme="majorBidi" w:hAnsiTheme="majorBidi" w:cstheme="majorBidi"/>
                <w:sz w:val="24"/>
                <w:szCs w:val="24"/>
              </w:rPr>
              <w:t xml:space="preserve"> – </w:t>
            </w:r>
            <w:r w:rsidRPr="00E7503B">
              <w:rPr>
                <w:rFonts w:asciiTheme="majorBidi" w:hAnsiTheme="majorBidi" w:cstheme="majorBidi"/>
                <w:i/>
                <w:iCs/>
                <w:sz w:val="24"/>
                <w:szCs w:val="24"/>
              </w:rPr>
              <w:t>m</w:t>
            </w:r>
            <w:r>
              <w:rPr>
                <w:rFonts w:asciiTheme="majorBidi" w:hAnsiTheme="majorBidi" w:cstheme="majorBidi"/>
                <w:sz w:val="24"/>
                <w:szCs w:val="24"/>
              </w:rPr>
              <w:t>)</w:t>
            </w:r>
            <w:r>
              <w:rPr>
                <w:rFonts w:asciiTheme="majorBidi" w:hAnsiTheme="majorBidi" w:cstheme="majorBidi"/>
                <w:i/>
                <w:iCs/>
                <w:sz w:val="24"/>
                <w:szCs w:val="24"/>
              </w:rPr>
              <w:t>m</w:t>
            </w:r>
            <w:r>
              <w:rPr>
                <w:rFonts w:asciiTheme="majorBidi" w:hAnsiTheme="majorBidi" w:cstheme="majorBidi"/>
                <w:sz w:val="24"/>
                <w:szCs w:val="24"/>
              </w:rPr>
              <w:t xml:space="preserve"> = (</w:t>
            </w:r>
            <w:r>
              <w:rPr>
                <w:rFonts w:asciiTheme="majorBidi" w:hAnsiTheme="majorBidi" w:cstheme="majorBidi"/>
                <w:i/>
                <w:iCs/>
                <w:sz w:val="24"/>
                <w:szCs w:val="24"/>
              </w:rPr>
              <w:t xml:space="preserve">m + </w:t>
            </w:r>
            <w:r>
              <w:rPr>
                <w:rFonts w:asciiTheme="majorBidi" w:hAnsiTheme="majorBidi" w:cstheme="majorBidi"/>
                <w:sz w:val="24"/>
                <w:szCs w:val="24"/>
              </w:rPr>
              <w:t>1)(</w:t>
            </w:r>
            <w:r>
              <w:rPr>
                <w:rFonts w:asciiTheme="majorBidi" w:hAnsiTheme="majorBidi" w:cstheme="majorBidi"/>
                <w:i/>
                <w:iCs/>
                <w:sz w:val="24"/>
                <w:szCs w:val="24"/>
              </w:rPr>
              <w:t>p – m</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It looks like |</w:t>
            </w:r>
            <w:r w:rsidRPr="003D1E23">
              <w:rPr>
                <w:rFonts w:asciiTheme="majorBidi" w:hAnsiTheme="majorBidi" w:cstheme="majorBidi"/>
                <w:i/>
                <w:iCs/>
                <w:sz w:val="24"/>
                <w:szCs w:val="24"/>
              </w:rPr>
              <w:t>xy</w:t>
            </w:r>
            <w:r w:rsidRPr="003D1E23">
              <w:rPr>
                <w:rFonts w:asciiTheme="majorBidi" w:hAnsiTheme="majorBidi" w:cstheme="majorBidi"/>
                <w:i/>
                <w:iCs/>
                <w:sz w:val="24"/>
                <w:szCs w:val="24"/>
                <w:vertAlign w:val="superscript"/>
              </w:rPr>
              <w:t>p – m</w:t>
            </w:r>
            <w:r w:rsidRPr="003D1E23">
              <w:rPr>
                <w:rFonts w:asciiTheme="majorBidi" w:hAnsiTheme="majorBidi" w:cstheme="majorBidi"/>
                <w:i/>
                <w:iCs/>
                <w:sz w:val="24"/>
                <w:szCs w:val="24"/>
              </w:rPr>
              <w:t>z</w:t>
            </w:r>
            <w:r>
              <w:rPr>
                <w:rFonts w:asciiTheme="majorBidi" w:hAnsiTheme="majorBidi" w:cstheme="majorBidi"/>
                <w:sz w:val="24"/>
                <w:szCs w:val="24"/>
              </w:rPr>
              <w:t xml:space="preserve">| is not a prime, since it has two factors </w:t>
            </w:r>
            <w:r>
              <w:rPr>
                <w:rFonts w:asciiTheme="majorBidi" w:hAnsiTheme="majorBidi" w:cstheme="majorBidi"/>
                <w:i/>
                <w:iCs/>
                <w:sz w:val="24"/>
                <w:szCs w:val="24"/>
              </w:rPr>
              <w:t>m</w:t>
            </w:r>
            <w:r>
              <w:rPr>
                <w:rFonts w:asciiTheme="majorBidi" w:hAnsiTheme="majorBidi" w:cstheme="majorBidi"/>
                <w:sz w:val="24"/>
                <w:szCs w:val="24"/>
              </w:rPr>
              <w:t xml:space="preserve"> + 1 and </w:t>
            </w:r>
            <w:r>
              <w:rPr>
                <w:rFonts w:asciiTheme="majorBidi" w:hAnsiTheme="majorBidi" w:cstheme="majorBidi"/>
                <w:i/>
                <w:iCs/>
                <w:sz w:val="24"/>
                <w:szCs w:val="24"/>
              </w:rPr>
              <w:t>p</w:t>
            </w:r>
            <w:r>
              <w:rPr>
                <w:rFonts w:asciiTheme="majorBidi" w:hAnsiTheme="majorBidi" w:cstheme="majorBidi"/>
                <w:sz w:val="24"/>
                <w:szCs w:val="24"/>
              </w:rPr>
              <w:t xml:space="preserve"> – </w:t>
            </w:r>
            <w:r w:rsidRPr="00A5782A">
              <w:rPr>
                <w:rFonts w:asciiTheme="majorBidi" w:hAnsiTheme="majorBidi" w:cstheme="majorBidi"/>
                <w:i/>
                <w:iCs/>
                <w:sz w:val="24"/>
                <w:szCs w:val="24"/>
              </w:rPr>
              <w:t>m</w:t>
            </w:r>
            <w:r>
              <w:rPr>
                <w:rFonts w:asciiTheme="majorBidi" w:hAnsiTheme="majorBidi" w:cstheme="majorBidi"/>
                <w:sz w:val="24"/>
                <w:szCs w:val="24"/>
              </w:rPr>
              <w:t>. However, we must check that neither of these factors are 1, since then (</w:t>
            </w:r>
            <w:r>
              <w:rPr>
                <w:rFonts w:asciiTheme="majorBidi" w:hAnsiTheme="majorBidi" w:cstheme="majorBidi"/>
                <w:i/>
                <w:iCs/>
                <w:sz w:val="24"/>
                <w:szCs w:val="24"/>
              </w:rPr>
              <w:t xml:space="preserve">m + </w:t>
            </w:r>
            <w:r>
              <w:rPr>
                <w:rFonts w:asciiTheme="majorBidi" w:hAnsiTheme="majorBidi" w:cstheme="majorBidi"/>
                <w:sz w:val="24"/>
                <w:szCs w:val="24"/>
              </w:rPr>
              <w:t>1)(</w:t>
            </w:r>
            <w:r>
              <w:rPr>
                <w:rFonts w:asciiTheme="majorBidi" w:hAnsiTheme="majorBidi" w:cstheme="majorBidi"/>
                <w:i/>
                <w:iCs/>
                <w:sz w:val="24"/>
                <w:szCs w:val="24"/>
              </w:rPr>
              <w:t>p – m</w:t>
            </w:r>
            <w:r>
              <w:rPr>
                <w:rFonts w:asciiTheme="majorBidi" w:hAnsiTheme="majorBidi" w:cstheme="majorBidi"/>
                <w:sz w:val="24"/>
                <w:szCs w:val="24"/>
              </w:rPr>
              <w:t>) might be a prime after all.</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But </w:t>
            </w:r>
            <w:r>
              <w:rPr>
                <w:rFonts w:asciiTheme="majorBidi" w:hAnsiTheme="majorBidi" w:cstheme="majorBidi"/>
                <w:i/>
                <w:iCs/>
                <w:sz w:val="24"/>
                <w:szCs w:val="24"/>
              </w:rPr>
              <w:t>m</w:t>
            </w:r>
            <w:r>
              <w:rPr>
                <w:rFonts w:asciiTheme="majorBidi" w:hAnsiTheme="majorBidi" w:cstheme="majorBidi"/>
                <w:sz w:val="24"/>
                <w:szCs w:val="24"/>
              </w:rPr>
              <w:t xml:space="preserve"> + 1 &gt; 1, since </w:t>
            </w:r>
            <w:r w:rsidRPr="00200000">
              <w:rPr>
                <w:rFonts w:asciiTheme="majorBidi" w:hAnsiTheme="majorBidi" w:cstheme="majorBidi"/>
                <w:i/>
                <w:iCs/>
                <w:sz w:val="24"/>
                <w:szCs w:val="24"/>
              </w:rPr>
              <w:t>y</w:t>
            </w:r>
            <w:r>
              <w:rPr>
                <w:rFonts w:asciiTheme="majorBidi" w:hAnsiTheme="majorBidi" w:cstheme="majorBidi"/>
                <w:sz w:val="24"/>
                <w:szCs w:val="24"/>
              </w:rPr>
              <w:t xml:space="preserve"> ≠ </w:t>
            </w:r>
            <w:r>
              <w:rPr>
                <w:rFonts w:ascii="Cambria Math" w:hAnsi="Cambria Math" w:cstheme="majorBidi"/>
                <w:sz w:val="24"/>
                <w:szCs w:val="24"/>
              </w:rPr>
              <w:t>ϵ</w:t>
            </w:r>
            <w:r>
              <w:rPr>
                <w:rFonts w:asciiTheme="majorBidi" w:hAnsiTheme="majorBidi" w:cstheme="majorBidi"/>
                <w:sz w:val="24"/>
                <w:szCs w:val="24"/>
              </w:rPr>
              <w:t xml:space="preserve"> tells us that </w:t>
            </w:r>
            <w:r w:rsidRPr="00834BBF">
              <w:rPr>
                <w:rFonts w:asciiTheme="majorBidi" w:hAnsiTheme="majorBidi" w:cstheme="majorBidi"/>
                <w:i/>
                <w:iCs/>
                <w:sz w:val="24"/>
                <w:szCs w:val="24"/>
              </w:rPr>
              <w:t>m</w:t>
            </w:r>
            <w:r>
              <w:rPr>
                <w:rFonts w:asciiTheme="majorBidi" w:hAnsiTheme="majorBidi" w:cstheme="majorBidi"/>
                <w:sz w:val="24"/>
                <w:szCs w:val="24"/>
              </w:rPr>
              <w:t xml:space="preserve"> ≥ 1.</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Also, </w:t>
            </w:r>
            <w:r>
              <w:rPr>
                <w:rFonts w:asciiTheme="majorBidi" w:hAnsiTheme="majorBidi" w:cstheme="majorBidi"/>
                <w:i/>
                <w:iCs/>
                <w:sz w:val="24"/>
                <w:szCs w:val="24"/>
              </w:rPr>
              <w:t>p – m</w:t>
            </w:r>
            <w:r>
              <w:rPr>
                <w:rFonts w:asciiTheme="majorBidi" w:hAnsiTheme="majorBidi" w:cstheme="majorBidi"/>
                <w:sz w:val="24"/>
                <w:szCs w:val="24"/>
              </w:rPr>
              <w:t xml:space="preserve"> &gt; 1, since </w:t>
            </w:r>
            <w:r>
              <w:rPr>
                <w:rFonts w:asciiTheme="majorBidi" w:hAnsiTheme="majorBidi" w:cstheme="majorBidi"/>
                <w:i/>
                <w:iCs/>
                <w:sz w:val="24"/>
                <w:szCs w:val="24"/>
              </w:rPr>
              <w:t xml:space="preserve">p </w:t>
            </w:r>
            <w:r>
              <w:rPr>
                <w:rFonts w:asciiTheme="majorBidi" w:hAnsiTheme="majorBidi" w:cstheme="majorBidi"/>
                <w:sz w:val="24"/>
                <w:szCs w:val="24"/>
              </w:rPr>
              <w:t xml:space="preserve">≥ </w:t>
            </w:r>
            <w:r w:rsidRPr="00834BBF">
              <w:rPr>
                <w:rFonts w:asciiTheme="majorBidi" w:hAnsiTheme="majorBidi" w:cstheme="majorBidi"/>
                <w:i/>
                <w:iCs/>
                <w:sz w:val="24"/>
                <w:szCs w:val="24"/>
              </w:rPr>
              <w:t>n</w:t>
            </w:r>
            <w:r>
              <w:rPr>
                <w:rFonts w:asciiTheme="majorBidi" w:hAnsiTheme="majorBidi" w:cstheme="majorBidi"/>
                <w:sz w:val="24"/>
                <w:szCs w:val="24"/>
              </w:rPr>
              <w:t xml:space="preserve"> + 2 was chosen, and </w:t>
            </w:r>
            <w:r>
              <w:rPr>
                <w:rFonts w:asciiTheme="majorBidi" w:hAnsiTheme="majorBidi" w:cstheme="majorBidi"/>
                <w:i/>
                <w:iCs/>
                <w:sz w:val="24"/>
                <w:szCs w:val="24"/>
              </w:rPr>
              <w:t>m</w:t>
            </w:r>
            <w:r>
              <w:rPr>
                <w:rFonts w:asciiTheme="majorBidi" w:hAnsiTheme="majorBidi" w:cstheme="majorBidi"/>
                <w:sz w:val="24"/>
                <w:szCs w:val="24"/>
              </w:rPr>
              <w:t xml:space="preserve"> ≤ </w:t>
            </w:r>
            <w:r>
              <w:rPr>
                <w:rFonts w:asciiTheme="majorBidi" w:hAnsiTheme="majorBidi" w:cstheme="majorBidi"/>
                <w:i/>
                <w:iCs/>
                <w:sz w:val="24"/>
                <w:szCs w:val="24"/>
              </w:rPr>
              <w:t>n</w:t>
            </w:r>
            <w:r>
              <w:rPr>
                <w:rFonts w:asciiTheme="majorBidi" w:hAnsiTheme="majorBidi" w:cstheme="majorBidi"/>
                <w:sz w:val="24"/>
                <w:szCs w:val="24"/>
              </w:rPr>
              <w:t xml:space="preserve"> since </w:t>
            </w:r>
            <w:r>
              <w:rPr>
                <w:rFonts w:asciiTheme="majorBidi" w:hAnsiTheme="majorBidi" w:cstheme="majorBidi"/>
                <w:i/>
                <w:iCs/>
                <w:sz w:val="24"/>
                <w:szCs w:val="24"/>
              </w:rPr>
              <w:t xml:space="preserve">m </w:t>
            </w:r>
            <w:r>
              <w:rPr>
                <w:rFonts w:asciiTheme="majorBidi" w:hAnsiTheme="majorBidi" w:cstheme="majorBidi"/>
                <w:sz w:val="24"/>
                <w:szCs w:val="24"/>
              </w:rPr>
              <w:t>= |</w:t>
            </w:r>
            <w:r>
              <w:rPr>
                <w:rFonts w:asciiTheme="majorBidi" w:hAnsiTheme="majorBidi" w:cstheme="majorBidi"/>
                <w:i/>
                <w:iCs/>
                <w:sz w:val="24"/>
                <w:szCs w:val="24"/>
              </w:rPr>
              <w:t>y</w:t>
            </w:r>
            <w:r>
              <w:rPr>
                <w:rFonts w:asciiTheme="majorBidi" w:hAnsiTheme="majorBidi" w:cstheme="majorBidi"/>
                <w:sz w:val="24"/>
                <w:szCs w:val="24"/>
              </w:rPr>
              <w:t>| ≤ |</w:t>
            </w:r>
            <w:r w:rsidRPr="00145BF1">
              <w:rPr>
                <w:rFonts w:asciiTheme="majorBidi" w:hAnsiTheme="majorBidi" w:cstheme="majorBidi"/>
                <w:i/>
                <w:iCs/>
                <w:sz w:val="24"/>
                <w:szCs w:val="24"/>
              </w:rPr>
              <w:t>xy</w:t>
            </w:r>
            <w:r>
              <w:rPr>
                <w:rFonts w:asciiTheme="majorBidi" w:hAnsiTheme="majorBidi" w:cstheme="majorBidi"/>
                <w:sz w:val="24"/>
                <w:szCs w:val="24"/>
              </w:rPr>
              <w:t xml:space="preserve">| ≤ </w:t>
            </w:r>
            <w:r w:rsidRPr="00145BF1">
              <w:rPr>
                <w:rFonts w:asciiTheme="majorBidi" w:hAnsiTheme="majorBidi" w:cstheme="majorBidi"/>
                <w:i/>
                <w:iCs/>
                <w:sz w:val="24"/>
                <w:szCs w:val="24"/>
              </w:rPr>
              <w:t>n</w:t>
            </w:r>
            <w:r>
              <w:rPr>
                <w:rFonts w:asciiTheme="majorBidi" w:hAnsiTheme="majorBidi" w:cstheme="majorBidi"/>
                <w:sz w:val="24"/>
                <w:szCs w:val="24"/>
              </w:rPr>
              <w:t>.</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sym w:font="Symbol" w:char="F05C"/>
            </w:r>
            <w:r>
              <w:rPr>
                <w:rFonts w:asciiTheme="majorBidi" w:hAnsiTheme="majorBidi" w:cstheme="majorBidi"/>
                <w:sz w:val="24"/>
                <w:szCs w:val="24"/>
              </w:rPr>
              <w:t xml:space="preserve"> </w:t>
            </w:r>
            <w:r>
              <w:rPr>
                <w:rFonts w:asciiTheme="majorBidi" w:hAnsiTheme="majorBidi" w:cstheme="majorBidi"/>
                <w:i/>
                <w:iCs/>
                <w:sz w:val="24"/>
                <w:szCs w:val="24"/>
              </w:rPr>
              <w:t>p – m</w:t>
            </w:r>
            <w:r>
              <w:rPr>
                <w:rFonts w:asciiTheme="majorBidi" w:hAnsiTheme="majorBidi" w:cstheme="majorBidi"/>
                <w:sz w:val="24"/>
                <w:szCs w:val="24"/>
              </w:rPr>
              <w:t xml:space="preserve"> ≥ 2.</w:t>
            </w:r>
          </w:p>
          <w:p w:rsidR="00C62E4D"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Therefore, we have derived a contradiction by showing that some string not in the language was required by the pumping lemma to be in the language.</w:t>
            </w:r>
          </w:p>
          <w:p w:rsidR="00C62E4D" w:rsidRPr="00D939F3" w:rsidRDefault="00C62E4D" w:rsidP="00C86CA4">
            <w:pPr>
              <w:spacing w:after="120"/>
              <w:ind w:firstLine="360"/>
              <w:jc w:val="both"/>
              <w:rPr>
                <w:rFonts w:asciiTheme="majorBidi" w:hAnsiTheme="majorBidi" w:cstheme="majorBidi"/>
                <w:sz w:val="24"/>
                <w:szCs w:val="24"/>
              </w:rPr>
            </w:pPr>
            <w:r>
              <w:rPr>
                <w:rFonts w:asciiTheme="majorBidi" w:hAnsiTheme="majorBidi" w:cstheme="majorBidi"/>
                <w:sz w:val="24"/>
                <w:szCs w:val="24"/>
              </w:rPr>
              <w:t>Thus, we conclude that L is not a regular language.</w:t>
            </w:r>
          </w:p>
        </w:tc>
      </w:tr>
    </w:tbl>
    <w:p w:rsidR="0000245D" w:rsidRDefault="0000245D"/>
    <w:p w:rsidR="00E87361" w:rsidRDefault="00E87361">
      <w:r>
        <w:br w:type="page"/>
      </w:r>
    </w:p>
    <w:p w:rsidR="00E87361" w:rsidRPr="008B5C49" w:rsidRDefault="00E87361" w:rsidP="00B00812">
      <w:pPr>
        <w:pStyle w:val="Heading1"/>
        <w:spacing w:before="0"/>
        <w:jc w:val="center"/>
        <w:rPr>
          <w:smallCaps/>
          <w:sz w:val="36"/>
          <w:szCs w:val="36"/>
        </w:rPr>
      </w:pPr>
      <w:bookmarkStart w:id="6" w:name="_Toc235236458"/>
      <w:r w:rsidRPr="008B5C49">
        <w:rPr>
          <w:smallCaps/>
          <w:sz w:val="36"/>
          <w:szCs w:val="36"/>
        </w:rPr>
        <w:lastRenderedPageBreak/>
        <w:t xml:space="preserve">Chapter </w:t>
      </w:r>
      <w:r>
        <w:rPr>
          <w:smallCaps/>
          <w:sz w:val="36"/>
          <w:szCs w:val="36"/>
        </w:rPr>
        <w:t>5</w:t>
      </w:r>
      <w:r w:rsidR="00B00812">
        <w:rPr>
          <w:smallCaps/>
          <w:sz w:val="36"/>
          <w:szCs w:val="36"/>
        </w:rPr>
        <w:t xml:space="preserve"> &amp;</w:t>
      </w:r>
      <w:r>
        <w:rPr>
          <w:smallCaps/>
          <w:sz w:val="36"/>
          <w:szCs w:val="36"/>
        </w:rPr>
        <w:t xml:space="preserve"> 6</w:t>
      </w:r>
      <w:bookmarkEnd w:id="6"/>
    </w:p>
    <w:p w:rsidR="00E87361" w:rsidRPr="008B5C49" w:rsidRDefault="00E87361" w:rsidP="00E87361">
      <w:pPr>
        <w:pStyle w:val="Heading1"/>
        <w:spacing w:before="0" w:after="120" w:line="240" w:lineRule="auto"/>
        <w:jc w:val="center"/>
        <w:rPr>
          <w:smallCaps/>
          <w:sz w:val="36"/>
          <w:szCs w:val="36"/>
        </w:rPr>
      </w:pPr>
      <w:bookmarkStart w:id="7" w:name="_Toc235236459"/>
      <w:r>
        <w:rPr>
          <w:smallCaps/>
          <w:sz w:val="36"/>
          <w:szCs w:val="36"/>
        </w:rPr>
        <w:t>Context-Free Grammar &amp; Push-Down Automata</w:t>
      </w:r>
      <w:bookmarkEnd w:id="7"/>
    </w:p>
    <w:p w:rsidR="00E87361" w:rsidRPr="00061124" w:rsidRDefault="00E87361" w:rsidP="00E87361">
      <w:pPr>
        <w:pStyle w:val="Heading2"/>
        <w:spacing w:before="120" w:after="120"/>
        <w:rPr>
          <w:rFonts w:asciiTheme="minorHAnsi" w:hAnsiTheme="minorHAnsi"/>
        </w:rPr>
      </w:pPr>
      <w:r>
        <w:rPr>
          <w:rFonts w:asciiTheme="minorHAnsi" w:hAnsiTheme="minorHAnsi"/>
        </w:rPr>
        <w:t>Concepts</w:t>
      </w:r>
    </w:p>
    <w:tbl>
      <w:tblPr>
        <w:tblStyle w:val="TableGrid"/>
        <w:tblW w:w="107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516"/>
        <w:gridCol w:w="10218"/>
      </w:tblGrid>
      <w:tr w:rsidR="00D219A8" w:rsidRPr="0029337E" w:rsidTr="003E76DC">
        <w:tc>
          <w:tcPr>
            <w:tcW w:w="516" w:type="dxa"/>
          </w:tcPr>
          <w:p w:rsidR="00D219A8" w:rsidRDefault="00D219A8" w:rsidP="00CB12F3">
            <w:pPr>
              <w:rPr>
                <w:rFonts w:asciiTheme="majorBidi" w:hAnsiTheme="majorBidi" w:cstheme="majorBidi"/>
                <w:b/>
                <w:bCs/>
                <w:sz w:val="24"/>
                <w:szCs w:val="24"/>
              </w:rPr>
            </w:pPr>
            <w:r>
              <w:rPr>
                <w:rFonts w:asciiTheme="majorBidi" w:hAnsiTheme="majorBidi" w:cstheme="majorBidi"/>
                <w:b/>
                <w:bCs/>
                <w:sz w:val="24"/>
                <w:szCs w:val="24"/>
              </w:rPr>
              <w:t>5.1</w:t>
            </w:r>
          </w:p>
        </w:tc>
        <w:tc>
          <w:tcPr>
            <w:tcW w:w="10218" w:type="dxa"/>
          </w:tcPr>
          <w:p w:rsidR="00D219A8" w:rsidRPr="000C5992" w:rsidRDefault="006807C7" w:rsidP="00ED36EB">
            <w:pPr>
              <w:spacing w:after="120"/>
              <w:ind w:firstLine="360"/>
              <w:jc w:val="both"/>
              <w:rPr>
                <w:rFonts w:asciiTheme="majorBidi" w:hAnsiTheme="majorBidi" w:cstheme="majorBidi"/>
                <w:b/>
                <w:bCs/>
                <w:color w:val="C00000"/>
                <w:sz w:val="24"/>
                <w:szCs w:val="24"/>
              </w:rPr>
            </w:pPr>
            <w:r w:rsidRPr="000C5992">
              <w:rPr>
                <w:rFonts w:asciiTheme="majorBidi" w:hAnsiTheme="majorBidi" w:cstheme="majorBidi"/>
                <w:b/>
                <w:bCs/>
                <w:color w:val="C00000"/>
                <w:sz w:val="24"/>
                <w:szCs w:val="24"/>
              </w:rPr>
              <w:t>Grammar</w:t>
            </w:r>
            <w:r w:rsidR="00D219A8" w:rsidRPr="000C5992">
              <w:rPr>
                <w:rFonts w:asciiTheme="majorBidi" w:hAnsiTheme="majorBidi" w:cstheme="majorBidi"/>
                <w:b/>
                <w:bCs/>
                <w:color w:val="C00000"/>
                <w:sz w:val="24"/>
                <w:szCs w:val="24"/>
              </w:rPr>
              <w:t xml:space="preserve"> / </w:t>
            </w:r>
            <w:r w:rsidRPr="000C5992">
              <w:rPr>
                <w:rFonts w:asciiTheme="majorBidi" w:hAnsiTheme="majorBidi" w:cstheme="majorBidi"/>
                <w:b/>
                <w:bCs/>
                <w:color w:val="C00000"/>
                <w:sz w:val="24"/>
                <w:szCs w:val="24"/>
              </w:rPr>
              <w:t>Context-Free Grammar</w:t>
            </w:r>
            <w:r w:rsidR="00D219A8" w:rsidRPr="000C5992">
              <w:rPr>
                <w:rFonts w:asciiTheme="majorBidi" w:hAnsiTheme="majorBidi" w:cstheme="majorBidi"/>
                <w:b/>
                <w:bCs/>
                <w:color w:val="C00000"/>
                <w:sz w:val="24"/>
                <w:szCs w:val="24"/>
              </w:rPr>
              <w:t xml:space="preserve"> (</w:t>
            </w:r>
            <w:r w:rsidRPr="000C5992">
              <w:rPr>
                <w:rFonts w:asciiTheme="majorBidi" w:hAnsiTheme="majorBidi" w:cstheme="majorBidi"/>
                <w:b/>
                <w:bCs/>
                <w:color w:val="C00000"/>
                <w:sz w:val="24"/>
                <w:szCs w:val="24"/>
              </w:rPr>
              <w:t>CFG</w:t>
            </w:r>
            <w:r w:rsidR="00D219A8" w:rsidRPr="000C5992">
              <w:rPr>
                <w:rFonts w:asciiTheme="majorBidi" w:hAnsiTheme="majorBidi" w:cstheme="majorBidi"/>
                <w:b/>
                <w:bCs/>
                <w:color w:val="C00000"/>
                <w:sz w:val="24"/>
                <w:szCs w:val="24"/>
              </w:rPr>
              <w:t>)</w:t>
            </w:r>
          </w:p>
          <w:p w:rsidR="00D219A8" w:rsidRDefault="00D219A8" w:rsidP="00A076D6">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w:t>
            </w:r>
            <w:r w:rsidR="00495BF3">
              <w:rPr>
                <w:rFonts w:asciiTheme="majorBidi" w:hAnsiTheme="majorBidi" w:cstheme="majorBidi"/>
                <w:sz w:val="24"/>
                <w:szCs w:val="24"/>
              </w:rPr>
              <w:t>CFG</w:t>
            </w:r>
            <w:r>
              <w:rPr>
                <w:rFonts w:asciiTheme="majorBidi" w:hAnsiTheme="majorBidi" w:cstheme="majorBidi"/>
                <w:sz w:val="24"/>
                <w:szCs w:val="24"/>
              </w:rPr>
              <w:t xml:space="preserve"> is a </w:t>
            </w:r>
            <w:r w:rsidR="00495BF3">
              <w:rPr>
                <w:rFonts w:asciiTheme="majorBidi" w:hAnsiTheme="majorBidi" w:cstheme="majorBidi"/>
                <w:sz w:val="24"/>
                <w:szCs w:val="24"/>
              </w:rPr>
              <w:t>4</w:t>
            </w:r>
            <w:r>
              <w:rPr>
                <w:rFonts w:asciiTheme="majorBidi" w:hAnsiTheme="majorBidi" w:cstheme="majorBidi"/>
                <w:sz w:val="24"/>
                <w:szCs w:val="24"/>
              </w:rPr>
              <w:t>-tuple (</w:t>
            </w:r>
            <w:r w:rsidR="00A076D6" w:rsidRPr="00A076D6">
              <w:rPr>
                <w:rFonts w:ascii="Times New Roman" w:hAnsi="Times New Roman" w:cs="Times New Roman"/>
                <w:i/>
                <w:iCs/>
                <w:sz w:val="24"/>
                <w:szCs w:val="24"/>
              </w:rPr>
              <w:t>T</w:t>
            </w:r>
            <w:r w:rsidR="00635512">
              <w:rPr>
                <w:rFonts w:asciiTheme="majorBidi" w:hAnsiTheme="majorBidi" w:cstheme="majorBidi"/>
                <w:sz w:val="24"/>
                <w:szCs w:val="24"/>
              </w:rPr>
              <w:t xml:space="preserve">, </w:t>
            </w:r>
            <w:r w:rsidR="00AC3B96">
              <w:rPr>
                <w:rFonts w:asciiTheme="majorBidi" w:hAnsiTheme="majorBidi" w:cstheme="majorBidi"/>
                <w:i/>
                <w:iCs/>
                <w:sz w:val="24"/>
                <w:szCs w:val="24"/>
              </w:rPr>
              <w:t>V</w:t>
            </w:r>
            <w:r>
              <w:rPr>
                <w:rFonts w:asciiTheme="majorBidi" w:hAnsiTheme="majorBidi" w:cstheme="majorBidi"/>
                <w:sz w:val="24"/>
                <w:szCs w:val="24"/>
              </w:rPr>
              <w:t xml:space="preserve">, </w:t>
            </w:r>
            <w:r w:rsidR="00AC3B96">
              <w:rPr>
                <w:rFonts w:asciiTheme="majorBidi" w:hAnsiTheme="majorBidi" w:cstheme="majorBidi"/>
                <w:i/>
                <w:iCs/>
                <w:sz w:val="24"/>
                <w:szCs w:val="24"/>
              </w:rPr>
              <w:t>S</w:t>
            </w:r>
            <w:r>
              <w:rPr>
                <w:rFonts w:asciiTheme="majorBidi" w:hAnsiTheme="majorBidi" w:cstheme="majorBidi"/>
                <w:sz w:val="24"/>
                <w:szCs w:val="24"/>
              </w:rPr>
              <w:t xml:space="preserve">, </w:t>
            </w:r>
            <w:r w:rsidR="00AC3B96" w:rsidRPr="00AC3B96">
              <w:rPr>
                <w:rFonts w:asciiTheme="majorBidi" w:hAnsiTheme="majorBidi" w:cstheme="majorBidi"/>
                <w:i/>
                <w:iCs/>
                <w:sz w:val="24"/>
                <w:szCs w:val="24"/>
              </w:rPr>
              <w:t>P</w:t>
            </w:r>
            <w:r>
              <w:rPr>
                <w:rFonts w:asciiTheme="majorBidi" w:hAnsiTheme="majorBidi" w:cstheme="majorBidi"/>
                <w:sz w:val="24"/>
                <w:szCs w:val="24"/>
              </w:rPr>
              <w:t>), where</w:t>
            </w:r>
          </w:p>
          <w:p w:rsidR="00D219A8" w:rsidRDefault="00A076D6" w:rsidP="00BC0CE5">
            <w:pPr>
              <w:tabs>
                <w:tab w:val="left" w:pos="972"/>
              </w:tabs>
              <w:spacing w:after="60"/>
              <w:ind w:firstLine="792"/>
              <w:jc w:val="both"/>
              <w:rPr>
                <w:rFonts w:asciiTheme="majorBidi" w:hAnsiTheme="majorBidi" w:cstheme="majorBidi"/>
                <w:sz w:val="24"/>
                <w:szCs w:val="24"/>
              </w:rPr>
            </w:pPr>
            <w:r w:rsidRPr="00A076D6">
              <w:rPr>
                <w:rFonts w:ascii="Times New Roman" w:hAnsi="Times New Roman" w:cs="Times New Roman"/>
                <w:i/>
                <w:iCs/>
                <w:sz w:val="24"/>
                <w:szCs w:val="24"/>
              </w:rPr>
              <w:t>T</w:t>
            </w:r>
            <w:r w:rsidR="00D219A8">
              <w:rPr>
                <w:rFonts w:asciiTheme="majorBidi" w:hAnsiTheme="majorBidi" w:cstheme="majorBidi"/>
                <w:sz w:val="24"/>
                <w:szCs w:val="24"/>
              </w:rPr>
              <w:t xml:space="preserve"> is a finite alphabet of </w:t>
            </w:r>
            <w:r w:rsidR="00D219A8" w:rsidRPr="00630F27">
              <w:rPr>
                <w:rFonts w:asciiTheme="majorBidi" w:hAnsiTheme="majorBidi" w:cstheme="majorBidi"/>
                <w:i/>
                <w:iCs/>
                <w:sz w:val="24"/>
                <w:szCs w:val="24"/>
              </w:rPr>
              <w:t>symbols</w:t>
            </w:r>
            <w:r w:rsidR="00DA08B9">
              <w:rPr>
                <w:rFonts w:asciiTheme="majorBidi" w:hAnsiTheme="majorBidi" w:cstheme="majorBidi"/>
                <w:sz w:val="24"/>
                <w:szCs w:val="24"/>
              </w:rPr>
              <w:t xml:space="preserve">, called </w:t>
            </w:r>
            <w:r w:rsidR="00DA08B9" w:rsidRPr="00B30C6D">
              <w:rPr>
                <w:rFonts w:asciiTheme="majorBidi" w:hAnsiTheme="majorBidi" w:cstheme="majorBidi"/>
                <w:b/>
                <w:bCs/>
                <w:i/>
                <w:iCs/>
                <w:sz w:val="24"/>
                <w:szCs w:val="24"/>
              </w:rPr>
              <w:t>terminals</w:t>
            </w:r>
            <w:r w:rsidR="00DA08B9">
              <w:rPr>
                <w:rFonts w:asciiTheme="majorBidi" w:hAnsiTheme="majorBidi" w:cstheme="majorBidi"/>
                <w:sz w:val="24"/>
                <w:szCs w:val="24"/>
              </w:rPr>
              <w:t xml:space="preserve"> or </w:t>
            </w:r>
            <w:r w:rsidR="00DA08B9" w:rsidRPr="00B30C6D">
              <w:rPr>
                <w:rFonts w:asciiTheme="majorBidi" w:hAnsiTheme="majorBidi" w:cstheme="majorBidi"/>
                <w:b/>
                <w:bCs/>
                <w:i/>
                <w:iCs/>
                <w:sz w:val="24"/>
                <w:szCs w:val="24"/>
              </w:rPr>
              <w:t>terminal symbols</w:t>
            </w:r>
            <w:r w:rsidR="00DA08B9">
              <w:rPr>
                <w:rFonts w:asciiTheme="majorBidi" w:hAnsiTheme="majorBidi" w:cstheme="majorBidi"/>
                <w:sz w:val="24"/>
                <w:szCs w:val="24"/>
              </w:rPr>
              <w:t xml:space="preserve">, that form the strings </w:t>
            </w:r>
            <w:r w:rsidR="00BC0CE5">
              <w:rPr>
                <w:rFonts w:asciiTheme="majorBidi" w:hAnsiTheme="majorBidi" w:cstheme="majorBidi"/>
                <w:sz w:val="24"/>
                <w:szCs w:val="24"/>
              </w:rPr>
              <w:tab/>
            </w:r>
            <w:r w:rsidR="00DA08B9">
              <w:rPr>
                <w:rFonts w:asciiTheme="majorBidi" w:hAnsiTheme="majorBidi" w:cstheme="majorBidi"/>
                <w:sz w:val="24"/>
                <w:szCs w:val="24"/>
              </w:rPr>
              <w:t>of</w:t>
            </w:r>
            <w:r w:rsidR="00BC0CE5">
              <w:rPr>
                <w:rFonts w:asciiTheme="majorBidi" w:hAnsiTheme="majorBidi" w:cstheme="majorBidi"/>
                <w:sz w:val="24"/>
                <w:szCs w:val="24"/>
              </w:rPr>
              <w:t xml:space="preserve"> </w:t>
            </w:r>
            <w:r w:rsidR="00DA08B9">
              <w:rPr>
                <w:rFonts w:asciiTheme="majorBidi" w:hAnsiTheme="majorBidi" w:cstheme="majorBidi"/>
                <w:sz w:val="24"/>
                <w:szCs w:val="24"/>
              </w:rPr>
              <w:t>the language being defined</w:t>
            </w:r>
            <w:r w:rsidR="00D219A8">
              <w:rPr>
                <w:rFonts w:asciiTheme="majorBidi" w:hAnsiTheme="majorBidi" w:cstheme="majorBidi"/>
                <w:sz w:val="24"/>
                <w:szCs w:val="24"/>
              </w:rPr>
              <w:t>;</w:t>
            </w:r>
          </w:p>
          <w:p w:rsidR="00D7588B" w:rsidRDefault="00D7588B" w:rsidP="002E59EA">
            <w:pPr>
              <w:tabs>
                <w:tab w:val="left" w:pos="1018"/>
              </w:tabs>
              <w:spacing w:after="60"/>
              <w:ind w:firstLine="792"/>
              <w:jc w:val="both"/>
              <w:rPr>
                <w:rFonts w:asciiTheme="majorBidi" w:hAnsiTheme="majorBidi" w:cstheme="majorBidi"/>
                <w:sz w:val="24"/>
                <w:szCs w:val="24"/>
              </w:rPr>
            </w:pPr>
            <w:r>
              <w:rPr>
                <w:rFonts w:asciiTheme="majorBidi" w:hAnsiTheme="majorBidi" w:cstheme="majorBidi"/>
                <w:i/>
                <w:iCs/>
                <w:sz w:val="24"/>
                <w:szCs w:val="24"/>
              </w:rPr>
              <w:t>V</w:t>
            </w:r>
            <w:r>
              <w:rPr>
                <w:rFonts w:asciiTheme="majorBidi" w:hAnsiTheme="majorBidi" w:cstheme="majorBidi"/>
                <w:sz w:val="24"/>
                <w:szCs w:val="24"/>
              </w:rPr>
              <w:t xml:space="preserve"> is a finite set </w:t>
            </w:r>
            <w:r w:rsidR="00974A44">
              <w:rPr>
                <w:rFonts w:asciiTheme="majorBidi" w:hAnsiTheme="majorBidi" w:cstheme="majorBidi"/>
                <w:sz w:val="24"/>
                <w:szCs w:val="24"/>
              </w:rPr>
              <w:t>of variables</w:t>
            </w:r>
            <w:r w:rsidR="008E1442">
              <w:rPr>
                <w:rFonts w:asciiTheme="majorBidi" w:hAnsiTheme="majorBidi" w:cstheme="majorBidi"/>
                <w:sz w:val="24"/>
                <w:szCs w:val="24"/>
              </w:rPr>
              <w:t xml:space="preserve">, also called </w:t>
            </w:r>
            <w:r w:rsidR="008E1442" w:rsidRPr="00C05907">
              <w:rPr>
                <w:rFonts w:asciiTheme="majorBidi" w:hAnsiTheme="majorBidi" w:cstheme="majorBidi"/>
                <w:b/>
                <w:bCs/>
                <w:i/>
                <w:iCs/>
                <w:sz w:val="24"/>
                <w:szCs w:val="24"/>
              </w:rPr>
              <w:t>nonterminals</w:t>
            </w:r>
            <w:r w:rsidR="008E1442">
              <w:rPr>
                <w:rFonts w:asciiTheme="majorBidi" w:hAnsiTheme="majorBidi" w:cstheme="majorBidi"/>
                <w:sz w:val="24"/>
                <w:szCs w:val="24"/>
              </w:rPr>
              <w:t xml:space="preserve"> or </w:t>
            </w:r>
            <w:r w:rsidR="008E1442" w:rsidRPr="00C05907">
              <w:rPr>
                <w:rFonts w:asciiTheme="majorBidi" w:hAnsiTheme="majorBidi" w:cstheme="majorBidi"/>
                <w:b/>
                <w:bCs/>
                <w:i/>
                <w:iCs/>
                <w:sz w:val="24"/>
                <w:szCs w:val="24"/>
              </w:rPr>
              <w:t>nonterminal symbols</w:t>
            </w:r>
            <w:r w:rsidR="008E1442">
              <w:rPr>
                <w:rFonts w:asciiTheme="majorBidi" w:hAnsiTheme="majorBidi" w:cstheme="majorBidi"/>
                <w:sz w:val="24"/>
                <w:szCs w:val="24"/>
              </w:rPr>
              <w:t xml:space="preserve"> or </w:t>
            </w:r>
            <w:r w:rsidR="008E1442" w:rsidRPr="00C05907">
              <w:rPr>
                <w:rFonts w:asciiTheme="majorBidi" w:hAnsiTheme="majorBidi" w:cstheme="majorBidi"/>
                <w:b/>
                <w:bCs/>
                <w:i/>
                <w:iCs/>
                <w:sz w:val="24"/>
                <w:szCs w:val="24"/>
              </w:rPr>
              <w:t xml:space="preserve">syntactic </w:t>
            </w:r>
            <w:r w:rsidR="002E59EA">
              <w:rPr>
                <w:rFonts w:asciiTheme="majorBidi" w:hAnsiTheme="majorBidi" w:cstheme="majorBidi"/>
                <w:b/>
                <w:bCs/>
                <w:i/>
                <w:iCs/>
                <w:sz w:val="24"/>
                <w:szCs w:val="24"/>
              </w:rPr>
              <w:tab/>
            </w:r>
            <w:r w:rsidR="008E1442" w:rsidRPr="00C05907">
              <w:rPr>
                <w:rFonts w:asciiTheme="majorBidi" w:hAnsiTheme="majorBidi" w:cstheme="majorBidi"/>
                <w:b/>
                <w:bCs/>
                <w:i/>
                <w:iCs/>
                <w:sz w:val="24"/>
                <w:szCs w:val="24"/>
              </w:rPr>
              <w:t>categories</w:t>
            </w:r>
            <w:r w:rsidR="008E1442">
              <w:rPr>
                <w:rFonts w:asciiTheme="majorBidi" w:hAnsiTheme="majorBidi" w:cstheme="majorBidi"/>
                <w:sz w:val="24"/>
                <w:szCs w:val="24"/>
              </w:rPr>
              <w:t>, where each variable represents a language, i.e., a set of strings</w:t>
            </w:r>
            <w:r>
              <w:rPr>
                <w:rFonts w:asciiTheme="majorBidi" w:hAnsiTheme="majorBidi" w:cstheme="majorBidi"/>
                <w:sz w:val="24"/>
                <w:szCs w:val="24"/>
              </w:rPr>
              <w:t>;</w:t>
            </w:r>
          </w:p>
          <w:p w:rsidR="00D219A8" w:rsidRDefault="000B0599" w:rsidP="00BB12CB">
            <w:pPr>
              <w:spacing w:after="60"/>
              <w:ind w:firstLine="792"/>
              <w:jc w:val="both"/>
              <w:rPr>
                <w:rFonts w:asciiTheme="majorBidi" w:hAnsiTheme="majorBidi" w:cstheme="majorBidi"/>
                <w:sz w:val="24"/>
                <w:szCs w:val="24"/>
              </w:rPr>
            </w:pPr>
            <w:r>
              <w:rPr>
                <w:rFonts w:asciiTheme="majorBidi" w:hAnsiTheme="majorBidi" w:cstheme="majorBidi"/>
                <w:i/>
                <w:iCs/>
                <w:sz w:val="24"/>
                <w:szCs w:val="24"/>
              </w:rPr>
              <w:t>S</w:t>
            </w:r>
            <w:r w:rsidR="00D219A8">
              <w:rPr>
                <w:rFonts w:asciiTheme="majorBidi" w:hAnsiTheme="majorBidi" w:cstheme="majorBidi"/>
                <w:sz w:val="24"/>
                <w:szCs w:val="24"/>
              </w:rPr>
              <w:t xml:space="preserve"> </w:t>
            </w:r>
            <w:r w:rsidR="00F53D4A">
              <w:rPr>
                <w:rFonts w:ascii="Symbol" w:hAnsi="Symbol" w:cstheme="majorBidi"/>
                <w:sz w:val="24"/>
                <w:szCs w:val="24"/>
              </w:rPr>
              <w:t></w:t>
            </w:r>
            <w:r w:rsidR="00D219A8">
              <w:rPr>
                <w:rFonts w:asciiTheme="majorBidi" w:hAnsiTheme="majorBidi" w:cstheme="majorBidi"/>
                <w:sz w:val="24"/>
                <w:szCs w:val="24"/>
              </w:rPr>
              <w:t xml:space="preserve"> </w:t>
            </w:r>
            <w:r w:rsidR="00F53D4A">
              <w:rPr>
                <w:rFonts w:asciiTheme="majorBidi" w:hAnsiTheme="majorBidi" w:cstheme="majorBidi"/>
                <w:i/>
                <w:iCs/>
                <w:sz w:val="24"/>
                <w:szCs w:val="24"/>
              </w:rPr>
              <w:t>V</w:t>
            </w:r>
            <w:r w:rsidR="00D219A8">
              <w:rPr>
                <w:rFonts w:asciiTheme="majorBidi" w:hAnsiTheme="majorBidi" w:cstheme="majorBidi"/>
                <w:sz w:val="24"/>
                <w:szCs w:val="24"/>
              </w:rPr>
              <w:t xml:space="preserve"> (</w:t>
            </w:r>
            <w:r w:rsidR="00BB12CB">
              <w:rPr>
                <w:rFonts w:asciiTheme="majorBidi" w:hAnsiTheme="majorBidi" w:cstheme="majorBidi"/>
                <w:sz w:val="24"/>
                <w:szCs w:val="24"/>
              </w:rPr>
              <w:t xml:space="preserve">the </w:t>
            </w:r>
            <w:r w:rsidR="00BB12CB" w:rsidRPr="00BB12CB">
              <w:rPr>
                <w:rFonts w:asciiTheme="majorBidi" w:hAnsiTheme="majorBidi" w:cstheme="majorBidi"/>
                <w:b/>
                <w:bCs/>
                <w:i/>
                <w:iCs/>
                <w:sz w:val="24"/>
                <w:szCs w:val="24"/>
              </w:rPr>
              <w:t>start symbol</w:t>
            </w:r>
            <w:r w:rsidR="00BB12CB">
              <w:rPr>
                <w:rFonts w:asciiTheme="majorBidi" w:hAnsiTheme="majorBidi" w:cstheme="majorBidi"/>
                <w:sz w:val="24"/>
                <w:szCs w:val="24"/>
              </w:rPr>
              <w:t>, which represents the language being defined</w:t>
            </w:r>
            <w:r w:rsidR="00D219A8">
              <w:rPr>
                <w:rFonts w:asciiTheme="majorBidi" w:hAnsiTheme="majorBidi" w:cstheme="majorBidi"/>
                <w:sz w:val="24"/>
                <w:szCs w:val="24"/>
              </w:rPr>
              <w:t>);</w:t>
            </w:r>
          </w:p>
          <w:p w:rsidR="00D219A8" w:rsidRDefault="00EC0BAD" w:rsidP="00A076D6">
            <w:pPr>
              <w:tabs>
                <w:tab w:val="left" w:pos="972"/>
              </w:tabs>
              <w:spacing w:after="120"/>
              <w:ind w:firstLine="792"/>
              <w:jc w:val="both"/>
              <w:rPr>
                <w:rFonts w:asciiTheme="majorBidi" w:hAnsiTheme="majorBidi" w:cstheme="majorBidi"/>
                <w:sz w:val="24"/>
                <w:szCs w:val="24"/>
              </w:rPr>
            </w:pPr>
            <w:r w:rsidRPr="00EC0BAD">
              <w:rPr>
                <w:rFonts w:asciiTheme="majorBidi" w:hAnsiTheme="majorBidi" w:cstheme="majorBidi"/>
                <w:i/>
                <w:iCs/>
                <w:sz w:val="24"/>
                <w:szCs w:val="24"/>
              </w:rPr>
              <w:t>P</w:t>
            </w:r>
            <w:r w:rsidR="00D219A8">
              <w:rPr>
                <w:rFonts w:asciiTheme="majorBidi" w:hAnsiTheme="majorBidi" w:cstheme="majorBidi"/>
                <w:sz w:val="24"/>
                <w:szCs w:val="24"/>
              </w:rPr>
              <w:t xml:space="preserve"> is a </w:t>
            </w:r>
            <w:r w:rsidR="002446DA">
              <w:rPr>
                <w:rFonts w:asciiTheme="majorBidi" w:hAnsiTheme="majorBidi" w:cstheme="majorBidi"/>
                <w:sz w:val="24"/>
                <w:szCs w:val="24"/>
              </w:rPr>
              <w:t xml:space="preserve">finite set of </w:t>
            </w:r>
            <w:r w:rsidR="002446DA" w:rsidRPr="00EB26BC">
              <w:rPr>
                <w:rFonts w:asciiTheme="majorBidi" w:hAnsiTheme="majorBidi" w:cstheme="majorBidi"/>
                <w:b/>
                <w:bCs/>
                <w:i/>
                <w:iCs/>
                <w:sz w:val="24"/>
                <w:szCs w:val="24"/>
              </w:rPr>
              <w:t>productions</w:t>
            </w:r>
            <w:r w:rsidR="002446DA">
              <w:rPr>
                <w:rFonts w:asciiTheme="majorBidi" w:hAnsiTheme="majorBidi" w:cstheme="majorBidi"/>
                <w:sz w:val="24"/>
                <w:szCs w:val="24"/>
              </w:rPr>
              <w:t xml:space="preserve"> or</w:t>
            </w:r>
            <w:r w:rsidR="00340FEF">
              <w:rPr>
                <w:rFonts w:asciiTheme="majorBidi" w:hAnsiTheme="majorBidi" w:cstheme="majorBidi"/>
                <w:sz w:val="24"/>
                <w:szCs w:val="24"/>
              </w:rPr>
              <w:t xml:space="preserve"> </w:t>
            </w:r>
            <w:r w:rsidR="00340FEF" w:rsidRPr="00340FEF">
              <w:rPr>
                <w:rFonts w:asciiTheme="majorBidi" w:hAnsiTheme="majorBidi" w:cstheme="majorBidi"/>
                <w:b/>
                <w:bCs/>
                <w:i/>
                <w:iCs/>
                <w:sz w:val="24"/>
                <w:szCs w:val="24"/>
              </w:rPr>
              <w:t>grammar</w:t>
            </w:r>
            <w:r w:rsidR="002446DA">
              <w:rPr>
                <w:rFonts w:asciiTheme="majorBidi" w:hAnsiTheme="majorBidi" w:cstheme="majorBidi"/>
                <w:sz w:val="24"/>
                <w:szCs w:val="24"/>
              </w:rPr>
              <w:t xml:space="preserve"> </w:t>
            </w:r>
            <w:r w:rsidR="002446DA" w:rsidRPr="00EB26BC">
              <w:rPr>
                <w:rFonts w:asciiTheme="majorBidi" w:hAnsiTheme="majorBidi" w:cstheme="majorBidi"/>
                <w:b/>
                <w:bCs/>
                <w:i/>
                <w:iCs/>
                <w:sz w:val="24"/>
                <w:szCs w:val="24"/>
              </w:rPr>
              <w:t>rules</w:t>
            </w:r>
            <w:r w:rsidR="002446DA">
              <w:rPr>
                <w:rFonts w:asciiTheme="majorBidi" w:hAnsiTheme="majorBidi" w:cstheme="majorBidi"/>
                <w:sz w:val="24"/>
                <w:szCs w:val="24"/>
              </w:rPr>
              <w:t xml:space="preserve"> of the</w:t>
            </w:r>
            <w:r w:rsidR="00D219A8">
              <w:rPr>
                <w:rFonts w:asciiTheme="majorBidi" w:hAnsiTheme="majorBidi" w:cstheme="majorBidi"/>
                <w:sz w:val="24"/>
                <w:szCs w:val="24"/>
              </w:rPr>
              <w:t xml:space="preserve"> fo</w:t>
            </w:r>
            <w:r w:rsidR="002446DA">
              <w:rPr>
                <w:rFonts w:asciiTheme="majorBidi" w:hAnsiTheme="majorBidi" w:cstheme="majorBidi"/>
                <w:sz w:val="24"/>
                <w:szCs w:val="24"/>
              </w:rPr>
              <w:t>r</w:t>
            </w:r>
            <w:r w:rsidR="00D219A8">
              <w:rPr>
                <w:rFonts w:asciiTheme="majorBidi" w:hAnsiTheme="majorBidi" w:cstheme="majorBidi"/>
                <w:sz w:val="24"/>
                <w:szCs w:val="24"/>
              </w:rPr>
              <w:t xml:space="preserve">m </w:t>
            </w:r>
            <w:r w:rsidR="00811C18">
              <w:rPr>
                <w:rFonts w:asciiTheme="majorBidi" w:hAnsiTheme="majorBidi" w:cstheme="majorBidi"/>
                <w:i/>
                <w:iCs/>
                <w:sz w:val="24"/>
                <w:szCs w:val="24"/>
              </w:rPr>
              <w:t>A</w:t>
            </w:r>
            <w:r w:rsidR="00D219A8">
              <w:rPr>
                <w:rFonts w:asciiTheme="majorBidi" w:hAnsiTheme="majorBidi" w:cstheme="majorBidi"/>
                <w:sz w:val="24"/>
                <w:szCs w:val="24"/>
              </w:rPr>
              <w:t xml:space="preserve"> </w:t>
            </w:r>
            <w:r w:rsidR="00811C18">
              <w:rPr>
                <w:rFonts w:asciiTheme="majorBidi" w:hAnsiTheme="majorBidi" w:cstheme="majorBidi"/>
                <w:sz w:val="24"/>
                <w:szCs w:val="24"/>
              </w:rPr>
              <w:t>→</w:t>
            </w:r>
            <w:r w:rsidR="00D219A8">
              <w:rPr>
                <w:rFonts w:asciiTheme="majorBidi" w:hAnsiTheme="majorBidi" w:cstheme="majorBidi"/>
                <w:sz w:val="24"/>
                <w:szCs w:val="24"/>
              </w:rPr>
              <w:t xml:space="preserve"> </w:t>
            </w:r>
            <w:r w:rsidR="00811C18" w:rsidRPr="00811C18">
              <w:rPr>
                <w:rFonts w:ascii="Times New Roman" w:hAnsi="Times New Roman" w:cs="Times New Roman"/>
                <w:i/>
                <w:iCs/>
                <w:sz w:val="24"/>
                <w:szCs w:val="24"/>
              </w:rPr>
              <w:t>α</w:t>
            </w:r>
            <w:r w:rsidR="002F2032">
              <w:rPr>
                <w:rFonts w:asciiTheme="majorBidi" w:hAnsiTheme="majorBidi" w:cstheme="majorBidi"/>
                <w:sz w:val="24"/>
                <w:szCs w:val="24"/>
              </w:rPr>
              <w:t xml:space="preserve">, where A </w:t>
            </w:r>
            <w:r w:rsidR="002F2032">
              <w:rPr>
                <w:rFonts w:ascii="Symbol" w:hAnsi="Symbol" w:cstheme="majorBidi"/>
                <w:sz w:val="24"/>
                <w:szCs w:val="24"/>
              </w:rPr>
              <w:t></w:t>
            </w:r>
            <w:r w:rsidR="002F2032">
              <w:rPr>
                <w:rFonts w:ascii="Symbol" w:hAnsi="Symbol" w:cstheme="majorBidi"/>
                <w:sz w:val="24"/>
                <w:szCs w:val="24"/>
              </w:rPr>
              <w:t></w:t>
            </w:r>
            <w:r w:rsidR="002F2032">
              <w:rPr>
                <w:rFonts w:asciiTheme="majorBidi" w:hAnsiTheme="majorBidi" w:cstheme="majorBidi"/>
                <w:i/>
                <w:iCs/>
                <w:sz w:val="24"/>
                <w:szCs w:val="24"/>
              </w:rPr>
              <w:t>V</w:t>
            </w:r>
            <w:r w:rsidR="002F2032">
              <w:rPr>
                <w:rFonts w:asciiTheme="majorBidi" w:hAnsiTheme="majorBidi" w:cstheme="majorBidi"/>
                <w:sz w:val="24"/>
                <w:szCs w:val="24"/>
              </w:rPr>
              <w:t xml:space="preserve"> and</w:t>
            </w:r>
            <w:r w:rsidR="00340FEF">
              <w:rPr>
                <w:rFonts w:asciiTheme="majorBidi" w:hAnsiTheme="majorBidi" w:cstheme="majorBidi"/>
                <w:sz w:val="24"/>
                <w:szCs w:val="24"/>
              </w:rPr>
              <w:br/>
            </w:r>
            <w:r w:rsidR="00340FEF">
              <w:rPr>
                <w:rFonts w:asciiTheme="majorBidi" w:hAnsiTheme="majorBidi" w:cstheme="majorBidi"/>
                <w:sz w:val="24"/>
                <w:szCs w:val="24"/>
              </w:rPr>
              <w:tab/>
            </w:r>
            <w:r w:rsidR="002F2032" w:rsidRPr="00811C18">
              <w:rPr>
                <w:rFonts w:ascii="Times New Roman" w:hAnsi="Times New Roman" w:cs="Times New Roman"/>
                <w:i/>
                <w:iCs/>
                <w:sz w:val="24"/>
                <w:szCs w:val="24"/>
              </w:rPr>
              <w:t>α</w:t>
            </w:r>
            <w:r w:rsidR="002F2032">
              <w:rPr>
                <w:rFonts w:ascii="Times New Roman" w:hAnsi="Times New Roman" w:cs="Times New Roman"/>
                <w:sz w:val="24"/>
                <w:szCs w:val="24"/>
              </w:rPr>
              <w:t xml:space="preserve"> </w:t>
            </w:r>
            <w:r w:rsidR="002F2032">
              <w:rPr>
                <w:rFonts w:ascii="Symbol" w:hAnsi="Symbol" w:cstheme="majorBidi"/>
                <w:sz w:val="24"/>
                <w:szCs w:val="24"/>
              </w:rPr>
              <w:t></w:t>
            </w:r>
            <w:r w:rsidR="002F2032">
              <w:rPr>
                <w:rFonts w:ascii="Times New Roman" w:hAnsi="Times New Roman" w:cs="Times New Roman"/>
                <w:sz w:val="24"/>
                <w:szCs w:val="24"/>
              </w:rPr>
              <w:t xml:space="preserve"> (</w:t>
            </w:r>
            <w:r w:rsidR="002F2032" w:rsidRPr="00B37358">
              <w:rPr>
                <w:rFonts w:ascii="Times New Roman" w:hAnsi="Times New Roman" w:cs="Times New Roman"/>
                <w:i/>
                <w:iCs/>
                <w:sz w:val="24"/>
                <w:szCs w:val="24"/>
              </w:rPr>
              <w:t>V</w:t>
            </w:r>
            <w:r w:rsidR="002F2032">
              <w:rPr>
                <w:rFonts w:ascii="Times New Roman" w:hAnsi="Times New Roman" w:cs="Times New Roman"/>
                <w:sz w:val="24"/>
                <w:szCs w:val="24"/>
              </w:rPr>
              <w:t xml:space="preserve"> </w:t>
            </w:r>
            <w:r w:rsidR="002F2032">
              <w:rPr>
                <w:rFonts w:ascii="Cambria Math" w:hAnsi="Cambria Math" w:cs="Times New Roman"/>
                <w:sz w:val="24"/>
                <w:szCs w:val="24"/>
              </w:rPr>
              <w:t>∪</w:t>
            </w:r>
            <w:r w:rsidR="002F2032">
              <w:rPr>
                <w:rFonts w:ascii="Times New Roman" w:hAnsi="Times New Roman" w:cs="Times New Roman"/>
                <w:sz w:val="24"/>
                <w:szCs w:val="24"/>
              </w:rPr>
              <w:t xml:space="preserve"> </w:t>
            </w:r>
            <w:r w:rsidR="00A076D6" w:rsidRPr="00A076D6">
              <w:rPr>
                <w:rFonts w:ascii="Times New Roman" w:hAnsi="Times New Roman" w:cs="Times New Roman"/>
                <w:i/>
                <w:iCs/>
                <w:sz w:val="24"/>
                <w:szCs w:val="24"/>
              </w:rPr>
              <w:t>T</w:t>
            </w:r>
            <w:r w:rsidR="002F2032" w:rsidRPr="002F2032">
              <w:rPr>
                <w:rFonts w:ascii="Times New Roman" w:hAnsi="Times New Roman" w:cs="Times New Roman"/>
                <w:sz w:val="24"/>
                <w:szCs w:val="24"/>
              </w:rPr>
              <w:t>)</w:t>
            </w:r>
            <w:r w:rsidR="00BA4683">
              <w:rPr>
                <w:rFonts w:ascii="Times New Roman" w:hAnsi="Times New Roman" w:cs="Times New Roman"/>
                <w:sz w:val="24"/>
                <w:szCs w:val="24"/>
              </w:rPr>
              <w:t xml:space="preserve">; </w:t>
            </w:r>
            <w:r w:rsidR="00B6234A" w:rsidRPr="00BA4683">
              <w:rPr>
                <w:rFonts w:asciiTheme="majorBidi" w:hAnsiTheme="majorBidi" w:cstheme="majorBidi"/>
                <w:i/>
                <w:iCs/>
                <w:sz w:val="24"/>
                <w:szCs w:val="24"/>
              </w:rPr>
              <w:t>A</w:t>
            </w:r>
            <w:r w:rsidR="00B6234A">
              <w:rPr>
                <w:rFonts w:asciiTheme="majorBidi" w:hAnsiTheme="majorBidi" w:cstheme="majorBidi"/>
                <w:sz w:val="24"/>
                <w:szCs w:val="24"/>
              </w:rPr>
              <w:t xml:space="preserve"> is called the </w:t>
            </w:r>
            <w:r w:rsidR="00B6234A" w:rsidRPr="00BA4683">
              <w:rPr>
                <w:rFonts w:asciiTheme="majorBidi" w:hAnsiTheme="majorBidi" w:cstheme="majorBidi"/>
                <w:b/>
                <w:bCs/>
                <w:i/>
                <w:iCs/>
                <w:sz w:val="24"/>
                <w:szCs w:val="24"/>
              </w:rPr>
              <w:t>head</w:t>
            </w:r>
            <w:r w:rsidR="00B6234A">
              <w:rPr>
                <w:rFonts w:asciiTheme="majorBidi" w:hAnsiTheme="majorBidi" w:cstheme="majorBidi"/>
                <w:sz w:val="24"/>
                <w:szCs w:val="24"/>
              </w:rPr>
              <w:t xml:space="preserve"> of the production, and the string </w:t>
            </w:r>
            <w:r w:rsidR="00B6234A" w:rsidRPr="00811C18">
              <w:rPr>
                <w:rFonts w:ascii="Times New Roman" w:hAnsi="Times New Roman" w:cs="Times New Roman"/>
                <w:i/>
                <w:iCs/>
                <w:sz w:val="24"/>
                <w:szCs w:val="24"/>
              </w:rPr>
              <w:t>α</w:t>
            </w:r>
            <w:r w:rsidR="00B6234A">
              <w:rPr>
                <w:rFonts w:asciiTheme="majorBidi" w:hAnsiTheme="majorBidi" w:cstheme="majorBidi"/>
                <w:sz w:val="24"/>
                <w:szCs w:val="24"/>
              </w:rPr>
              <w:t xml:space="preserve"> is called the </w:t>
            </w:r>
            <w:r w:rsidR="00B6234A" w:rsidRPr="00BA4683">
              <w:rPr>
                <w:rFonts w:asciiTheme="majorBidi" w:hAnsiTheme="majorBidi" w:cstheme="majorBidi"/>
                <w:b/>
                <w:bCs/>
                <w:i/>
                <w:iCs/>
                <w:sz w:val="24"/>
                <w:szCs w:val="24"/>
              </w:rPr>
              <w:t>body</w:t>
            </w:r>
            <w:r w:rsidR="00B6234A">
              <w:rPr>
                <w:rFonts w:asciiTheme="majorBidi" w:hAnsiTheme="majorBidi" w:cstheme="majorBidi"/>
                <w:sz w:val="24"/>
                <w:szCs w:val="24"/>
              </w:rPr>
              <w:t xml:space="preserve"> of the </w:t>
            </w:r>
            <w:r w:rsidR="00BA4683">
              <w:rPr>
                <w:rFonts w:asciiTheme="majorBidi" w:hAnsiTheme="majorBidi" w:cstheme="majorBidi"/>
                <w:sz w:val="24"/>
                <w:szCs w:val="24"/>
              </w:rPr>
              <w:tab/>
            </w:r>
            <w:r w:rsidR="00B6234A">
              <w:rPr>
                <w:rFonts w:asciiTheme="majorBidi" w:hAnsiTheme="majorBidi" w:cstheme="majorBidi"/>
                <w:sz w:val="24"/>
                <w:szCs w:val="24"/>
              </w:rPr>
              <w:t>production.</w:t>
            </w:r>
          </w:p>
          <w:p w:rsidR="00D219A8" w:rsidRDefault="00D219A8" w:rsidP="00A26311">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w:t>
            </w:r>
            <w:r w:rsidR="00041A6F">
              <w:rPr>
                <w:rFonts w:asciiTheme="majorBidi" w:hAnsiTheme="majorBidi" w:cstheme="majorBidi"/>
                <w:sz w:val="24"/>
                <w:szCs w:val="24"/>
              </w:rPr>
              <w:t>CFG</w:t>
            </w:r>
            <w:r>
              <w:rPr>
                <w:rFonts w:asciiTheme="majorBidi" w:hAnsiTheme="majorBidi" w:cstheme="majorBidi"/>
                <w:sz w:val="24"/>
                <w:szCs w:val="24"/>
              </w:rPr>
              <w:t xml:space="preserve"> is usually denoted by </w:t>
            </w:r>
            <w:r w:rsidR="00041A6F">
              <w:rPr>
                <w:rFonts w:asciiTheme="majorBidi" w:hAnsiTheme="majorBidi" w:cstheme="majorBidi"/>
                <w:i/>
                <w:iCs/>
                <w:color w:val="C00000"/>
                <w:sz w:val="24"/>
                <w:szCs w:val="24"/>
              </w:rPr>
              <w:t>G</w:t>
            </w:r>
            <w:r>
              <w:rPr>
                <w:rFonts w:asciiTheme="majorBidi" w:hAnsiTheme="majorBidi" w:cstheme="majorBidi"/>
                <w:sz w:val="24"/>
                <w:szCs w:val="24"/>
              </w:rPr>
              <w:t>.</w:t>
            </w:r>
          </w:p>
          <w:p w:rsidR="00D47C33" w:rsidRPr="00D47C33" w:rsidRDefault="00D47C33" w:rsidP="00A26311">
            <w:pPr>
              <w:spacing w:after="120"/>
              <w:ind w:firstLine="360"/>
              <w:jc w:val="both"/>
              <w:rPr>
                <w:rFonts w:asciiTheme="majorBidi" w:hAnsiTheme="majorBidi" w:cstheme="majorBidi"/>
                <w:b/>
                <w:bCs/>
                <w:color w:val="C00000"/>
                <w:sz w:val="24"/>
                <w:szCs w:val="24"/>
              </w:rPr>
            </w:pPr>
            <w:r w:rsidRPr="00D47C33">
              <w:rPr>
                <w:rFonts w:asciiTheme="majorBidi" w:hAnsiTheme="majorBidi" w:cstheme="majorBidi"/>
                <w:b/>
                <w:bCs/>
                <w:color w:val="C00000"/>
                <w:sz w:val="24"/>
                <w:szCs w:val="24"/>
              </w:rPr>
              <w:t>Example</w:t>
            </w:r>
          </w:p>
          <w:p w:rsidR="00D47C33" w:rsidRDefault="00AA6D81" w:rsidP="00AA6D81">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Let’s define a CFG that represents expressions in a typical programming language. First, we hall limit ourselves to the operators + and *, representing addition and multiplication. We shall allow only the letters </w:t>
            </w:r>
            <w:r w:rsidRPr="00AA6D81">
              <w:rPr>
                <w:rFonts w:asciiTheme="majorBidi" w:hAnsiTheme="majorBidi" w:cstheme="majorBidi"/>
                <w:i/>
                <w:iCs/>
                <w:sz w:val="24"/>
                <w:szCs w:val="24"/>
              </w:rPr>
              <w:t>a</w:t>
            </w:r>
            <w:r>
              <w:rPr>
                <w:rFonts w:asciiTheme="majorBidi" w:hAnsiTheme="majorBidi" w:cstheme="majorBidi"/>
                <w:sz w:val="24"/>
                <w:szCs w:val="24"/>
              </w:rPr>
              <w:t xml:space="preserve"> and </w:t>
            </w:r>
            <w:r w:rsidRPr="00AA6D81">
              <w:rPr>
                <w:rFonts w:asciiTheme="majorBidi" w:hAnsiTheme="majorBidi" w:cstheme="majorBidi"/>
                <w:i/>
                <w:iCs/>
                <w:sz w:val="24"/>
                <w:szCs w:val="24"/>
              </w:rPr>
              <w:t>b</w:t>
            </w:r>
            <w:r>
              <w:rPr>
                <w:rFonts w:asciiTheme="majorBidi" w:hAnsiTheme="majorBidi" w:cstheme="majorBidi"/>
                <w:sz w:val="24"/>
                <w:szCs w:val="24"/>
              </w:rPr>
              <w:t xml:space="preserve"> and the digits 0 and 1 as identifiers. Every identifier must begin with </w:t>
            </w:r>
            <w:r w:rsidRPr="00C137F8">
              <w:rPr>
                <w:rFonts w:asciiTheme="majorBidi" w:hAnsiTheme="majorBidi" w:cstheme="majorBidi"/>
                <w:i/>
                <w:iCs/>
                <w:sz w:val="24"/>
                <w:szCs w:val="24"/>
              </w:rPr>
              <w:t>a</w:t>
            </w:r>
            <w:r>
              <w:rPr>
                <w:rFonts w:asciiTheme="majorBidi" w:hAnsiTheme="majorBidi" w:cstheme="majorBidi"/>
                <w:sz w:val="24"/>
                <w:szCs w:val="24"/>
              </w:rPr>
              <w:t xml:space="preserve"> or </w:t>
            </w:r>
            <w:r w:rsidRPr="00C137F8">
              <w:rPr>
                <w:rFonts w:asciiTheme="majorBidi" w:hAnsiTheme="majorBidi" w:cstheme="majorBidi"/>
                <w:i/>
                <w:iCs/>
                <w:sz w:val="24"/>
                <w:szCs w:val="24"/>
              </w:rPr>
              <w:t>b</w:t>
            </w:r>
            <w:r>
              <w:rPr>
                <w:rFonts w:asciiTheme="majorBidi" w:hAnsiTheme="majorBidi" w:cstheme="majorBidi"/>
                <w:sz w:val="24"/>
                <w:szCs w:val="24"/>
              </w:rPr>
              <w:t>, which may be followed by any string in {</w:t>
            </w:r>
            <w:r w:rsidRPr="00C137F8">
              <w:rPr>
                <w:rFonts w:asciiTheme="majorBidi" w:hAnsiTheme="majorBidi" w:cstheme="majorBidi"/>
                <w:i/>
                <w:iCs/>
                <w:sz w:val="24"/>
                <w:szCs w:val="24"/>
              </w:rPr>
              <w:t>a</w:t>
            </w:r>
            <w:r>
              <w:rPr>
                <w:rFonts w:asciiTheme="majorBidi" w:hAnsiTheme="majorBidi" w:cstheme="majorBidi"/>
                <w:sz w:val="24"/>
                <w:szCs w:val="24"/>
              </w:rPr>
              <w:t xml:space="preserve">, </w:t>
            </w:r>
            <w:r w:rsidRPr="00C137F8">
              <w:rPr>
                <w:rFonts w:asciiTheme="majorBidi" w:hAnsiTheme="majorBidi" w:cstheme="majorBidi"/>
                <w:i/>
                <w:iCs/>
                <w:sz w:val="24"/>
                <w:szCs w:val="24"/>
              </w:rPr>
              <w:t>b</w:t>
            </w:r>
            <w:r>
              <w:rPr>
                <w:rFonts w:asciiTheme="majorBidi" w:hAnsiTheme="majorBidi" w:cstheme="majorBidi"/>
                <w:sz w:val="24"/>
                <w:szCs w:val="24"/>
              </w:rPr>
              <w:t>, 0, 1}</w:t>
            </w:r>
            <w:r w:rsidRPr="00C137F8">
              <w:rPr>
                <w:rFonts w:asciiTheme="majorBidi" w:hAnsiTheme="majorBidi" w:cstheme="majorBidi"/>
                <w:sz w:val="24"/>
                <w:szCs w:val="24"/>
                <w:vertAlign w:val="superscript"/>
              </w:rPr>
              <w:t>*</w:t>
            </w:r>
            <w:r>
              <w:rPr>
                <w:rFonts w:asciiTheme="majorBidi" w:hAnsiTheme="majorBidi" w:cstheme="majorBidi"/>
                <w:sz w:val="24"/>
                <w:szCs w:val="24"/>
              </w:rPr>
              <w:t>.</w:t>
            </w:r>
          </w:p>
          <w:p w:rsidR="00535B11" w:rsidRDefault="00535B11" w:rsidP="00AA6D81">
            <w:pPr>
              <w:spacing w:after="120"/>
              <w:ind w:firstLine="360"/>
              <w:jc w:val="both"/>
              <w:rPr>
                <w:rFonts w:asciiTheme="majorBidi" w:hAnsiTheme="majorBidi" w:cstheme="majorBidi"/>
                <w:sz w:val="24"/>
                <w:szCs w:val="24"/>
              </w:rPr>
            </w:pPr>
            <w:r>
              <w:rPr>
                <w:rFonts w:asciiTheme="majorBidi" w:hAnsiTheme="majorBidi" w:cstheme="majorBidi"/>
                <w:sz w:val="24"/>
                <w:szCs w:val="24"/>
              </w:rPr>
              <w:t>Then, the CFG is G = (</w:t>
            </w:r>
            <w:r w:rsidR="00BE43D4" w:rsidRPr="00BD541C">
              <w:rPr>
                <w:rFonts w:asciiTheme="majorBidi" w:hAnsiTheme="majorBidi" w:cstheme="majorBidi"/>
                <w:i/>
                <w:iCs/>
                <w:sz w:val="24"/>
                <w:szCs w:val="24"/>
              </w:rPr>
              <w:t>T</w:t>
            </w:r>
            <w:r w:rsidR="00BE43D4">
              <w:rPr>
                <w:rFonts w:asciiTheme="majorBidi" w:hAnsiTheme="majorBidi" w:cstheme="majorBidi"/>
                <w:sz w:val="24"/>
                <w:szCs w:val="24"/>
              </w:rPr>
              <w:t xml:space="preserve">, </w:t>
            </w:r>
            <w:r w:rsidR="00BD541C" w:rsidRPr="00BD541C">
              <w:rPr>
                <w:rFonts w:asciiTheme="majorBidi" w:hAnsiTheme="majorBidi" w:cstheme="majorBidi"/>
                <w:i/>
                <w:iCs/>
                <w:sz w:val="24"/>
                <w:szCs w:val="24"/>
              </w:rPr>
              <w:t>V</w:t>
            </w:r>
            <w:r w:rsidR="00BD541C">
              <w:rPr>
                <w:rFonts w:asciiTheme="majorBidi" w:hAnsiTheme="majorBidi" w:cstheme="majorBidi"/>
                <w:sz w:val="24"/>
                <w:szCs w:val="24"/>
              </w:rPr>
              <w:t xml:space="preserve">, </w:t>
            </w:r>
            <w:r w:rsidR="00BD541C" w:rsidRPr="00BD541C">
              <w:rPr>
                <w:rFonts w:asciiTheme="majorBidi" w:hAnsiTheme="majorBidi" w:cstheme="majorBidi"/>
                <w:i/>
                <w:iCs/>
                <w:sz w:val="24"/>
                <w:szCs w:val="24"/>
              </w:rPr>
              <w:t>S</w:t>
            </w:r>
            <w:r w:rsidR="00BD541C">
              <w:rPr>
                <w:rFonts w:asciiTheme="majorBidi" w:hAnsiTheme="majorBidi" w:cstheme="majorBidi"/>
                <w:sz w:val="24"/>
                <w:szCs w:val="24"/>
              </w:rPr>
              <w:t xml:space="preserve">, </w:t>
            </w:r>
            <w:r w:rsidR="00BD541C" w:rsidRPr="00BD541C">
              <w:rPr>
                <w:rFonts w:asciiTheme="majorBidi" w:hAnsiTheme="majorBidi" w:cstheme="majorBidi"/>
                <w:i/>
                <w:iCs/>
                <w:sz w:val="24"/>
                <w:szCs w:val="24"/>
              </w:rPr>
              <w:t>P</w:t>
            </w:r>
            <w:r w:rsidR="00BD541C">
              <w:rPr>
                <w:rFonts w:asciiTheme="majorBidi" w:hAnsiTheme="majorBidi" w:cstheme="majorBidi"/>
                <w:sz w:val="24"/>
                <w:szCs w:val="24"/>
              </w:rPr>
              <w:t>), where</w:t>
            </w:r>
          </w:p>
          <w:p w:rsidR="00BD541C" w:rsidRDefault="00BD541C" w:rsidP="00BF5B38">
            <w:pPr>
              <w:ind w:firstLine="360"/>
              <w:jc w:val="both"/>
              <w:rPr>
                <w:rFonts w:asciiTheme="majorBidi" w:hAnsiTheme="majorBidi" w:cstheme="majorBidi"/>
                <w:sz w:val="24"/>
                <w:szCs w:val="24"/>
              </w:rPr>
            </w:pPr>
            <w:r w:rsidRPr="005B2926">
              <w:rPr>
                <w:rFonts w:asciiTheme="majorBidi" w:hAnsiTheme="majorBidi" w:cstheme="majorBidi"/>
                <w:i/>
                <w:iCs/>
                <w:sz w:val="24"/>
                <w:szCs w:val="24"/>
              </w:rPr>
              <w:t>T</w:t>
            </w:r>
            <w:r>
              <w:rPr>
                <w:rFonts w:asciiTheme="majorBidi" w:hAnsiTheme="majorBidi" w:cstheme="majorBidi"/>
                <w:sz w:val="24"/>
                <w:szCs w:val="24"/>
              </w:rPr>
              <w:t xml:space="preserve"> = {+, *, (, ), </w:t>
            </w:r>
            <w:r w:rsidRPr="00BD541C">
              <w:rPr>
                <w:rFonts w:asciiTheme="majorBidi" w:hAnsiTheme="majorBidi" w:cstheme="majorBidi"/>
                <w:i/>
                <w:iCs/>
                <w:sz w:val="24"/>
                <w:szCs w:val="24"/>
              </w:rPr>
              <w:t>a</w:t>
            </w:r>
            <w:r>
              <w:rPr>
                <w:rFonts w:asciiTheme="majorBidi" w:hAnsiTheme="majorBidi" w:cstheme="majorBidi"/>
                <w:sz w:val="24"/>
                <w:szCs w:val="24"/>
              </w:rPr>
              <w:t xml:space="preserve">, </w:t>
            </w:r>
            <w:r w:rsidRPr="00BD541C">
              <w:rPr>
                <w:rFonts w:asciiTheme="majorBidi" w:hAnsiTheme="majorBidi" w:cstheme="majorBidi"/>
                <w:i/>
                <w:iCs/>
                <w:sz w:val="24"/>
                <w:szCs w:val="24"/>
              </w:rPr>
              <w:t>b</w:t>
            </w:r>
            <w:r>
              <w:rPr>
                <w:rFonts w:asciiTheme="majorBidi" w:hAnsiTheme="majorBidi" w:cstheme="majorBidi"/>
                <w:sz w:val="24"/>
                <w:szCs w:val="24"/>
              </w:rPr>
              <w:t>, 0, 1}</w:t>
            </w:r>
          </w:p>
          <w:p w:rsidR="00941480" w:rsidRDefault="00941480" w:rsidP="00BF5B38">
            <w:pPr>
              <w:ind w:firstLine="360"/>
              <w:jc w:val="both"/>
              <w:rPr>
                <w:rFonts w:asciiTheme="majorBidi" w:hAnsiTheme="majorBidi" w:cstheme="majorBidi"/>
                <w:sz w:val="24"/>
                <w:szCs w:val="24"/>
              </w:rPr>
            </w:pPr>
            <w:r w:rsidRPr="005B2926">
              <w:rPr>
                <w:rFonts w:asciiTheme="majorBidi" w:hAnsiTheme="majorBidi" w:cstheme="majorBidi"/>
                <w:i/>
                <w:iCs/>
                <w:sz w:val="24"/>
                <w:szCs w:val="24"/>
              </w:rPr>
              <w:t>V</w:t>
            </w:r>
            <w:r>
              <w:rPr>
                <w:rFonts w:asciiTheme="majorBidi" w:hAnsiTheme="majorBidi" w:cstheme="majorBidi"/>
                <w:sz w:val="24"/>
                <w:szCs w:val="24"/>
              </w:rPr>
              <w:t xml:space="preserve"> = {</w:t>
            </w:r>
            <w:r w:rsidRPr="00941480">
              <w:rPr>
                <w:rFonts w:asciiTheme="majorBidi" w:hAnsiTheme="majorBidi" w:cstheme="majorBidi"/>
                <w:i/>
                <w:iCs/>
                <w:sz w:val="24"/>
                <w:szCs w:val="24"/>
              </w:rPr>
              <w:t>E</w:t>
            </w:r>
            <w:r>
              <w:rPr>
                <w:rFonts w:asciiTheme="majorBidi" w:hAnsiTheme="majorBidi" w:cstheme="majorBidi"/>
                <w:sz w:val="24"/>
                <w:szCs w:val="24"/>
              </w:rPr>
              <w:t xml:space="preserve">, </w:t>
            </w:r>
            <w:r w:rsidRPr="00941480">
              <w:rPr>
                <w:rFonts w:asciiTheme="majorBidi" w:hAnsiTheme="majorBidi" w:cstheme="majorBidi"/>
                <w:i/>
                <w:iCs/>
                <w:sz w:val="24"/>
                <w:szCs w:val="24"/>
              </w:rPr>
              <w:t>I</w:t>
            </w:r>
            <w:r>
              <w:rPr>
                <w:rFonts w:asciiTheme="majorBidi" w:hAnsiTheme="majorBidi" w:cstheme="majorBidi"/>
                <w:sz w:val="24"/>
                <w:szCs w:val="24"/>
              </w:rPr>
              <w:t>}</w:t>
            </w:r>
          </w:p>
          <w:p w:rsidR="00941480" w:rsidRDefault="00941480" w:rsidP="00BF5B38">
            <w:pPr>
              <w:ind w:firstLine="360"/>
              <w:jc w:val="both"/>
              <w:rPr>
                <w:rFonts w:asciiTheme="majorBidi" w:hAnsiTheme="majorBidi" w:cstheme="majorBidi"/>
                <w:sz w:val="24"/>
                <w:szCs w:val="24"/>
              </w:rPr>
            </w:pPr>
            <w:r w:rsidRPr="005B2926">
              <w:rPr>
                <w:rFonts w:asciiTheme="majorBidi" w:hAnsiTheme="majorBidi" w:cstheme="majorBidi"/>
                <w:i/>
                <w:iCs/>
                <w:sz w:val="24"/>
                <w:szCs w:val="24"/>
              </w:rPr>
              <w:t>S</w:t>
            </w:r>
            <w:r>
              <w:rPr>
                <w:rFonts w:asciiTheme="majorBidi" w:hAnsiTheme="majorBidi" w:cstheme="majorBidi"/>
                <w:sz w:val="24"/>
                <w:szCs w:val="24"/>
              </w:rPr>
              <w:t xml:space="preserve"> = </w:t>
            </w:r>
            <w:r w:rsidRPr="005B2926">
              <w:rPr>
                <w:rFonts w:asciiTheme="majorBidi" w:hAnsiTheme="majorBidi" w:cstheme="majorBidi"/>
                <w:i/>
                <w:iCs/>
                <w:sz w:val="24"/>
                <w:szCs w:val="24"/>
              </w:rPr>
              <w:t>E</w:t>
            </w:r>
          </w:p>
          <w:p w:rsidR="00A67451" w:rsidRDefault="00941480" w:rsidP="00A67451">
            <w:pPr>
              <w:ind w:firstLine="360"/>
              <w:jc w:val="both"/>
              <w:rPr>
                <w:rFonts w:asciiTheme="majorBidi" w:hAnsiTheme="majorBidi" w:cstheme="majorBidi"/>
                <w:sz w:val="24"/>
                <w:szCs w:val="24"/>
              </w:rPr>
            </w:pPr>
            <w:r w:rsidRPr="005B2926">
              <w:rPr>
                <w:rFonts w:asciiTheme="majorBidi" w:hAnsiTheme="majorBidi" w:cstheme="majorBidi"/>
                <w:i/>
                <w:iCs/>
                <w:sz w:val="24"/>
                <w:szCs w:val="24"/>
              </w:rPr>
              <w:t>P</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I</w:t>
            </w:r>
            <w:r>
              <w:rPr>
                <w:rFonts w:asciiTheme="majorBidi" w:hAnsiTheme="majorBidi" w:cstheme="majorBidi"/>
                <w:sz w:val="24"/>
                <w:szCs w:val="24"/>
              </w:rPr>
              <w:t xml:space="preserve"> </w:t>
            </w:r>
            <w:r w:rsidR="0025640E">
              <w:rPr>
                <w:rFonts w:asciiTheme="majorBidi" w:hAnsiTheme="majorBidi" w:cstheme="majorBidi"/>
                <w:sz w:val="24"/>
                <w:szCs w:val="24"/>
              </w:rPr>
              <w:t xml:space="preserve"> </w:t>
            </w:r>
            <w:r>
              <w:rPr>
                <w:rFonts w:asciiTheme="majorBidi" w:hAnsiTheme="majorBidi" w:cstheme="majorBidi"/>
                <w:sz w:val="24"/>
                <w:szCs w:val="24"/>
              </w:rPr>
              <w:t>|</w:t>
            </w:r>
            <w:r w:rsidR="0025640E">
              <w:rPr>
                <w:rFonts w:asciiTheme="majorBidi" w:hAnsiTheme="majorBidi" w:cstheme="majorBidi"/>
                <w:sz w:val="24"/>
                <w:szCs w:val="24"/>
              </w:rPr>
              <w:t xml:space="preserve"> </w:t>
            </w:r>
            <w:r>
              <w:rPr>
                <w:rFonts w:asciiTheme="majorBidi" w:hAnsiTheme="majorBidi" w:cstheme="majorBidi"/>
                <w:sz w:val="24"/>
                <w:szCs w:val="24"/>
              </w:rPr>
              <w:t xml:space="preserve">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w:t>
            </w:r>
            <w:r w:rsidR="0025640E">
              <w:rPr>
                <w:rFonts w:asciiTheme="majorBidi" w:hAnsiTheme="majorBidi" w:cstheme="majorBidi"/>
                <w:sz w:val="24"/>
                <w:szCs w:val="24"/>
              </w:rPr>
              <w:t xml:space="preserve"> </w:t>
            </w:r>
            <w:r>
              <w:rPr>
                <w:rFonts w:asciiTheme="majorBidi" w:hAnsiTheme="majorBidi" w:cstheme="majorBidi"/>
                <w:sz w:val="24"/>
                <w:szCs w:val="24"/>
              </w:rPr>
              <w:t>|</w:t>
            </w:r>
            <w:r w:rsidR="0025640E">
              <w:rPr>
                <w:rFonts w:asciiTheme="majorBidi" w:hAnsiTheme="majorBidi" w:cstheme="majorBidi"/>
                <w:sz w:val="24"/>
                <w:szCs w:val="24"/>
              </w:rPr>
              <w:t xml:space="preserve"> </w:t>
            </w:r>
            <w:r>
              <w:rPr>
                <w:rFonts w:asciiTheme="majorBidi" w:hAnsiTheme="majorBidi" w:cstheme="majorBidi"/>
                <w:sz w:val="24"/>
                <w:szCs w:val="24"/>
              </w:rPr>
              <w:t xml:space="preserve">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w:t>
            </w:r>
            <w:r w:rsidR="0025640E">
              <w:rPr>
                <w:rFonts w:asciiTheme="majorBidi" w:hAnsiTheme="majorBidi" w:cstheme="majorBidi"/>
                <w:sz w:val="24"/>
                <w:szCs w:val="24"/>
              </w:rPr>
              <w:t xml:space="preserve"> </w:t>
            </w:r>
            <w:r>
              <w:rPr>
                <w:rFonts w:asciiTheme="majorBidi" w:hAnsiTheme="majorBidi" w:cstheme="majorBidi"/>
                <w:sz w:val="24"/>
                <w:szCs w:val="24"/>
              </w:rPr>
              <w:t>|</w:t>
            </w:r>
            <w:r w:rsidR="0025640E">
              <w:rPr>
                <w:rFonts w:asciiTheme="majorBidi" w:hAnsiTheme="majorBidi" w:cstheme="majorBidi"/>
                <w:sz w:val="24"/>
                <w:szCs w:val="24"/>
              </w:rPr>
              <w:t xml:space="preserve"> </w:t>
            </w:r>
            <w:r>
              <w:rPr>
                <w:rFonts w:asciiTheme="majorBidi" w:hAnsiTheme="majorBidi" w:cstheme="majorBidi"/>
                <w:sz w:val="24"/>
                <w:szCs w:val="24"/>
              </w:rPr>
              <w:t xml:space="preserve"> (</w:t>
            </w:r>
            <w:r w:rsidRPr="005B2926">
              <w:rPr>
                <w:rFonts w:asciiTheme="majorBidi" w:hAnsiTheme="majorBidi" w:cstheme="majorBidi"/>
                <w:i/>
                <w:iCs/>
                <w:sz w:val="24"/>
                <w:szCs w:val="24"/>
              </w:rPr>
              <w:t>E</w:t>
            </w:r>
            <w:r>
              <w:rPr>
                <w:rFonts w:asciiTheme="majorBidi" w:hAnsiTheme="majorBidi" w:cstheme="majorBidi"/>
                <w:sz w:val="24"/>
                <w:szCs w:val="24"/>
              </w:rPr>
              <w:t>),</w:t>
            </w:r>
          </w:p>
          <w:p w:rsidR="00941480" w:rsidRDefault="00A67451" w:rsidP="00A67451">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ab/>
            </w:r>
            <w:r w:rsidR="00941480" w:rsidRPr="005B2926">
              <w:rPr>
                <w:rFonts w:asciiTheme="majorBidi" w:hAnsiTheme="majorBidi" w:cstheme="majorBidi"/>
                <w:i/>
                <w:iCs/>
                <w:sz w:val="24"/>
                <w:szCs w:val="24"/>
              </w:rPr>
              <w:t>I</w:t>
            </w:r>
            <w:r w:rsidR="00941480">
              <w:rPr>
                <w:rFonts w:asciiTheme="majorBidi" w:hAnsiTheme="majorBidi" w:cstheme="majorBidi"/>
                <w:sz w:val="24"/>
                <w:szCs w:val="24"/>
              </w:rPr>
              <w:t xml:space="preserve"> → </w:t>
            </w:r>
            <w:r w:rsidR="00941480">
              <w:rPr>
                <w:rFonts w:asciiTheme="majorBidi" w:hAnsiTheme="majorBidi" w:cstheme="majorBidi"/>
                <w:i/>
                <w:iCs/>
                <w:sz w:val="24"/>
                <w:szCs w:val="24"/>
              </w:rPr>
              <w:t xml:space="preserve">a </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 xml:space="preserve"> b</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 xml:space="preserve"> Ia </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 xml:space="preserve"> Ib </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 xml:space="preserve"> I0 </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w:t>
            </w:r>
            <w:r w:rsidR="0025640E">
              <w:rPr>
                <w:rFonts w:asciiTheme="majorBidi" w:hAnsiTheme="majorBidi" w:cstheme="majorBidi"/>
                <w:i/>
                <w:iCs/>
                <w:sz w:val="24"/>
                <w:szCs w:val="24"/>
              </w:rPr>
              <w:t xml:space="preserve"> </w:t>
            </w:r>
            <w:r w:rsidR="00941480">
              <w:rPr>
                <w:rFonts w:asciiTheme="majorBidi" w:hAnsiTheme="majorBidi" w:cstheme="majorBidi"/>
                <w:i/>
                <w:iCs/>
                <w:sz w:val="24"/>
                <w:szCs w:val="24"/>
              </w:rPr>
              <w:t xml:space="preserve"> I1</w:t>
            </w:r>
            <w:r w:rsidR="00005B32">
              <w:rPr>
                <w:rFonts w:asciiTheme="majorBidi" w:hAnsiTheme="majorBidi" w:cstheme="majorBidi"/>
                <w:sz w:val="24"/>
                <w:szCs w:val="24"/>
              </w:rPr>
              <w:t>}</w:t>
            </w:r>
          </w:p>
          <w:p w:rsidR="003F048D" w:rsidRDefault="003F048D" w:rsidP="00A67451">
            <w:pPr>
              <w:tabs>
                <w:tab w:val="left" w:pos="892"/>
              </w:tabs>
              <w:spacing w:after="120"/>
              <w:ind w:firstLine="360"/>
              <w:jc w:val="both"/>
              <w:rPr>
                <w:rFonts w:asciiTheme="majorBidi" w:hAnsiTheme="majorBidi" w:cstheme="majorBidi"/>
                <w:b/>
                <w:bCs/>
                <w:color w:val="C00000"/>
                <w:sz w:val="24"/>
                <w:szCs w:val="24"/>
              </w:rPr>
            </w:pPr>
          </w:p>
          <w:p w:rsidR="000C5992" w:rsidRPr="000C5992" w:rsidRDefault="0020760C" w:rsidP="00A67451">
            <w:pPr>
              <w:tabs>
                <w:tab w:val="left" w:pos="892"/>
              </w:tabs>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Context-Free Language (CFL) / </w:t>
            </w:r>
            <w:r w:rsidR="000C5992" w:rsidRPr="000C5992">
              <w:rPr>
                <w:rFonts w:asciiTheme="majorBidi" w:hAnsiTheme="majorBidi" w:cstheme="majorBidi"/>
                <w:b/>
                <w:bCs/>
                <w:color w:val="C00000"/>
                <w:sz w:val="24"/>
                <w:szCs w:val="24"/>
              </w:rPr>
              <w:t>The Language Generated by a CFG</w:t>
            </w:r>
          </w:p>
          <w:p w:rsidR="000C5992" w:rsidRDefault="0020760C" w:rsidP="00A67451">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20760C">
              <w:rPr>
                <w:rFonts w:asciiTheme="majorBidi" w:hAnsiTheme="majorBidi" w:cstheme="majorBidi"/>
                <w:i/>
                <w:iCs/>
                <w:sz w:val="24"/>
                <w:szCs w:val="24"/>
              </w:rPr>
              <w:t>G</w:t>
            </w:r>
            <w:r>
              <w:rPr>
                <w:rFonts w:asciiTheme="majorBidi" w:hAnsiTheme="majorBidi" w:cstheme="majorBidi"/>
                <w:sz w:val="24"/>
                <w:szCs w:val="24"/>
              </w:rPr>
              <w:t xml:space="preserve"> = (</w:t>
            </w:r>
            <w:r w:rsidRPr="0020760C">
              <w:rPr>
                <w:rFonts w:asciiTheme="majorBidi" w:hAnsiTheme="majorBidi" w:cstheme="majorBidi"/>
                <w:i/>
                <w:iCs/>
                <w:sz w:val="24"/>
                <w:szCs w:val="24"/>
              </w:rPr>
              <w:t>T</w:t>
            </w:r>
            <w:r>
              <w:rPr>
                <w:rFonts w:asciiTheme="majorBidi" w:hAnsiTheme="majorBidi" w:cstheme="majorBidi"/>
                <w:sz w:val="24"/>
                <w:szCs w:val="24"/>
              </w:rPr>
              <w:t xml:space="preserve">, </w:t>
            </w:r>
            <w:r w:rsidRPr="0020760C">
              <w:rPr>
                <w:rFonts w:asciiTheme="majorBidi" w:hAnsiTheme="majorBidi" w:cstheme="majorBidi"/>
                <w:i/>
                <w:iCs/>
                <w:sz w:val="24"/>
                <w:szCs w:val="24"/>
              </w:rPr>
              <w:t>V</w:t>
            </w:r>
            <w:r>
              <w:rPr>
                <w:rFonts w:asciiTheme="majorBidi" w:hAnsiTheme="majorBidi" w:cstheme="majorBidi"/>
                <w:sz w:val="24"/>
                <w:szCs w:val="24"/>
              </w:rPr>
              <w:t xml:space="preserve">, </w:t>
            </w:r>
            <w:r w:rsidRPr="0020760C">
              <w:rPr>
                <w:rFonts w:asciiTheme="majorBidi" w:hAnsiTheme="majorBidi" w:cstheme="majorBidi"/>
                <w:i/>
                <w:iCs/>
                <w:sz w:val="24"/>
                <w:szCs w:val="24"/>
              </w:rPr>
              <w:t>S</w:t>
            </w:r>
            <w:r>
              <w:rPr>
                <w:rFonts w:asciiTheme="majorBidi" w:hAnsiTheme="majorBidi" w:cstheme="majorBidi"/>
                <w:sz w:val="24"/>
                <w:szCs w:val="24"/>
              </w:rPr>
              <w:t xml:space="preserve">, </w:t>
            </w:r>
            <w:r w:rsidRPr="0020760C">
              <w:rPr>
                <w:rFonts w:asciiTheme="majorBidi" w:hAnsiTheme="majorBidi" w:cstheme="majorBidi"/>
                <w:i/>
                <w:iCs/>
                <w:sz w:val="24"/>
                <w:szCs w:val="24"/>
              </w:rPr>
              <w:t>P</w:t>
            </w:r>
            <w:r>
              <w:rPr>
                <w:rFonts w:asciiTheme="majorBidi" w:hAnsiTheme="majorBidi" w:cstheme="majorBidi"/>
                <w:sz w:val="24"/>
                <w:szCs w:val="24"/>
              </w:rPr>
              <w:t>) be a CFG. The language generated by G is</w:t>
            </w:r>
          </w:p>
          <w:p w:rsidR="0020760C" w:rsidRPr="0020760C" w:rsidRDefault="0020760C" w:rsidP="0037281A">
            <w:pPr>
              <w:spacing w:after="120"/>
              <w:ind w:firstLine="360"/>
              <w:jc w:val="center"/>
              <w:rPr>
                <w:rFonts w:ascii="Times New Roman" w:hAnsi="Times New Roman" w:cs="Times New Roman"/>
                <w:sz w:val="24"/>
                <w:szCs w:val="24"/>
              </w:rPr>
            </w:pPr>
            <w:r w:rsidRPr="0020760C">
              <w:rPr>
                <w:rFonts w:asciiTheme="majorBidi" w:hAnsiTheme="majorBidi" w:cstheme="majorBidi"/>
                <w:i/>
                <w:iCs/>
                <w:sz w:val="24"/>
                <w:szCs w:val="24"/>
              </w:rPr>
              <w:t>L</w:t>
            </w:r>
            <w:r>
              <w:rPr>
                <w:rFonts w:asciiTheme="majorBidi" w:hAnsiTheme="majorBidi" w:cstheme="majorBidi"/>
                <w:sz w:val="24"/>
                <w:szCs w:val="24"/>
              </w:rPr>
              <w:t>(</w:t>
            </w:r>
            <w:r w:rsidRPr="0020760C">
              <w:rPr>
                <w:rFonts w:asciiTheme="majorBidi" w:hAnsiTheme="majorBidi" w:cstheme="majorBidi"/>
                <w:i/>
                <w:iCs/>
                <w:sz w:val="24"/>
                <w:szCs w:val="24"/>
              </w:rPr>
              <w:t>G</w:t>
            </w:r>
            <w:r>
              <w:rPr>
                <w:rFonts w:asciiTheme="majorBidi" w:hAnsiTheme="majorBidi" w:cstheme="majorBidi"/>
                <w:sz w:val="24"/>
                <w:szCs w:val="24"/>
              </w:rPr>
              <w:t>) = {</w:t>
            </w:r>
            <w:r w:rsidRPr="0020760C">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Times New Roman" w:hAnsi="Times New Roman" w:cs="Times New Roman"/>
                <w:sz w:val="24"/>
                <w:szCs w:val="24"/>
              </w:rPr>
              <w:t xml:space="preserve"> </w:t>
            </w:r>
            <w:r w:rsidRPr="0020760C">
              <w:rPr>
                <w:rFonts w:ascii="Times New Roman" w:hAnsi="Times New Roman" w:cs="Times New Roman"/>
                <w:i/>
                <w:iCs/>
                <w:sz w:val="24"/>
                <w:szCs w:val="24"/>
              </w:rPr>
              <w:t>T</w:t>
            </w:r>
            <w:r w:rsidRPr="0020760C">
              <w:rPr>
                <w:rFonts w:ascii="Times New Roman" w:hAnsi="Times New Roman" w:cs="Times New Roman"/>
                <w:sz w:val="24"/>
                <w:szCs w:val="24"/>
                <w:vertAlign w:val="superscript"/>
              </w:rPr>
              <w:t>*</w:t>
            </w:r>
            <w:r>
              <w:rPr>
                <w:rFonts w:ascii="Times New Roman" w:hAnsi="Times New Roman" w:cs="Times New Roman"/>
                <w:sz w:val="24"/>
                <w:szCs w:val="24"/>
              </w:rPr>
              <w:t xml:space="preserve"> | </w:t>
            </w:r>
            <w:r w:rsidRPr="0020760C">
              <w:rPr>
                <w:rFonts w:ascii="Times New Roman" w:hAnsi="Times New Roman" w:cs="Times New Roman"/>
                <w:i/>
                <w:iCs/>
                <w:sz w:val="24"/>
                <w:szCs w:val="24"/>
              </w:rPr>
              <w:t>S</w:t>
            </w:r>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w:sym w:font="Symbol" w:char="F0DE"/>
                  </m:r>
                </m:e>
                <m:sub>
                  <m:r>
                    <w:rPr>
                      <w:rFonts w:ascii="Cambria Math" w:hAnsi="Cambria Math" w:cs="Times New Roman"/>
                      <w:sz w:val="24"/>
                      <w:szCs w:val="24"/>
                    </w:rPr>
                    <m:t>G</m:t>
                  </m:r>
                </m:sub>
                <m:sup>
                  <m:r>
                    <w:rPr>
                      <w:rFonts w:ascii="Cambria Math" w:hAnsi="Cambria Math" w:cs="Times New Roman"/>
                      <w:sz w:val="24"/>
                      <w:szCs w:val="24"/>
                    </w:rPr>
                    <m:t>*</m:t>
                  </m:r>
                </m:sup>
              </m:sSubSup>
            </m:oMath>
            <w:r>
              <w:rPr>
                <w:rFonts w:ascii="Times New Roman" w:hAnsi="Times New Roman" w:cs="Times New Roman"/>
                <w:sz w:val="24"/>
                <w:szCs w:val="24"/>
              </w:rPr>
              <w:t xml:space="preserve"> </w:t>
            </w:r>
            <w:r w:rsidRPr="0020760C">
              <w:rPr>
                <w:rFonts w:ascii="Times New Roman" w:hAnsi="Times New Roman" w:cs="Times New Roman"/>
                <w:i/>
                <w:iCs/>
                <w:sz w:val="24"/>
                <w:szCs w:val="24"/>
              </w:rPr>
              <w:t>x</w:t>
            </w:r>
            <w:r>
              <w:rPr>
                <w:rFonts w:ascii="Times New Roman" w:hAnsi="Times New Roman" w:cs="Times New Roman"/>
                <w:sz w:val="24"/>
                <w:szCs w:val="24"/>
              </w:rPr>
              <w:t>}</w:t>
            </w:r>
          </w:p>
          <w:p w:rsidR="0020760C" w:rsidRDefault="0020760C" w:rsidP="00A67451">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language L is a CFL if there is a CFG </w:t>
            </w:r>
            <w:r w:rsidRPr="0020760C">
              <w:rPr>
                <w:rFonts w:asciiTheme="majorBidi" w:hAnsiTheme="majorBidi" w:cstheme="majorBidi"/>
                <w:i/>
                <w:iCs/>
                <w:sz w:val="24"/>
                <w:szCs w:val="24"/>
              </w:rPr>
              <w:t>G</w:t>
            </w:r>
            <w:r>
              <w:rPr>
                <w:rFonts w:asciiTheme="majorBidi" w:hAnsiTheme="majorBidi" w:cstheme="majorBidi"/>
                <w:sz w:val="24"/>
                <w:szCs w:val="24"/>
              </w:rPr>
              <w:t xml:space="preserve"> so that </w:t>
            </w:r>
            <w:r w:rsidRPr="0020760C">
              <w:rPr>
                <w:rFonts w:asciiTheme="majorBidi" w:hAnsiTheme="majorBidi" w:cstheme="majorBidi"/>
                <w:i/>
                <w:iCs/>
                <w:sz w:val="24"/>
                <w:szCs w:val="24"/>
              </w:rPr>
              <w:t>L</w:t>
            </w:r>
            <w:r>
              <w:rPr>
                <w:rFonts w:asciiTheme="majorBidi" w:hAnsiTheme="majorBidi" w:cstheme="majorBidi"/>
                <w:sz w:val="24"/>
                <w:szCs w:val="24"/>
              </w:rPr>
              <w:t xml:space="preserve"> = </w:t>
            </w:r>
            <w:r w:rsidRPr="0020760C">
              <w:rPr>
                <w:rFonts w:asciiTheme="majorBidi" w:hAnsiTheme="majorBidi" w:cstheme="majorBidi"/>
                <w:i/>
                <w:iCs/>
                <w:sz w:val="24"/>
                <w:szCs w:val="24"/>
              </w:rPr>
              <w:t>L</w:t>
            </w:r>
            <w:r>
              <w:rPr>
                <w:rFonts w:asciiTheme="majorBidi" w:hAnsiTheme="majorBidi" w:cstheme="majorBidi"/>
                <w:sz w:val="24"/>
                <w:szCs w:val="24"/>
              </w:rPr>
              <w:t>(</w:t>
            </w:r>
            <w:r w:rsidRPr="0020760C">
              <w:rPr>
                <w:rFonts w:asciiTheme="majorBidi" w:hAnsiTheme="majorBidi" w:cstheme="majorBidi"/>
                <w:i/>
                <w:iCs/>
                <w:sz w:val="24"/>
                <w:szCs w:val="24"/>
              </w:rPr>
              <w:t>G</w:t>
            </w:r>
            <w:r>
              <w:rPr>
                <w:rFonts w:asciiTheme="majorBidi" w:hAnsiTheme="majorBidi" w:cstheme="majorBidi"/>
                <w:sz w:val="24"/>
                <w:szCs w:val="24"/>
              </w:rPr>
              <w:t>).</w:t>
            </w:r>
          </w:p>
          <w:p w:rsidR="003F048D" w:rsidRDefault="003F048D" w:rsidP="00DB12A4">
            <w:pPr>
              <w:tabs>
                <w:tab w:val="left" w:pos="892"/>
              </w:tabs>
              <w:spacing w:after="120"/>
              <w:ind w:firstLine="360"/>
              <w:jc w:val="both"/>
              <w:rPr>
                <w:rFonts w:asciiTheme="majorBidi" w:hAnsiTheme="majorBidi" w:cstheme="majorBidi"/>
                <w:b/>
                <w:bCs/>
                <w:color w:val="C00000"/>
                <w:sz w:val="24"/>
                <w:szCs w:val="24"/>
              </w:rPr>
            </w:pPr>
          </w:p>
          <w:p w:rsidR="00DB12A4" w:rsidRPr="00DB12A4" w:rsidRDefault="00DB12A4" w:rsidP="00DB12A4">
            <w:pPr>
              <w:tabs>
                <w:tab w:val="left" w:pos="892"/>
              </w:tabs>
              <w:spacing w:after="120"/>
              <w:ind w:firstLine="360"/>
              <w:jc w:val="both"/>
              <w:rPr>
                <w:rFonts w:asciiTheme="majorBidi" w:hAnsiTheme="majorBidi" w:cstheme="majorBidi"/>
                <w:b/>
                <w:bCs/>
                <w:color w:val="C00000"/>
                <w:sz w:val="24"/>
                <w:szCs w:val="24"/>
              </w:rPr>
            </w:pPr>
            <w:r w:rsidRPr="00DB12A4">
              <w:rPr>
                <w:rFonts w:asciiTheme="majorBidi" w:hAnsiTheme="majorBidi" w:cstheme="majorBidi"/>
                <w:b/>
                <w:bCs/>
                <w:color w:val="C00000"/>
                <w:sz w:val="24"/>
                <w:szCs w:val="24"/>
              </w:rPr>
              <w:t xml:space="preserve">Justification for the Name </w:t>
            </w:r>
            <w:r w:rsidRPr="00345275">
              <w:rPr>
                <w:rFonts w:asciiTheme="majorBidi" w:hAnsiTheme="majorBidi" w:cstheme="majorBidi"/>
                <w:b/>
                <w:bCs/>
                <w:i/>
                <w:iCs/>
                <w:color w:val="C00000"/>
                <w:sz w:val="24"/>
                <w:szCs w:val="24"/>
              </w:rPr>
              <w:t>Context-Free Grammar</w:t>
            </w:r>
          </w:p>
          <w:p w:rsidR="00DB12A4" w:rsidRDefault="00C4068F" w:rsidP="00DB12A4">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Considering the expression grammar above, it is easy to check that there is a derivation</w:t>
            </w:r>
          </w:p>
          <w:p w:rsidR="00C4068F" w:rsidRPr="00C4068F" w:rsidRDefault="00C4068F" w:rsidP="00C4068F">
            <w:pPr>
              <w:tabs>
                <w:tab w:val="left" w:pos="892"/>
              </w:tabs>
              <w:spacing w:after="120"/>
              <w:ind w:firstLine="360"/>
              <w:jc w:val="center"/>
              <w:rPr>
                <w:rFonts w:asciiTheme="majorBidi" w:hAnsiTheme="majorBidi" w:cstheme="majorBidi"/>
                <w:i/>
                <w:iCs/>
                <w:sz w:val="24"/>
                <w:szCs w:val="24"/>
              </w:rPr>
            </w:pPr>
            <w:r>
              <w:rPr>
                <w:rFonts w:asciiTheme="majorBidi" w:hAnsiTheme="majorBidi" w:cstheme="majorBidi"/>
                <w:i/>
                <w:iCs/>
                <w:sz w:val="24"/>
                <w:szCs w:val="24"/>
              </w:rPr>
              <w:t xml:space="preserve">E </w:t>
            </w:r>
            <w:r w:rsidRPr="00C4068F">
              <w:rPr>
                <w:rFonts w:asciiTheme="majorBidi" w:hAnsiTheme="majorBidi" w:cstheme="majorBidi"/>
                <w:sz w:val="24"/>
                <w:szCs w:val="24"/>
              </w:rPr>
              <w:sym w:font="Symbol" w:char="F0DE"/>
            </w:r>
            <w:r>
              <w:rPr>
                <w:rFonts w:asciiTheme="majorBidi" w:hAnsiTheme="majorBidi" w:cstheme="majorBidi"/>
                <w:i/>
                <w:iCs/>
                <w:sz w:val="24"/>
                <w:szCs w:val="24"/>
              </w:rPr>
              <w:t xml:space="preserve"> I </w:t>
            </w:r>
            <w:r w:rsidRPr="00C4068F">
              <w:rPr>
                <w:rFonts w:asciiTheme="majorBidi" w:hAnsiTheme="majorBidi" w:cstheme="majorBidi"/>
                <w:sz w:val="24"/>
                <w:szCs w:val="24"/>
              </w:rPr>
              <w:sym w:font="Symbol" w:char="F0DE"/>
            </w:r>
            <w:r>
              <w:rPr>
                <w:rFonts w:asciiTheme="majorBidi" w:hAnsiTheme="majorBidi" w:cstheme="majorBidi"/>
                <w:i/>
                <w:iCs/>
                <w:sz w:val="24"/>
                <w:szCs w:val="24"/>
              </w:rPr>
              <w:t xml:space="preserve"> Ib </w:t>
            </w:r>
            <w:r w:rsidRPr="00C4068F">
              <w:rPr>
                <w:rFonts w:asciiTheme="majorBidi" w:hAnsiTheme="majorBidi" w:cstheme="majorBidi"/>
                <w:sz w:val="24"/>
                <w:szCs w:val="24"/>
              </w:rPr>
              <w:sym w:font="Symbol" w:char="F0DE"/>
            </w:r>
            <w:r>
              <w:rPr>
                <w:rFonts w:asciiTheme="majorBidi" w:hAnsiTheme="majorBidi" w:cstheme="majorBidi"/>
                <w:sz w:val="24"/>
                <w:szCs w:val="24"/>
              </w:rPr>
              <w:t xml:space="preserve"> </w:t>
            </w:r>
            <w:r>
              <w:rPr>
                <w:rFonts w:asciiTheme="majorBidi" w:hAnsiTheme="majorBidi" w:cstheme="majorBidi"/>
                <w:i/>
                <w:iCs/>
                <w:sz w:val="24"/>
                <w:szCs w:val="24"/>
              </w:rPr>
              <w:t>ab</w:t>
            </w:r>
          </w:p>
          <w:p w:rsidR="00DB12A4" w:rsidRDefault="006B683F" w:rsidP="00A67451">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As a result, for any strings </w:t>
            </w:r>
            <w:r w:rsidRPr="00403BD0">
              <w:rPr>
                <w:rFonts w:asciiTheme="majorBidi" w:hAnsiTheme="majorBidi" w:cstheme="majorBidi"/>
                <w:i/>
                <w:iCs/>
                <w:sz w:val="24"/>
                <w:szCs w:val="24"/>
              </w:rPr>
              <w:t>α</w:t>
            </w:r>
            <w:r>
              <w:rPr>
                <w:rFonts w:asciiTheme="majorBidi" w:hAnsiTheme="majorBidi" w:cstheme="majorBidi"/>
                <w:sz w:val="24"/>
                <w:szCs w:val="24"/>
              </w:rPr>
              <w:t xml:space="preserve"> and </w:t>
            </w:r>
            <w:r w:rsidRPr="00403BD0">
              <w:rPr>
                <w:rFonts w:asciiTheme="majorBidi" w:hAnsiTheme="majorBidi" w:cstheme="majorBidi"/>
                <w:i/>
                <w:iCs/>
                <w:sz w:val="24"/>
                <w:szCs w:val="24"/>
              </w:rPr>
              <w:t>β</w:t>
            </w:r>
            <w:r>
              <w:rPr>
                <w:rFonts w:asciiTheme="majorBidi" w:hAnsiTheme="majorBidi" w:cstheme="majorBidi"/>
                <w:sz w:val="24"/>
                <w:szCs w:val="24"/>
              </w:rPr>
              <w:t>, it is also true that</w:t>
            </w:r>
          </w:p>
          <w:p w:rsidR="006B683F" w:rsidRPr="00C4068F" w:rsidRDefault="006B683F" w:rsidP="006B683F">
            <w:pPr>
              <w:tabs>
                <w:tab w:val="left" w:pos="892"/>
              </w:tabs>
              <w:spacing w:after="120"/>
              <w:ind w:firstLine="360"/>
              <w:jc w:val="center"/>
              <w:rPr>
                <w:rFonts w:asciiTheme="majorBidi" w:hAnsiTheme="majorBidi" w:cstheme="majorBidi"/>
                <w:i/>
                <w:iCs/>
                <w:sz w:val="24"/>
                <w:szCs w:val="24"/>
              </w:rPr>
            </w:pPr>
            <w:r w:rsidRPr="00403BD0">
              <w:rPr>
                <w:rFonts w:asciiTheme="majorBidi" w:hAnsiTheme="majorBidi" w:cstheme="majorBidi"/>
                <w:i/>
                <w:iCs/>
                <w:sz w:val="24"/>
                <w:szCs w:val="24"/>
              </w:rPr>
              <w:t>α</w:t>
            </w:r>
            <w:r>
              <w:rPr>
                <w:rFonts w:asciiTheme="majorBidi" w:hAnsiTheme="majorBidi" w:cstheme="majorBidi"/>
                <w:i/>
                <w:iCs/>
                <w:sz w:val="24"/>
                <w:szCs w:val="24"/>
              </w:rPr>
              <w:t>E</w:t>
            </w:r>
            <w:r w:rsidRPr="00403BD0">
              <w:rPr>
                <w:rFonts w:asciiTheme="majorBidi" w:hAnsiTheme="majorBidi" w:cstheme="majorBidi"/>
                <w:i/>
                <w:iCs/>
                <w:sz w:val="24"/>
                <w:szCs w:val="24"/>
              </w:rPr>
              <w:t>β</w:t>
            </w:r>
            <w:r>
              <w:rPr>
                <w:rFonts w:asciiTheme="majorBidi" w:hAnsiTheme="majorBidi" w:cstheme="majorBidi"/>
                <w:i/>
                <w:iCs/>
                <w:sz w:val="24"/>
                <w:szCs w:val="24"/>
              </w:rPr>
              <w:t xml:space="preserve"> </w:t>
            </w:r>
            <w:r w:rsidRPr="00C4068F">
              <w:rPr>
                <w:rFonts w:asciiTheme="majorBidi" w:hAnsiTheme="majorBidi" w:cstheme="majorBidi"/>
                <w:sz w:val="24"/>
                <w:szCs w:val="24"/>
              </w:rPr>
              <w:sym w:font="Symbol" w:char="F0DE"/>
            </w:r>
            <w:r>
              <w:rPr>
                <w:rFonts w:asciiTheme="majorBidi" w:hAnsiTheme="majorBidi" w:cstheme="majorBidi"/>
                <w:i/>
                <w:iCs/>
                <w:sz w:val="24"/>
                <w:szCs w:val="24"/>
              </w:rPr>
              <w:t xml:space="preserve"> </w:t>
            </w:r>
            <w:r w:rsidRPr="00403BD0">
              <w:rPr>
                <w:rFonts w:asciiTheme="majorBidi" w:hAnsiTheme="majorBidi" w:cstheme="majorBidi"/>
                <w:i/>
                <w:iCs/>
                <w:sz w:val="24"/>
                <w:szCs w:val="24"/>
              </w:rPr>
              <w:t>α</w:t>
            </w:r>
            <w:r>
              <w:rPr>
                <w:rFonts w:asciiTheme="majorBidi" w:hAnsiTheme="majorBidi" w:cstheme="majorBidi"/>
                <w:i/>
                <w:iCs/>
                <w:sz w:val="24"/>
                <w:szCs w:val="24"/>
              </w:rPr>
              <w:t>I</w:t>
            </w:r>
            <w:r w:rsidRPr="00403BD0">
              <w:rPr>
                <w:rFonts w:asciiTheme="majorBidi" w:hAnsiTheme="majorBidi" w:cstheme="majorBidi"/>
                <w:i/>
                <w:iCs/>
                <w:sz w:val="24"/>
                <w:szCs w:val="24"/>
              </w:rPr>
              <w:t>β</w:t>
            </w:r>
            <w:r>
              <w:rPr>
                <w:rFonts w:asciiTheme="majorBidi" w:hAnsiTheme="majorBidi" w:cstheme="majorBidi"/>
                <w:i/>
                <w:iCs/>
                <w:sz w:val="24"/>
                <w:szCs w:val="24"/>
              </w:rPr>
              <w:t xml:space="preserve"> </w:t>
            </w:r>
            <w:r w:rsidRPr="00C4068F">
              <w:rPr>
                <w:rFonts w:asciiTheme="majorBidi" w:hAnsiTheme="majorBidi" w:cstheme="majorBidi"/>
                <w:sz w:val="24"/>
                <w:szCs w:val="24"/>
              </w:rPr>
              <w:sym w:font="Symbol" w:char="F0DE"/>
            </w:r>
            <w:r>
              <w:rPr>
                <w:rFonts w:asciiTheme="majorBidi" w:hAnsiTheme="majorBidi" w:cstheme="majorBidi"/>
                <w:i/>
                <w:iCs/>
                <w:sz w:val="24"/>
                <w:szCs w:val="24"/>
              </w:rPr>
              <w:t xml:space="preserve"> </w:t>
            </w:r>
            <w:r w:rsidRPr="00403BD0">
              <w:rPr>
                <w:rFonts w:asciiTheme="majorBidi" w:hAnsiTheme="majorBidi" w:cstheme="majorBidi"/>
                <w:i/>
                <w:iCs/>
                <w:sz w:val="24"/>
                <w:szCs w:val="24"/>
              </w:rPr>
              <w:t>α</w:t>
            </w:r>
            <w:r>
              <w:rPr>
                <w:rFonts w:asciiTheme="majorBidi" w:hAnsiTheme="majorBidi" w:cstheme="majorBidi"/>
                <w:i/>
                <w:iCs/>
                <w:sz w:val="24"/>
                <w:szCs w:val="24"/>
              </w:rPr>
              <w:t>Ib</w:t>
            </w:r>
            <w:r w:rsidRPr="00403BD0">
              <w:rPr>
                <w:rFonts w:asciiTheme="majorBidi" w:hAnsiTheme="majorBidi" w:cstheme="majorBidi"/>
                <w:i/>
                <w:iCs/>
                <w:sz w:val="24"/>
                <w:szCs w:val="24"/>
              </w:rPr>
              <w:t>β</w:t>
            </w:r>
            <w:r>
              <w:rPr>
                <w:rFonts w:asciiTheme="majorBidi" w:hAnsiTheme="majorBidi" w:cstheme="majorBidi"/>
                <w:i/>
                <w:iCs/>
                <w:sz w:val="24"/>
                <w:szCs w:val="24"/>
              </w:rPr>
              <w:t xml:space="preserve"> </w:t>
            </w:r>
            <w:r w:rsidRPr="00C4068F">
              <w:rPr>
                <w:rFonts w:asciiTheme="majorBidi" w:hAnsiTheme="majorBidi" w:cstheme="majorBidi"/>
                <w:sz w:val="24"/>
                <w:szCs w:val="24"/>
              </w:rPr>
              <w:sym w:font="Symbol" w:char="F0DE"/>
            </w:r>
            <w:r>
              <w:rPr>
                <w:rFonts w:asciiTheme="majorBidi" w:hAnsiTheme="majorBidi" w:cstheme="majorBidi"/>
                <w:sz w:val="24"/>
                <w:szCs w:val="24"/>
              </w:rPr>
              <w:t xml:space="preserve"> </w:t>
            </w:r>
            <w:r w:rsidRPr="00403BD0">
              <w:rPr>
                <w:rFonts w:asciiTheme="majorBidi" w:hAnsiTheme="majorBidi" w:cstheme="majorBidi"/>
                <w:i/>
                <w:iCs/>
                <w:sz w:val="24"/>
                <w:szCs w:val="24"/>
              </w:rPr>
              <w:t>α</w:t>
            </w:r>
            <w:r>
              <w:rPr>
                <w:rFonts w:asciiTheme="majorBidi" w:hAnsiTheme="majorBidi" w:cstheme="majorBidi"/>
                <w:i/>
                <w:iCs/>
                <w:sz w:val="24"/>
                <w:szCs w:val="24"/>
              </w:rPr>
              <w:t>ab</w:t>
            </w:r>
            <w:r w:rsidRPr="00403BD0">
              <w:rPr>
                <w:rFonts w:asciiTheme="majorBidi" w:hAnsiTheme="majorBidi" w:cstheme="majorBidi"/>
                <w:i/>
                <w:iCs/>
                <w:sz w:val="24"/>
                <w:szCs w:val="24"/>
              </w:rPr>
              <w:t>β</w:t>
            </w:r>
          </w:p>
          <w:p w:rsidR="006B683F" w:rsidRDefault="00AA2DCC" w:rsidP="00BA5C4F">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justification is that we can make the same replacements of production bodies for heads in the context of </w:t>
            </w:r>
            <w:r w:rsidRPr="00403BD0">
              <w:rPr>
                <w:rFonts w:asciiTheme="majorBidi" w:hAnsiTheme="majorBidi" w:cstheme="majorBidi"/>
                <w:i/>
                <w:iCs/>
                <w:sz w:val="24"/>
                <w:szCs w:val="24"/>
              </w:rPr>
              <w:t>α</w:t>
            </w:r>
            <w:r>
              <w:rPr>
                <w:rFonts w:asciiTheme="majorBidi" w:hAnsiTheme="majorBidi" w:cstheme="majorBidi"/>
                <w:sz w:val="24"/>
                <w:szCs w:val="24"/>
              </w:rPr>
              <w:t xml:space="preserve"> and </w:t>
            </w:r>
            <w:r w:rsidRPr="00403BD0">
              <w:rPr>
                <w:rFonts w:asciiTheme="majorBidi" w:hAnsiTheme="majorBidi" w:cstheme="majorBidi"/>
                <w:i/>
                <w:iCs/>
                <w:sz w:val="24"/>
                <w:szCs w:val="24"/>
              </w:rPr>
              <w:t>β</w:t>
            </w:r>
            <w:r>
              <w:rPr>
                <w:rFonts w:asciiTheme="majorBidi" w:hAnsiTheme="majorBidi" w:cstheme="majorBidi"/>
                <w:sz w:val="24"/>
                <w:szCs w:val="24"/>
              </w:rPr>
              <w:t xml:space="preserve"> as we can in isolation. In fact, it is this </w:t>
            </w:r>
            <w:r w:rsidR="00BA5C4F">
              <w:rPr>
                <w:rFonts w:asciiTheme="majorBidi" w:hAnsiTheme="majorBidi" w:cstheme="majorBidi"/>
                <w:sz w:val="24"/>
                <w:szCs w:val="24"/>
              </w:rPr>
              <w:t>property of being able to make a string-for-variable substitution regardless of context that gave rise originally to the term “context-free”. There is a more powerful classes of grammars, called “context-sensitive”, where replacements are permitted only if certain strings appear to the left and/or right. Context-sensitive grammars do not play a major role in practice today.</w:t>
            </w:r>
          </w:p>
          <w:p w:rsidR="00E87361" w:rsidRPr="00005B32" w:rsidRDefault="00E87361" w:rsidP="00BA5C4F">
            <w:pPr>
              <w:tabs>
                <w:tab w:val="left" w:pos="892"/>
              </w:tabs>
              <w:spacing w:after="120"/>
              <w:ind w:firstLine="360"/>
              <w:jc w:val="both"/>
              <w:rPr>
                <w:rFonts w:asciiTheme="majorBidi" w:hAnsiTheme="majorBidi" w:cstheme="majorBidi"/>
                <w:sz w:val="24"/>
                <w:szCs w:val="24"/>
              </w:rPr>
            </w:pPr>
          </w:p>
        </w:tc>
      </w:tr>
      <w:tr w:rsidR="00A26311" w:rsidRPr="0029337E" w:rsidTr="003E76DC">
        <w:tc>
          <w:tcPr>
            <w:tcW w:w="516" w:type="dxa"/>
          </w:tcPr>
          <w:p w:rsidR="00A26311" w:rsidRDefault="00D232C9" w:rsidP="00CB12F3">
            <w:pPr>
              <w:rPr>
                <w:rFonts w:asciiTheme="majorBidi" w:hAnsiTheme="majorBidi" w:cstheme="majorBidi"/>
                <w:b/>
                <w:bCs/>
                <w:sz w:val="24"/>
                <w:szCs w:val="24"/>
              </w:rPr>
            </w:pPr>
            <w:r>
              <w:rPr>
                <w:rFonts w:asciiTheme="majorBidi" w:hAnsiTheme="majorBidi" w:cstheme="majorBidi"/>
                <w:b/>
                <w:bCs/>
                <w:sz w:val="24"/>
                <w:szCs w:val="24"/>
              </w:rPr>
              <w:lastRenderedPageBreak/>
              <w:t>5.2</w:t>
            </w:r>
          </w:p>
        </w:tc>
        <w:tc>
          <w:tcPr>
            <w:tcW w:w="10218" w:type="dxa"/>
          </w:tcPr>
          <w:p w:rsidR="00A26311" w:rsidRDefault="00EC74F5" w:rsidP="00ED36EB">
            <w:pPr>
              <w:spacing w:after="120"/>
              <w:ind w:firstLine="360"/>
              <w:jc w:val="both"/>
              <w:rPr>
                <w:rFonts w:asciiTheme="majorBidi" w:hAnsiTheme="majorBidi" w:cstheme="majorBidi"/>
                <w:b/>
                <w:bCs/>
                <w:sz w:val="24"/>
                <w:szCs w:val="24"/>
              </w:rPr>
            </w:pPr>
            <w:r>
              <w:rPr>
                <w:rFonts w:asciiTheme="majorBidi" w:hAnsiTheme="majorBidi" w:cstheme="majorBidi"/>
                <w:b/>
                <w:bCs/>
                <w:sz w:val="24"/>
                <w:szCs w:val="24"/>
              </w:rPr>
              <w:t xml:space="preserve">Conventional </w:t>
            </w:r>
            <w:r w:rsidR="00B43B35" w:rsidRPr="00B43B35">
              <w:rPr>
                <w:rFonts w:asciiTheme="majorBidi" w:hAnsiTheme="majorBidi" w:cstheme="majorBidi"/>
                <w:b/>
                <w:bCs/>
                <w:sz w:val="24"/>
                <w:szCs w:val="24"/>
              </w:rPr>
              <w:t>Notation</w:t>
            </w:r>
            <w:r w:rsidR="00E87361">
              <w:rPr>
                <w:rFonts w:asciiTheme="majorBidi" w:hAnsiTheme="majorBidi" w:cstheme="majorBidi"/>
                <w:b/>
                <w:bCs/>
                <w:sz w:val="24"/>
                <w:szCs w:val="24"/>
              </w:rPr>
              <w:t>s</w:t>
            </w:r>
            <w:r w:rsidR="00B43B35" w:rsidRPr="00B43B35">
              <w:rPr>
                <w:rFonts w:asciiTheme="majorBidi" w:hAnsiTheme="majorBidi" w:cstheme="majorBidi"/>
                <w:b/>
                <w:bCs/>
                <w:sz w:val="24"/>
                <w:szCs w:val="24"/>
              </w:rPr>
              <w:t xml:space="preserve"> for CFG Derivations</w:t>
            </w:r>
          </w:p>
          <w:p w:rsidR="00B43B35" w:rsidRDefault="00EC74F5" w:rsidP="00334400">
            <w:pPr>
              <w:pStyle w:val="ListParagraph"/>
              <w:numPr>
                <w:ilvl w:val="0"/>
                <w:numId w:val="18"/>
              </w:numPr>
              <w:spacing w:after="120"/>
              <w:jc w:val="both"/>
              <w:rPr>
                <w:rFonts w:asciiTheme="majorBidi" w:hAnsiTheme="majorBidi" w:cstheme="majorBidi"/>
                <w:sz w:val="24"/>
                <w:szCs w:val="24"/>
              </w:rPr>
            </w:pPr>
            <w:r>
              <w:rPr>
                <w:rFonts w:asciiTheme="majorBidi" w:hAnsiTheme="majorBidi" w:cstheme="majorBidi"/>
                <w:sz w:val="24"/>
                <w:szCs w:val="24"/>
              </w:rPr>
              <w:t xml:space="preserve">Lower-case letters near the beginning of the alphabet, </w:t>
            </w:r>
            <w:r w:rsidRPr="00F95851">
              <w:rPr>
                <w:rFonts w:asciiTheme="majorBidi" w:hAnsiTheme="majorBidi" w:cstheme="majorBidi"/>
                <w:i/>
                <w:iCs/>
                <w:sz w:val="24"/>
                <w:szCs w:val="24"/>
              </w:rPr>
              <w:t>a</w:t>
            </w:r>
            <w:r>
              <w:rPr>
                <w:rFonts w:asciiTheme="majorBidi" w:hAnsiTheme="majorBidi" w:cstheme="majorBidi"/>
                <w:sz w:val="24"/>
                <w:szCs w:val="24"/>
              </w:rPr>
              <w:t xml:space="preserve">, </w:t>
            </w:r>
            <w:r w:rsidRPr="00F95851">
              <w:rPr>
                <w:rFonts w:asciiTheme="majorBidi" w:hAnsiTheme="majorBidi" w:cstheme="majorBidi"/>
                <w:i/>
                <w:iCs/>
                <w:sz w:val="24"/>
                <w:szCs w:val="24"/>
              </w:rPr>
              <w:t>b</w:t>
            </w:r>
            <w:r>
              <w:rPr>
                <w:rFonts w:asciiTheme="majorBidi" w:hAnsiTheme="majorBidi" w:cstheme="majorBidi"/>
                <w:sz w:val="24"/>
                <w:szCs w:val="24"/>
              </w:rPr>
              <w:t xml:space="preserve"> and so on, are terminal symbols. We shall also assume that digits and other characters such as + or parentheses are terminals.</w:t>
            </w:r>
          </w:p>
          <w:p w:rsidR="008A393D" w:rsidRDefault="008A393D" w:rsidP="00334400">
            <w:pPr>
              <w:pStyle w:val="ListParagraph"/>
              <w:numPr>
                <w:ilvl w:val="0"/>
                <w:numId w:val="18"/>
              </w:numPr>
              <w:spacing w:after="120"/>
              <w:jc w:val="both"/>
              <w:rPr>
                <w:rFonts w:asciiTheme="majorBidi" w:hAnsiTheme="majorBidi" w:cstheme="majorBidi"/>
                <w:sz w:val="24"/>
                <w:szCs w:val="24"/>
              </w:rPr>
            </w:pPr>
            <w:r>
              <w:rPr>
                <w:rFonts w:asciiTheme="majorBidi" w:hAnsiTheme="majorBidi" w:cstheme="majorBidi"/>
                <w:sz w:val="24"/>
                <w:szCs w:val="24"/>
              </w:rPr>
              <w:t xml:space="preserve">Upper-case letters near the beginning of the alphabet, </w:t>
            </w:r>
            <w:r>
              <w:rPr>
                <w:rFonts w:asciiTheme="majorBidi" w:hAnsiTheme="majorBidi" w:cstheme="majorBidi"/>
                <w:i/>
                <w:iCs/>
                <w:sz w:val="24"/>
                <w:szCs w:val="24"/>
              </w:rPr>
              <w:t>A</w:t>
            </w:r>
            <w:r>
              <w:rPr>
                <w:rFonts w:asciiTheme="majorBidi" w:hAnsiTheme="majorBidi" w:cstheme="majorBidi"/>
                <w:sz w:val="24"/>
                <w:szCs w:val="24"/>
              </w:rPr>
              <w:t xml:space="preserve">, </w:t>
            </w:r>
            <w:r>
              <w:rPr>
                <w:rFonts w:asciiTheme="majorBidi" w:hAnsiTheme="majorBidi" w:cstheme="majorBidi"/>
                <w:i/>
                <w:iCs/>
                <w:sz w:val="24"/>
                <w:szCs w:val="24"/>
              </w:rPr>
              <w:t>B</w:t>
            </w:r>
            <w:r>
              <w:rPr>
                <w:rFonts w:asciiTheme="majorBidi" w:hAnsiTheme="majorBidi" w:cstheme="majorBidi"/>
                <w:sz w:val="24"/>
                <w:szCs w:val="24"/>
              </w:rPr>
              <w:t xml:space="preserve"> and so on, are variables.]</w:t>
            </w:r>
          </w:p>
          <w:p w:rsidR="008A393D" w:rsidRDefault="00292557" w:rsidP="00334400">
            <w:pPr>
              <w:pStyle w:val="ListParagraph"/>
              <w:numPr>
                <w:ilvl w:val="0"/>
                <w:numId w:val="18"/>
              </w:numPr>
              <w:spacing w:after="120"/>
              <w:jc w:val="both"/>
              <w:rPr>
                <w:rFonts w:asciiTheme="majorBidi" w:hAnsiTheme="majorBidi" w:cstheme="majorBidi"/>
                <w:sz w:val="24"/>
                <w:szCs w:val="24"/>
              </w:rPr>
            </w:pPr>
            <w:r>
              <w:rPr>
                <w:rFonts w:asciiTheme="majorBidi" w:hAnsiTheme="majorBidi" w:cstheme="majorBidi"/>
                <w:sz w:val="24"/>
                <w:szCs w:val="24"/>
              </w:rPr>
              <w:t xml:space="preserve">Lower-case letters near the end of the alphabet, </w:t>
            </w:r>
            <w:r>
              <w:rPr>
                <w:rFonts w:asciiTheme="majorBidi" w:hAnsiTheme="majorBidi" w:cstheme="majorBidi"/>
                <w:i/>
                <w:iCs/>
                <w:sz w:val="24"/>
                <w:szCs w:val="24"/>
              </w:rPr>
              <w:t>w</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 xml:space="preserve"> and so on, are strings of terminals.</w:t>
            </w:r>
          </w:p>
          <w:p w:rsidR="00292557" w:rsidRDefault="00302E50" w:rsidP="00334400">
            <w:pPr>
              <w:pStyle w:val="ListParagraph"/>
              <w:numPr>
                <w:ilvl w:val="0"/>
                <w:numId w:val="18"/>
              </w:numPr>
              <w:spacing w:after="120"/>
              <w:jc w:val="both"/>
              <w:rPr>
                <w:rFonts w:asciiTheme="majorBidi" w:hAnsiTheme="majorBidi" w:cstheme="majorBidi"/>
                <w:sz w:val="24"/>
                <w:szCs w:val="24"/>
              </w:rPr>
            </w:pPr>
            <w:r>
              <w:rPr>
                <w:rFonts w:asciiTheme="majorBidi" w:hAnsiTheme="majorBidi" w:cstheme="majorBidi"/>
                <w:sz w:val="24"/>
                <w:szCs w:val="24"/>
              </w:rPr>
              <w:t>Upper-case letters near the end of the alphabet, X, Y and so on, are either terminals or variables.</w:t>
            </w:r>
          </w:p>
          <w:p w:rsidR="00EC74F5" w:rsidRPr="00EC6B5D" w:rsidRDefault="00403BD0" w:rsidP="00334400">
            <w:pPr>
              <w:pStyle w:val="ListParagraph"/>
              <w:numPr>
                <w:ilvl w:val="0"/>
                <w:numId w:val="18"/>
              </w:numPr>
              <w:spacing w:after="120"/>
              <w:jc w:val="both"/>
              <w:rPr>
                <w:rFonts w:asciiTheme="majorBidi" w:hAnsiTheme="majorBidi" w:cstheme="majorBidi"/>
                <w:sz w:val="24"/>
                <w:szCs w:val="24"/>
              </w:rPr>
            </w:pPr>
            <w:r>
              <w:rPr>
                <w:rFonts w:asciiTheme="majorBidi" w:hAnsiTheme="majorBidi" w:cstheme="majorBidi"/>
                <w:sz w:val="24"/>
                <w:szCs w:val="24"/>
              </w:rPr>
              <w:t xml:space="preserve">Lower-case Greek letters, such as </w:t>
            </w:r>
            <w:r w:rsidRPr="00403BD0">
              <w:rPr>
                <w:rFonts w:asciiTheme="majorBidi" w:hAnsiTheme="majorBidi" w:cstheme="majorBidi"/>
                <w:i/>
                <w:iCs/>
                <w:sz w:val="24"/>
                <w:szCs w:val="24"/>
              </w:rPr>
              <w:t>α</w:t>
            </w:r>
            <w:r>
              <w:rPr>
                <w:rFonts w:asciiTheme="majorBidi" w:hAnsiTheme="majorBidi" w:cstheme="majorBidi"/>
                <w:sz w:val="24"/>
                <w:szCs w:val="24"/>
              </w:rPr>
              <w:t xml:space="preserve"> and </w:t>
            </w:r>
            <w:r w:rsidRPr="00403BD0">
              <w:rPr>
                <w:rFonts w:asciiTheme="majorBidi" w:hAnsiTheme="majorBidi" w:cstheme="majorBidi"/>
                <w:i/>
                <w:iCs/>
                <w:sz w:val="24"/>
                <w:szCs w:val="24"/>
              </w:rPr>
              <w:t>β</w:t>
            </w:r>
            <w:r>
              <w:rPr>
                <w:rFonts w:asciiTheme="majorBidi" w:hAnsiTheme="majorBidi" w:cstheme="majorBidi"/>
                <w:sz w:val="24"/>
                <w:szCs w:val="24"/>
              </w:rPr>
              <w:t>, are strings consisting of terminals and/or variables.</w:t>
            </w:r>
          </w:p>
        </w:tc>
      </w:tr>
      <w:tr w:rsidR="00EC6B5D" w:rsidRPr="0029337E" w:rsidTr="003E76DC">
        <w:trPr>
          <w:trHeight w:val="2285"/>
        </w:trPr>
        <w:tc>
          <w:tcPr>
            <w:tcW w:w="516" w:type="dxa"/>
          </w:tcPr>
          <w:p w:rsidR="00EC6B5D" w:rsidRDefault="00EC6B5D" w:rsidP="00CB12F3">
            <w:pPr>
              <w:rPr>
                <w:rFonts w:asciiTheme="majorBidi" w:hAnsiTheme="majorBidi" w:cstheme="majorBidi"/>
                <w:b/>
                <w:bCs/>
                <w:sz w:val="24"/>
                <w:szCs w:val="24"/>
              </w:rPr>
            </w:pPr>
            <w:r>
              <w:rPr>
                <w:rFonts w:asciiTheme="majorBidi" w:hAnsiTheme="majorBidi" w:cstheme="majorBidi"/>
                <w:b/>
                <w:bCs/>
                <w:sz w:val="24"/>
                <w:szCs w:val="24"/>
              </w:rPr>
              <w:t>5.3</w:t>
            </w:r>
          </w:p>
        </w:tc>
        <w:tc>
          <w:tcPr>
            <w:tcW w:w="10218" w:type="dxa"/>
          </w:tcPr>
          <w:p w:rsidR="00EC6B5D" w:rsidRPr="006868AD" w:rsidRDefault="00EC34B0" w:rsidP="00ED36EB">
            <w:pPr>
              <w:spacing w:after="120"/>
              <w:ind w:firstLine="360"/>
              <w:jc w:val="both"/>
              <w:rPr>
                <w:rFonts w:asciiTheme="majorBidi" w:hAnsiTheme="majorBidi" w:cstheme="majorBidi"/>
                <w:b/>
                <w:bCs/>
                <w:color w:val="C00000"/>
                <w:sz w:val="24"/>
                <w:szCs w:val="24"/>
              </w:rPr>
            </w:pPr>
            <w:r w:rsidRPr="006868AD">
              <w:rPr>
                <w:rFonts w:asciiTheme="majorBidi" w:hAnsiTheme="majorBidi" w:cstheme="majorBidi"/>
                <w:b/>
                <w:bCs/>
                <w:color w:val="C00000"/>
                <w:sz w:val="24"/>
                <w:szCs w:val="24"/>
              </w:rPr>
              <w:t>Leftmost and Rightmost Derivations</w:t>
            </w:r>
          </w:p>
          <w:p w:rsidR="00EC34B0" w:rsidRDefault="009A6D0D" w:rsidP="002D0978">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In order to restrict the number of choices we have in deriving a string, it is often useful to require that at each step we replace the leftmost variable by one of its production bodies. Such a derivation is called a </w:t>
            </w:r>
            <w:r w:rsidRPr="00C44A39">
              <w:rPr>
                <w:rFonts w:asciiTheme="majorBidi" w:hAnsiTheme="majorBidi" w:cstheme="majorBidi"/>
                <w:i/>
                <w:iCs/>
                <w:sz w:val="24"/>
                <w:szCs w:val="24"/>
              </w:rPr>
              <w:t xml:space="preserve">leftmost </w:t>
            </w:r>
            <w:r>
              <w:rPr>
                <w:rFonts w:asciiTheme="majorBidi" w:hAnsiTheme="majorBidi" w:cstheme="majorBidi"/>
                <w:sz w:val="24"/>
                <w:szCs w:val="24"/>
              </w:rPr>
              <w:t xml:space="preserve">derivation, and is indicated using the relations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hAnsiTheme="majorBidi" w:cstheme="majorBidi"/>
                <w:sz w:val="24"/>
                <w:szCs w:val="24"/>
              </w:rPr>
              <w:t xml:space="preserve"> and </w:t>
            </w:r>
            <m:oMath>
              <m:box>
                <m:boxPr>
                  <m:opEmu m:val="on"/>
                  <m:ctrlPr>
                    <w:rPr>
                      <w:rFonts w:ascii="Cambria Math" w:hAnsi="Cambria Math" w:cstheme="majorBidi"/>
                      <w:i/>
                      <w:sz w:val="24"/>
                      <w:szCs w:val="24"/>
                    </w:rPr>
                  </m:ctrlPr>
                </m:boxPr>
                <m:e>
                  <m:f>
                    <m:fPr>
                      <m:type m:val="noBar"/>
                      <m:ctrlPr>
                        <w:rPr>
                          <w:rFonts w:ascii="Cambria Math" w:hAnsi="Cambria Math" w:cstheme="majorBidi"/>
                          <w:i/>
                          <w:sz w:val="24"/>
                          <w:szCs w:val="24"/>
                        </w:rPr>
                      </m:ctrlPr>
                    </m:fPr>
                    <m:num>
                      <m:r>
                        <w:rPr>
                          <w:rFonts w:ascii="Cambria Math" w:hAnsi="Cambria Math" w:cstheme="majorBidi"/>
                          <w:sz w:val="24"/>
                          <w:szCs w:val="24"/>
                        </w:rPr>
                        <m:t>*</m:t>
                      </m:r>
                    </m:num>
                    <m:den>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den>
                  </m:f>
                </m:e>
              </m:box>
            </m:oMath>
            <w:r>
              <w:rPr>
                <w:rFonts w:asciiTheme="majorBidi" w:hAnsiTheme="majorBidi" w:cstheme="majorBidi"/>
                <w:sz w:val="24"/>
                <w:szCs w:val="24"/>
              </w:rPr>
              <w:t>, for one or many steps respectively.</w:t>
            </w:r>
          </w:p>
          <w:p w:rsidR="00D03222" w:rsidRDefault="00C44A39" w:rsidP="00317E2F">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Similarly, it is possible to require that at each step the rightmost variable is replaced by one of its bodies. If so, we call the derivation </w:t>
            </w:r>
            <w:r w:rsidRPr="00C44A39">
              <w:rPr>
                <w:rFonts w:asciiTheme="majorBidi" w:hAnsiTheme="majorBidi" w:cstheme="majorBidi"/>
                <w:i/>
                <w:iCs/>
                <w:sz w:val="24"/>
                <w:szCs w:val="24"/>
              </w:rPr>
              <w:t>rightmost</w:t>
            </w:r>
            <w:r>
              <w:rPr>
                <w:rFonts w:asciiTheme="majorBidi" w:hAnsiTheme="majorBidi" w:cstheme="majorBidi"/>
                <w:sz w:val="24"/>
                <w:szCs w:val="24"/>
              </w:rPr>
              <w:t xml:space="preserve"> and use the symbols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Pr>
                <w:rFonts w:asciiTheme="majorBidi" w:hAnsiTheme="majorBidi" w:cstheme="majorBidi"/>
                <w:sz w:val="24"/>
                <w:szCs w:val="24"/>
              </w:rPr>
              <w:t xml:space="preserve"> and </w:t>
            </w:r>
            <m:oMath>
              <m:box>
                <m:boxPr>
                  <m:opEmu m:val="on"/>
                  <m:ctrlPr>
                    <w:rPr>
                      <w:rFonts w:ascii="Cambria Math" w:hAnsi="Cambria Math" w:cstheme="majorBidi"/>
                      <w:i/>
                      <w:sz w:val="24"/>
                      <w:szCs w:val="24"/>
                    </w:rPr>
                  </m:ctrlPr>
                </m:boxPr>
                <m:e>
                  <m:f>
                    <m:fPr>
                      <m:type m:val="noBar"/>
                      <m:ctrlPr>
                        <w:rPr>
                          <w:rFonts w:ascii="Cambria Math" w:hAnsi="Cambria Math" w:cstheme="majorBidi"/>
                          <w:i/>
                          <w:sz w:val="24"/>
                          <w:szCs w:val="24"/>
                        </w:rPr>
                      </m:ctrlPr>
                    </m:fPr>
                    <m:num>
                      <m:r>
                        <w:rPr>
                          <w:rFonts w:ascii="Cambria Math" w:hAnsi="Cambria Math" w:cstheme="majorBidi"/>
                          <w:sz w:val="24"/>
                          <w:szCs w:val="24"/>
                        </w:rPr>
                        <m:t>*</m:t>
                      </m:r>
                    </m:num>
                    <m:den>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den>
                  </m:f>
                </m:e>
              </m:box>
            </m:oMath>
            <w:r>
              <w:rPr>
                <w:rFonts w:asciiTheme="majorBidi" w:hAnsiTheme="majorBidi" w:cstheme="majorBidi"/>
                <w:sz w:val="24"/>
                <w:szCs w:val="24"/>
              </w:rPr>
              <w:t>, for one or many rightmost derivation steps respectively.</w:t>
            </w:r>
          </w:p>
          <w:p w:rsidR="006868AD" w:rsidRDefault="006868AD" w:rsidP="006868AD">
            <w:pPr>
              <w:spacing w:after="120"/>
              <w:ind w:firstLine="360"/>
              <w:jc w:val="both"/>
              <w:rPr>
                <w:rFonts w:asciiTheme="majorBidi" w:hAnsiTheme="majorBidi" w:cstheme="majorBidi"/>
                <w:b/>
                <w:bCs/>
                <w:color w:val="C00000"/>
                <w:sz w:val="24"/>
                <w:szCs w:val="24"/>
              </w:rPr>
            </w:pPr>
          </w:p>
          <w:p w:rsidR="006868AD" w:rsidRPr="006868AD" w:rsidRDefault="006868AD" w:rsidP="006868AD">
            <w:pPr>
              <w:spacing w:after="120"/>
              <w:ind w:firstLine="360"/>
              <w:jc w:val="both"/>
              <w:rPr>
                <w:rFonts w:asciiTheme="majorBidi" w:hAnsiTheme="majorBidi" w:cstheme="majorBidi"/>
                <w:b/>
                <w:bCs/>
                <w:color w:val="C00000"/>
                <w:sz w:val="24"/>
                <w:szCs w:val="24"/>
              </w:rPr>
            </w:pPr>
            <w:r w:rsidRPr="006868AD">
              <w:rPr>
                <w:rFonts w:asciiTheme="majorBidi" w:hAnsiTheme="majorBidi" w:cstheme="majorBidi"/>
                <w:b/>
                <w:bCs/>
                <w:color w:val="C00000"/>
                <w:sz w:val="24"/>
                <w:szCs w:val="24"/>
              </w:rPr>
              <w:t>Example of Leftmost</w:t>
            </w:r>
            <w:r w:rsidR="00D80554">
              <w:rPr>
                <w:rFonts w:asciiTheme="majorBidi" w:hAnsiTheme="majorBidi" w:cstheme="majorBidi"/>
                <w:b/>
                <w:bCs/>
                <w:color w:val="C00000"/>
                <w:sz w:val="24"/>
                <w:szCs w:val="24"/>
              </w:rPr>
              <w:t xml:space="preserve"> and Rightmost</w:t>
            </w:r>
            <w:r w:rsidRPr="006868AD">
              <w:rPr>
                <w:rFonts w:asciiTheme="majorBidi" w:hAnsiTheme="majorBidi" w:cstheme="majorBidi"/>
                <w:b/>
                <w:bCs/>
                <w:color w:val="C00000"/>
                <w:sz w:val="24"/>
                <w:szCs w:val="24"/>
              </w:rPr>
              <w:t xml:space="preserve"> Derivation</w:t>
            </w:r>
            <w:r w:rsidR="00D80554">
              <w:rPr>
                <w:rFonts w:asciiTheme="majorBidi" w:hAnsiTheme="majorBidi" w:cstheme="majorBidi"/>
                <w:b/>
                <w:bCs/>
                <w:color w:val="C00000"/>
                <w:sz w:val="24"/>
                <w:szCs w:val="24"/>
              </w:rPr>
              <w:t>s</w:t>
            </w:r>
          </w:p>
          <w:p w:rsidR="00D80554" w:rsidRDefault="00D80554" w:rsidP="00D80554">
            <w:pPr>
              <w:spacing w:after="120"/>
              <w:ind w:firstLine="360"/>
              <w:jc w:val="both"/>
              <w:rPr>
                <w:rFonts w:asciiTheme="majorBidi" w:hAnsiTheme="majorBidi" w:cstheme="majorBidi"/>
                <w:sz w:val="24"/>
                <w:szCs w:val="24"/>
              </w:rPr>
            </w:pPr>
            <w:r>
              <w:rPr>
                <w:rFonts w:asciiTheme="majorBidi" w:hAnsiTheme="majorBidi" w:cstheme="majorBidi"/>
                <w:sz w:val="24"/>
                <w:szCs w:val="24"/>
              </w:rPr>
              <w:t>Given the grammar G = (</w:t>
            </w:r>
            <w:r w:rsidRPr="00BD541C">
              <w:rPr>
                <w:rFonts w:asciiTheme="majorBidi" w:hAnsiTheme="majorBidi" w:cstheme="majorBidi"/>
                <w:i/>
                <w:iCs/>
                <w:sz w:val="24"/>
                <w:szCs w:val="24"/>
              </w:rPr>
              <w:t>T</w:t>
            </w:r>
            <w:r>
              <w:rPr>
                <w:rFonts w:asciiTheme="majorBidi" w:hAnsiTheme="majorBidi" w:cstheme="majorBidi"/>
                <w:sz w:val="24"/>
                <w:szCs w:val="24"/>
              </w:rPr>
              <w:t xml:space="preserve">, </w:t>
            </w:r>
            <w:r w:rsidRPr="00BD541C">
              <w:rPr>
                <w:rFonts w:asciiTheme="majorBidi" w:hAnsiTheme="majorBidi" w:cstheme="majorBidi"/>
                <w:i/>
                <w:iCs/>
                <w:sz w:val="24"/>
                <w:szCs w:val="24"/>
              </w:rPr>
              <w:t>V</w:t>
            </w:r>
            <w:r>
              <w:rPr>
                <w:rFonts w:asciiTheme="majorBidi" w:hAnsiTheme="majorBidi" w:cstheme="majorBidi"/>
                <w:sz w:val="24"/>
                <w:szCs w:val="24"/>
              </w:rPr>
              <w:t xml:space="preserve">, </w:t>
            </w:r>
            <w:r w:rsidRPr="00BD541C">
              <w:rPr>
                <w:rFonts w:asciiTheme="majorBidi" w:hAnsiTheme="majorBidi" w:cstheme="majorBidi"/>
                <w:i/>
                <w:iCs/>
                <w:sz w:val="24"/>
                <w:szCs w:val="24"/>
              </w:rPr>
              <w:t>S</w:t>
            </w:r>
            <w:r>
              <w:rPr>
                <w:rFonts w:asciiTheme="majorBidi" w:hAnsiTheme="majorBidi" w:cstheme="majorBidi"/>
                <w:sz w:val="24"/>
                <w:szCs w:val="24"/>
              </w:rPr>
              <w:t xml:space="preserve">, </w:t>
            </w:r>
            <w:r w:rsidRPr="00BD541C">
              <w:rPr>
                <w:rFonts w:asciiTheme="majorBidi" w:hAnsiTheme="majorBidi" w:cstheme="majorBidi"/>
                <w:i/>
                <w:iCs/>
                <w:sz w:val="24"/>
                <w:szCs w:val="24"/>
              </w:rPr>
              <w:t>P</w:t>
            </w:r>
            <w:r>
              <w:rPr>
                <w:rFonts w:asciiTheme="majorBidi" w:hAnsiTheme="majorBidi" w:cstheme="majorBidi"/>
                <w:sz w:val="24"/>
                <w:szCs w:val="24"/>
              </w:rPr>
              <w:t>), where</w:t>
            </w:r>
          </w:p>
          <w:p w:rsidR="00D80554" w:rsidRDefault="00D80554" w:rsidP="00D80554">
            <w:pPr>
              <w:ind w:firstLine="360"/>
              <w:jc w:val="both"/>
              <w:rPr>
                <w:rFonts w:asciiTheme="majorBidi" w:hAnsiTheme="majorBidi" w:cstheme="majorBidi"/>
                <w:sz w:val="24"/>
                <w:szCs w:val="24"/>
              </w:rPr>
            </w:pPr>
            <w:r w:rsidRPr="005B2926">
              <w:rPr>
                <w:rFonts w:asciiTheme="majorBidi" w:hAnsiTheme="majorBidi" w:cstheme="majorBidi"/>
                <w:i/>
                <w:iCs/>
                <w:sz w:val="24"/>
                <w:szCs w:val="24"/>
              </w:rPr>
              <w:t>T</w:t>
            </w:r>
            <w:r>
              <w:rPr>
                <w:rFonts w:asciiTheme="majorBidi" w:hAnsiTheme="majorBidi" w:cstheme="majorBidi"/>
                <w:sz w:val="24"/>
                <w:szCs w:val="24"/>
              </w:rPr>
              <w:t xml:space="preserve"> = {+, *, (, ), </w:t>
            </w:r>
            <w:r w:rsidRPr="00BD541C">
              <w:rPr>
                <w:rFonts w:asciiTheme="majorBidi" w:hAnsiTheme="majorBidi" w:cstheme="majorBidi"/>
                <w:i/>
                <w:iCs/>
                <w:sz w:val="24"/>
                <w:szCs w:val="24"/>
              </w:rPr>
              <w:t>a</w:t>
            </w:r>
            <w:r>
              <w:rPr>
                <w:rFonts w:asciiTheme="majorBidi" w:hAnsiTheme="majorBidi" w:cstheme="majorBidi"/>
                <w:sz w:val="24"/>
                <w:szCs w:val="24"/>
              </w:rPr>
              <w:t xml:space="preserve">, </w:t>
            </w:r>
            <w:r w:rsidRPr="00BD541C">
              <w:rPr>
                <w:rFonts w:asciiTheme="majorBidi" w:hAnsiTheme="majorBidi" w:cstheme="majorBidi"/>
                <w:i/>
                <w:iCs/>
                <w:sz w:val="24"/>
                <w:szCs w:val="24"/>
              </w:rPr>
              <w:t>b</w:t>
            </w:r>
            <w:r>
              <w:rPr>
                <w:rFonts w:asciiTheme="majorBidi" w:hAnsiTheme="majorBidi" w:cstheme="majorBidi"/>
                <w:sz w:val="24"/>
                <w:szCs w:val="24"/>
              </w:rPr>
              <w:t>, 0, 1}</w:t>
            </w:r>
          </w:p>
          <w:p w:rsidR="00D80554" w:rsidRDefault="00D80554" w:rsidP="00D80554">
            <w:pPr>
              <w:ind w:firstLine="360"/>
              <w:jc w:val="both"/>
              <w:rPr>
                <w:rFonts w:asciiTheme="majorBidi" w:hAnsiTheme="majorBidi" w:cstheme="majorBidi"/>
                <w:sz w:val="24"/>
                <w:szCs w:val="24"/>
              </w:rPr>
            </w:pPr>
            <w:r w:rsidRPr="005B2926">
              <w:rPr>
                <w:rFonts w:asciiTheme="majorBidi" w:hAnsiTheme="majorBidi" w:cstheme="majorBidi"/>
                <w:i/>
                <w:iCs/>
                <w:sz w:val="24"/>
                <w:szCs w:val="24"/>
              </w:rPr>
              <w:t>V</w:t>
            </w:r>
            <w:r>
              <w:rPr>
                <w:rFonts w:asciiTheme="majorBidi" w:hAnsiTheme="majorBidi" w:cstheme="majorBidi"/>
                <w:sz w:val="24"/>
                <w:szCs w:val="24"/>
              </w:rPr>
              <w:t xml:space="preserve"> = {</w:t>
            </w:r>
            <w:r w:rsidRPr="00941480">
              <w:rPr>
                <w:rFonts w:asciiTheme="majorBidi" w:hAnsiTheme="majorBidi" w:cstheme="majorBidi"/>
                <w:i/>
                <w:iCs/>
                <w:sz w:val="24"/>
                <w:szCs w:val="24"/>
              </w:rPr>
              <w:t>E</w:t>
            </w:r>
            <w:r>
              <w:rPr>
                <w:rFonts w:asciiTheme="majorBidi" w:hAnsiTheme="majorBidi" w:cstheme="majorBidi"/>
                <w:sz w:val="24"/>
                <w:szCs w:val="24"/>
              </w:rPr>
              <w:t xml:space="preserve">, </w:t>
            </w:r>
            <w:r w:rsidRPr="00941480">
              <w:rPr>
                <w:rFonts w:asciiTheme="majorBidi" w:hAnsiTheme="majorBidi" w:cstheme="majorBidi"/>
                <w:i/>
                <w:iCs/>
                <w:sz w:val="24"/>
                <w:szCs w:val="24"/>
              </w:rPr>
              <w:t>I</w:t>
            </w:r>
            <w:r>
              <w:rPr>
                <w:rFonts w:asciiTheme="majorBidi" w:hAnsiTheme="majorBidi" w:cstheme="majorBidi"/>
                <w:sz w:val="24"/>
                <w:szCs w:val="24"/>
              </w:rPr>
              <w:t>}</w:t>
            </w:r>
          </w:p>
          <w:p w:rsidR="00D80554" w:rsidRDefault="00D80554" w:rsidP="00D80554">
            <w:pPr>
              <w:ind w:firstLine="360"/>
              <w:jc w:val="both"/>
              <w:rPr>
                <w:rFonts w:asciiTheme="majorBidi" w:hAnsiTheme="majorBidi" w:cstheme="majorBidi"/>
                <w:sz w:val="24"/>
                <w:szCs w:val="24"/>
              </w:rPr>
            </w:pPr>
            <w:r w:rsidRPr="005B2926">
              <w:rPr>
                <w:rFonts w:asciiTheme="majorBidi" w:hAnsiTheme="majorBidi" w:cstheme="majorBidi"/>
                <w:i/>
                <w:iCs/>
                <w:sz w:val="24"/>
                <w:szCs w:val="24"/>
              </w:rPr>
              <w:t>S</w:t>
            </w:r>
            <w:r>
              <w:rPr>
                <w:rFonts w:asciiTheme="majorBidi" w:hAnsiTheme="majorBidi" w:cstheme="majorBidi"/>
                <w:sz w:val="24"/>
                <w:szCs w:val="24"/>
              </w:rPr>
              <w:t xml:space="preserve"> = </w:t>
            </w:r>
            <w:r w:rsidRPr="005B2926">
              <w:rPr>
                <w:rFonts w:asciiTheme="majorBidi" w:hAnsiTheme="majorBidi" w:cstheme="majorBidi"/>
                <w:i/>
                <w:iCs/>
                <w:sz w:val="24"/>
                <w:szCs w:val="24"/>
              </w:rPr>
              <w:t>E</w:t>
            </w:r>
          </w:p>
          <w:p w:rsidR="00D80554" w:rsidRDefault="00D80554" w:rsidP="00D80554">
            <w:pPr>
              <w:ind w:firstLine="360"/>
              <w:jc w:val="both"/>
              <w:rPr>
                <w:rFonts w:asciiTheme="majorBidi" w:hAnsiTheme="majorBidi" w:cstheme="majorBidi"/>
                <w:sz w:val="24"/>
                <w:szCs w:val="24"/>
              </w:rPr>
            </w:pPr>
            <w:r w:rsidRPr="005B2926">
              <w:rPr>
                <w:rFonts w:asciiTheme="majorBidi" w:hAnsiTheme="majorBidi" w:cstheme="majorBidi"/>
                <w:i/>
                <w:iCs/>
                <w:sz w:val="24"/>
                <w:szCs w:val="24"/>
              </w:rPr>
              <w:t>P</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I</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 xml:space="preserve">  |  (</w:t>
            </w:r>
            <w:r w:rsidRPr="005B2926">
              <w:rPr>
                <w:rFonts w:asciiTheme="majorBidi" w:hAnsiTheme="majorBidi" w:cstheme="majorBidi"/>
                <w:i/>
                <w:iCs/>
                <w:sz w:val="24"/>
                <w:szCs w:val="24"/>
              </w:rPr>
              <w:t>E</w:t>
            </w:r>
            <w:r>
              <w:rPr>
                <w:rFonts w:asciiTheme="majorBidi" w:hAnsiTheme="majorBidi" w:cstheme="majorBidi"/>
                <w:sz w:val="24"/>
                <w:szCs w:val="24"/>
              </w:rPr>
              <w:t>),</w:t>
            </w:r>
          </w:p>
          <w:p w:rsidR="00D80554" w:rsidRDefault="00D80554" w:rsidP="00D80554">
            <w:pPr>
              <w:tabs>
                <w:tab w:val="left" w:pos="892"/>
              </w:tabs>
              <w:spacing w:after="120"/>
              <w:ind w:firstLine="360"/>
              <w:jc w:val="both"/>
              <w:rPr>
                <w:rFonts w:asciiTheme="majorBidi" w:hAnsiTheme="majorBidi" w:cstheme="majorBidi"/>
                <w:sz w:val="24"/>
                <w:szCs w:val="24"/>
              </w:rPr>
            </w:pPr>
            <w:r>
              <w:rPr>
                <w:rFonts w:asciiTheme="majorBidi" w:hAnsiTheme="majorBidi" w:cstheme="majorBidi"/>
                <w:sz w:val="24"/>
                <w:szCs w:val="24"/>
              </w:rPr>
              <w:tab/>
            </w:r>
            <w:r w:rsidRPr="005B2926">
              <w:rPr>
                <w:rFonts w:asciiTheme="majorBidi" w:hAnsiTheme="majorBidi" w:cstheme="majorBidi"/>
                <w:i/>
                <w:iCs/>
                <w:sz w:val="24"/>
                <w:szCs w:val="24"/>
              </w:rPr>
              <w:t>I</w:t>
            </w:r>
            <w:r>
              <w:rPr>
                <w:rFonts w:asciiTheme="majorBidi" w:hAnsiTheme="majorBidi" w:cstheme="majorBidi"/>
                <w:sz w:val="24"/>
                <w:szCs w:val="24"/>
              </w:rPr>
              <w:t xml:space="preserve"> → </w:t>
            </w:r>
            <w:r>
              <w:rPr>
                <w:rFonts w:asciiTheme="majorBidi" w:hAnsiTheme="majorBidi" w:cstheme="majorBidi"/>
                <w:i/>
                <w:iCs/>
                <w:sz w:val="24"/>
                <w:szCs w:val="24"/>
              </w:rPr>
              <w:t>a  |  b |  Ia  |  Ib  |  I0  |  I1</w:t>
            </w:r>
            <w:r>
              <w:rPr>
                <w:rFonts w:asciiTheme="majorBidi" w:hAnsiTheme="majorBidi" w:cstheme="majorBidi"/>
                <w:sz w:val="24"/>
                <w:szCs w:val="24"/>
              </w:rPr>
              <w:t>}</w:t>
            </w:r>
          </w:p>
          <w:p w:rsidR="006868AD" w:rsidRDefault="001C6437" w:rsidP="006868AD">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Find the leftmost and rightmost derivations of the string </w:t>
            </w:r>
            <w:r w:rsidRPr="001C6437">
              <w:rPr>
                <w:rFonts w:asciiTheme="majorBidi" w:hAnsiTheme="majorBidi" w:cstheme="majorBidi"/>
                <w:i/>
                <w:iCs/>
                <w:sz w:val="24"/>
                <w:szCs w:val="24"/>
              </w:rPr>
              <w:t>a</w:t>
            </w:r>
            <w:r>
              <w:rPr>
                <w:rFonts w:asciiTheme="majorBidi" w:hAnsiTheme="majorBidi" w:cstheme="majorBidi"/>
                <w:sz w:val="24"/>
                <w:szCs w:val="24"/>
              </w:rPr>
              <w:t xml:space="preserve"> * (</w:t>
            </w:r>
            <w:r w:rsidRPr="001C6437">
              <w:rPr>
                <w:rFonts w:asciiTheme="majorBidi" w:hAnsiTheme="majorBidi" w:cstheme="majorBidi"/>
                <w:i/>
                <w:iCs/>
                <w:sz w:val="24"/>
                <w:szCs w:val="24"/>
              </w:rPr>
              <w:t>a</w:t>
            </w:r>
            <w:r>
              <w:rPr>
                <w:rFonts w:asciiTheme="majorBidi" w:hAnsiTheme="majorBidi" w:cstheme="majorBidi"/>
                <w:sz w:val="24"/>
                <w:szCs w:val="24"/>
              </w:rPr>
              <w:t xml:space="preserve"> + </w:t>
            </w:r>
            <w:r w:rsidRPr="001C6437">
              <w:rPr>
                <w:rFonts w:asciiTheme="majorBidi" w:hAnsiTheme="majorBidi" w:cstheme="majorBidi"/>
                <w:i/>
                <w:iCs/>
                <w:sz w:val="24"/>
                <w:szCs w:val="24"/>
              </w:rPr>
              <w:t>b</w:t>
            </w:r>
            <w:r>
              <w:rPr>
                <w:rFonts w:asciiTheme="majorBidi" w:hAnsiTheme="majorBidi" w:cstheme="majorBidi"/>
                <w:sz w:val="24"/>
                <w:szCs w:val="24"/>
              </w:rPr>
              <w:t>00).</w:t>
            </w:r>
          </w:p>
          <w:p w:rsidR="008428AA" w:rsidRDefault="008428AA" w:rsidP="006868AD">
            <w:pPr>
              <w:spacing w:after="120"/>
              <w:ind w:firstLine="360"/>
              <w:jc w:val="both"/>
              <w:rPr>
                <w:rFonts w:asciiTheme="majorBidi" w:hAnsiTheme="majorBidi" w:cstheme="majorBidi"/>
                <w:sz w:val="24"/>
                <w:szCs w:val="24"/>
              </w:rPr>
            </w:pPr>
          </w:p>
          <w:p w:rsidR="008428AA" w:rsidRDefault="008428AA" w:rsidP="00F01124">
            <w:pPr>
              <w:tabs>
                <w:tab w:val="left" w:pos="5472"/>
              </w:tabs>
              <w:ind w:firstLine="360"/>
              <w:jc w:val="both"/>
              <w:rPr>
                <w:rFonts w:asciiTheme="majorBidi" w:hAnsiTheme="majorBidi" w:cstheme="majorBidi"/>
                <w:i/>
                <w:iCs/>
                <w:sz w:val="24"/>
                <w:szCs w:val="24"/>
              </w:rPr>
            </w:pPr>
            <w:r>
              <w:rPr>
                <w:rFonts w:asciiTheme="majorBidi" w:hAnsiTheme="majorBidi" w:cstheme="majorBidi"/>
                <w:i/>
                <w:iCs/>
                <w:sz w:val="24"/>
                <w:szCs w:val="24"/>
              </w:rPr>
              <w:t xml:space="preserve">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E</w:t>
            </w:r>
            <w:r>
              <w:rPr>
                <w:rFonts w:asciiTheme="majorBidi" w:hAnsiTheme="majorBidi" w:cstheme="majorBidi"/>
                <w:i/>
                <w:iCs/>
                <w:sz w:val="24"/>
                <w:szCs w:val="24"/>
              </w:rPr>
              <w:t xml:space="preserve"> * E</w:t>
            </w:r>
            <w:r w:rsidR="001341F7">
              <w:rPr>
                <w:rFonts w:asciiTheme="majorBidi" w:hAnsiTheme="majorBidi" w:cstheme="majorBidi"/>
                <w:i/>
                <w:iCs/>
                <w:sz w:val="24"/>
                <w:szCs w:val="24"/>
              </w:rPr>
              <w:tab/>
              <w:t xml:space="preserve">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1341F7">
              <w:rPr>
                <w:rFonts w:asciiTheme="majorBidi" w:eastAsiaTheme="minorEastAsia" w:hAnsiTheme="majorBidi" w:cstheme="majorBidi"/>
                <w:i/>
                <w:sz w:val="24"/>
                <w:szCs w:val="24"/>
              </w:rPr>
              <w:t xml:space="preserve"> E</w:t>
            </w:r>
            <w:r w:rsidR="001341F7">
              <w:rPr>
                <w:rFonts w:asciiTheme="majorBidi" w:hAnsiTheme="majorBidi" w:cstheme="majorBidi"/>
                <w:i/>
                <w:iCs/>
                <w:sz w:val="24"/>
                <w:szCs w:val="24"/>
              </w:rPr>
              <w:t xml:space="preserve"> * E</w:t>
            </w:r>
          </w:p>
          <w:p w:rsidR="008428AA" w:rsidRPr="001341F7" w:rsidRDefault="008428AA" w:rsidP="00F01124">
            <w:pPr>
              <w:tabs>
                <w:tab w:val="left" w:pos="538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I</w:t>
            </w:r>
            <w:r>
              <w:rPr>
                <w:rFonts w:asciiTheme="majorBidi" w:hAnsiTheme="majorBidi" w:cstheme="majorBidi"/>
                <w:i/>
                <w:iCs/>
                <w:sz w:val="24"/>
                <w:szCs w:val="24"/>
              </w:rPr>
              <w:t xml:space="preserve"> * E</w:t>
            </w:r>
            <w:r w:rsidR="001341F7">
              <w:rPr>
                <w:rFonts w:asciiTheme="majorBidi" w:hAnsiTheme="majorBidi" w:cstheme="majorBidi"/>
                <w:i/>
                <w:iCs/>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1341F7">
              <w:rPr>
                <w:rFonts w:asciiTheme="majorBidi" w:eastAsiaTheme="minorEastAsia" w:hAnsiTheme="majorBidi" w:cstheme="majorBidi"/>
                <w:i/>
                <w:sz w:val="24"/>
                <w:szCs w:val="24"/>
              </w:rPr>
              <w:t xml:space="preserve"> E</w:t>
            </w:r>
            <w:r w:rsidR="001341F7">
              <w:rPr>
                <w:rFonts w:asciiTheme="majorBidi" w:hAnsiTheme="majorBidi" w:cstheme="majorBidi"/>
                <w:i/>
                <w:iCs/>
                <w:sz w:val="24"/>
                <w:szCs w:val="24"/>
              </w:rPr>
              <w:t xml:space="preserve"> * </w:t>
            </w:r>
            <w:r w:rsidR="001341F7">
              <w:rPr>
                <w:rFonts w:asciiTheme="majorBidi" w:hAnsiTheme="majorBidi" w:cstheme="majorBidi"/>
                <w:sz w:val="24"/>
                <w:szCs w:val="24"/>
              </w:rPr>
              <w:t>(</w:t>
            </w:r>
            <w:r w:rsidR="001341F7">
              <w:rPr>
                <w:rFonts w:asciiTheme="majorBidi" w:hAnsiTheme="majorBidi" w:cstheme="majorBidi"/>
                <w:i/>
                <w:iCs/>
                <w:sz w:val="24"/>
                <w:szCs w:val="24"/>
              </w:rPr>
              <w:t>E</w:t>
            </w:r>
            <w:r w:rsidR="001341F7">
              <w:rPr>
                <w:rFonts w:asciiTheme="majorBidi" w:hAnsiTheme="majorBidi" w:cstheme="majorBidi"/>
                <w:sz w:val="24"/>
                <w:szCs w:val="24"/>
              </w:rPr>
              <w:t>)</w:t>
            </w:r>
          </w:p>
          <w:p w:rsidR="008428AA" w:rsidRDefault="008428AA" w:rsidP="00F01124">
            <w:pPr>
              <w:tabs>
                <w:tab w:val="left" w:pos="5472"/>
              </w:tabs>
              <w:ind w:firstLine="360"/>
              <w:jc w:val="both"/>
              <w:rPr>
                <w:rFonts w:asciiTheme="majorBidi" w:hAnsiTheme="majorBidi" w:cstheme="majorBidi"/>
                <w:i/>
                <w:iCs/>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w:t>
            </w:r>
            <w:r w:rsidR="00746823">
              <w:rPr>
                <w:rFonts w:asciiTheme="majorBidi" w:eastAsiaTheme="minorEastAsia" w:hAnsiTheme="majorBidi" w:cstheme="majorBidi"/>
                <w:i/>
                <w:sz w:val="24"/>
                <w:szCs w:val="24"/>
              </w:rPr>
              <w:t>a</w:t>
            </w:r>
            <w:r>
              <w:rPr>
                <w:rFonts w:asciiTheme="majorBidi" w:hAnsiTheme="majorBidi" w:cstheme="majorBidi"/>
                <w:i/>
                <w:iCs/>
                <w:sz w:val="24"/>
                <w:szCs w:val="24"/>
              </w:rPr>
              <w:t xml:space="preserve"> * E</w:t>
            </w:r>
            <w:r w:rsidR="00C83C7E">
              <w:rPr>
                <w:rFonts w:asciiTheme="majorBidi" w:hAnsiTheme="majorBidi" w:cstheme="majorBidi"/>
                <w:i/>
                <w:iCs/>
                <w:sz w:val="24"/>
                <w:szCs w:val="24"/>
              </w:rPr>
              <w:tab/>
              <w:t xml:space="preserve"> </w:t>
            </w:r>
            <w:r w:rsidR="00F01124">
              <w:rPr>
                <w:rFonts w:asciiTheme="majorBidi" w:hAnsiTheme="majorBidi" w:cstheme="majorBidi"/>
                <w:i/>
                <w:iCs/>
                <w:sz w:val="24"/>
                <w:szCs w:val="24"/>
              </w:rPr>
              <w:t xml:space="preserve"> </w:t>
            </w:r>
            <w:r w:rsidR="00C83C7E">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C83C7E">
              <w:rPr>
                <w:rFonts w:asciiTheme="majorBidi" w:eastAsiaTheme="minorEastAsia" w:hAnsiTheme="majorBidi" w:cstheme="majorBidi"/>
                <w:i/>
                <w:sz w:val="24"/>
                <w:szCs w:val="24"/>
              </w:rPr>
              <w:t xml:space="preserve"> E</w:t>
            </w:r>
            <w:r w:rsidR="00C83C7E">
              <w:rPr>
                <w:rFonts w:asciiTheme="majorBidi" w:hAnsiTheme="majorBidi" w:cstheme="majorBidi"/>
                <w:i/>
                <w:iCs/>
                <w:sz w:val="24"/>
                <w:szCs w:val="24"/>
              </w:rPr>
              <w:t xml:space="preserve"> * </w:t>
            </w:r>
            <w:r w:rsidR="00C83C7E">
              <w:rPr>
                <w:rFonts w:asciiTheme="majorBidi" w:hAnsiTheme="majorBidi" w:cstheme="majorBidi"/>
                <w:sz w:val="24"/>
                <w:szCs w:val="24"/>
              </w:rPr>
              <w:t>(</w:t>
            </w:r>
            <w:r w:rsidR="00C83C7E">
              <w:rPr>
                <w:rFonts w:asciiTheme="majorBidi" w:hAnsiTheme="majorBidi" w:cstheme="majorBidi"/>
                <w:i/>
                <w:iCs/>
                <w:sz w:val="24"/>
                <w:szCs w:val="24"/>
              </w:rPr>
              <w:t>E</w:t>
            </w:r>
            <w:r w:rsidR="004E3B8F">
              <w:rPr>
                <w:rFonts w:asciiTheme="majorBidi" w:hAnsiTheme="majorBidi" w:cstheme="majorBidi"/>
                <w:i/>
                <w:iCs/>
                <w:sz w:val="24"/>
                <w:szCs w:val="24"/>
              </w:rPr>
              <w:t xml:space="preserve"> + E</w:t>
            </w:r>
            <w:r w:rsidR="00C83C7E">
              <w:rPr>
                <w:rFonts w:asciiTheme="majorBidi" w:hAnsiTheme="majorBidi" w:cstheme="majorBidi"/>
                <w:sz w:val="24"/>
                <w:szCs w:val="24"/>
              </w:rPr>
              <w:t>)</w:t>
            </w:r>
          </w:p>
          <w:p w:rsidR="00746823" w:rsidRDefault="00746823" w:rsidP="00F01124">
            <w:pPr>
              <w:tabs>
                <w:tab w:val="left" w:pos="5450"/>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E</w:t>
            </w:r>
            <w:r>
              <w:rPr>
                <w:rFonts w:asciiTheme="majorBidi" w:hAnsiTheme="majorBidi" w:cstheme="majorBidi"/>
                <w:sz w:val="24"/>
                <w:szCs w:val="24"/>
              </w:rPr>
              <w:t>)</w:t>
            </w:r>
            <w:r w:rsidR="00CE5812">
              <w:rPr>
                <w:rFonts w:asciiTheme="majorBidi" w:hAnsiTheme="majorBidi" w:cstheme="majorBidi"/>
                <w:sz w:val="24"/>
                <w:szCs w:val="24"/>
              </w:rPr>
              <w:tab/>
            </w:r>
            <w:r w:rsidR="00CE5812">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CE5812">
              <w:rPr>
                <w:rFonts w:asciiTheme="majorBidi" w:eastAsiaTheme="minorEastAsia" w:hAnsiTheme="majorBidi" w:cstheme="majorBidi"/>
                <w:i/>
                <w:sz w:val="24"/>
                <w:szCs w:val="24"/>
              </w:rPr>
              <w:t xml:space="preserve"> E</w:t>
            </w:r>
            <w:r w:rsidR="00CE5812">
              <w:rPr>
                <w:rFonts w:asciiTheme="majorBidi" w:hAnsiTheme="majorBidi" w:cstheme="majorBidi"/>
                <w:i/>
                <w:iCs/>
                <w:sz w:val="24"/>
                <w:szCs w:val="24"/>
              </w:rPr>
              <w:t xml:space="preserve"> * </w:t>
            </w:r>
            <w:r w:rsidR="00CE5812">
              <w:rPr>
                <w:rFonts w:asciiTheme="majorBidi" w:hAnsiTheme="majorBidi" w:cstheme="majorBidi"/>
                <w:sz w:val="24"/>
                <w:szCs w:val="24"/>
              </w:rPr>
              <w:t>(</w:t>
            </w:r>
            <w:r w:rsidR="00CE5812">
              <w:rPr>
                <w:rFonts w:asciiTheme="majorBidi" w:hAnsiTheme="majorBidi" w:cstheme="majorBidi"/>
                <w:i/>
                <w:iCs/>
                <w:sz w:val="24"/>
                <w:szCs w:val="24"/>
              </w:rPr>
              <w:t>E + I</w:t>
            </w:r>
            <w:r w:rsidR="00CE5812">
              <w:rPr>
                <w:rFonts w:asciiTheme="majorBidi" w:hAnsiTheme="majorBidi" w:cstheme="majorBidi"/>
                <w:sz w:val="24"/>
                <w:szCs w:val="24"/>
              </w:rPr>
              <w:t>)</w:t>
            </w:r>
          </w:p>
          <w:p w:rsidR="00746823" w:rsidRDefault="00746823" w:rsidP="005C40A3">
            <w:pPr>
              <w:tabs>
                <w:tab w:val="left" w:pos="5463"/>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E + E</w:t>
            </w:r>
            <w:r>
              <w:rPr>
                <w:rFonts w:asciiTheme="majorBidi" w:hAnsiTheme="majorBidi" w:cstheme="majorBidi"/>
                <w:sz w:val="24"/>
                <w:szCs w:val="24"/>
              </w:rPr>
              <w:t>)</w:t>
            </w:r>
            <w:r w:rsidR="005C40A3">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5C40A3">
              <w:rPr>
                <w:rFonts w:asciiTheme="majorBidi" w:eastAsiaTheme="minorEastAsia" w:hAnsiTheme="majorBidi" w:cstheme="majorBidi"/>
                <w:i/>
                <w:sz w:val="24"/>
                <w:szCs w:val="24"/>
              </w:rPr>
              <w:t xml:space="preserve"> E</w:t>
            </w:r>
            <w:r w:rsidR="005C40A3">
              <w:rPr>
                <w:rFonts w:asciiTheme="majorBidi" w:hAnsiTheme="majorBidi" w:cstheme="majorBidi"/>
                <w:i/>
                <w:iCs/>
                <w:sz w:val="24"/>
                <w:szCs w:val="24"/>
              </w:rPr>
              <w:t xml:space="preserve"> * </w:t>
            </w:r>
            <w:r w:rsidR="005C40A3">
              <w:rPr>
                <w:rFonts w:asciiTheme="majorBidi" w:hAnsiTheme="majorBidi" w:cstheme="majorBidi"/>
                <w:sz w:val="24"/>
                <w:szCs w:val="24"/>
              </w:rPr>
              <w:t>(</w:t>
            </w:r>
            <w:r w:rsidR="005C40A3">
              <w:rPr>
                <w:rFonts w:asciiTheme="majorBidi" w:hAnsiTheme="majorBidi" w:cstheme="majorBidi"/>
                <w:i/>
                <w:iCs/>
                <w:sz w:val="24"/>
                <w:szCs w:val="24"/>
              </w:rPr>
              <w:t>E + I</w:t>
            </w:r>
            <w:r w:rsidR="005C40A3">
              <w:rPr>
                <w:rFonts w:asciiTheme="majorBidi" w:hAnsiTheme="majorBidi" w:cstheme="majorBidi"/>
                <w:sz w:val="24"/>
                <w:szCs w:val="24"/>
              </w:rPr>
              <w:t>0)</w:t>
            </w:r>
          </w:p>
          <w:p w:rsidR="00746823" w:rsidRDefault="00746823" w:rsidP="005C40A3">
            <w:pPr>
              <w:tabs>
                <w:tab w:val="left" w:pos="547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I + E</w:t>
            </w:r>
            <w:r>
              <w:rPr>
                <w:rFonts w:asciiTheme="majorBidi" w:hAnsiTheme="majorBidi" w:cstheme="majorBidi"/>
                <w:sz w:val="24"/>
                <w:szCs w:val="24"/>
              </w:rPr>
              <w:t>)</w:t>
            </w:r>
            <w:r w:rsidR="005C40A3">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5C40A3">
              <w:rPr>
                <w:rFonts w:asciiTheme="majorBidi" w:eastAsiaTheme="minorEastAsia" w:hAnsiTheme="majorBidi" w:cstheme="majorBidi"/>
                <w:i/>
                <w:sz w:val="24"/>
                <w:szCs w:val="24"/>
              </w:rPr>
              <w:t xml:space="preserve"> E</w:t>
            </w:r>
            <w:r w:rsidR="005C40A3">
              <w:rPr>
                <w:rFonts w:asciiTheme="majorBidi" w:hAnsiTheme="majorBidi" w:cstheme="majorBidi"/>
                <w:i/>
                <w:iCs/>
                <w:sz w:val="24"/>
                <w:szCs w:val="24"/>
              </w:rPr>
              <w:t xml:space="preserve"> * </w:t>
            </w:r>
            <w:r w:rsidR="005C40A3">
              <w:rPr>
                <w:rFonts w:asciiTheme="majorBidi" w:hAnsiTheme="majorBidi" w:cstheme="majorBidi"/>
                <w:sz w:val="24"/>
                <w:szCs w:val="24"/>
              </w:rPr>
              <w:t>(</w:t>
            </w:r>
            <w:r w:rsidR="005C40A3">
              <w:rPr>
                <w:rFonts w:asciiTheme="majorBidi" w:hAnsiTheme="majorBidi" w:cstheme="majorBidi"/>
                <w:i/>
                <w:iCs/>
                <w:sz w:val="24"/>
                <w:szCs w:val="24"/>
              </w:rPr>
              <w:t>E + I</w:t>
            </w:r>
            <w:r w:rsidR="005C40A3">
              <w:rPr>
                <w:rFonts w:asciiTheme="majorBidi" w:hAnsiTheme="majorBidi" w:cstheme="majorBidi"/>
                <w:sz w:val="24"/>
                <w:szCs w:val="24"/>
              </w:rPr>
              <w:t>00)</w:t>
            </w:r>
          </w:p>
          <w:p w:rsidR="00746823" w:rsidRDefault="00746823" w:rsidP="005C40A3">
            <w:pPr>
              <w:tabs>
                <w:tab w:val="left" w:pos="547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a + E</w:t>
            </w:r>
            <w:r>
              <w:rPr>
                <w:rFonts w:asciiTheme="majorBidi" w:hAnsiTheme="majorBidi" w:cstheme="majorBidi"/>
                <w:sz w:val="24"/>
                <w:szCs w:val="24"/>
              </w:rPr>
              <w:t>)</w:t>
            </w:r>
            <w:r w:rsidR="005C40A3">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5C40A3">
              <w:rPr>
                <w:rFonts w:asciiTheme="majorBidi" w:eastAsiaTheme="minorEastAsia" w:hAnsiTheme="majorBidi" w:cstheme="majorBidi"/>
                <w:i/>
                <w:sz w:val="24"/>
                <w:szCs w:val="24"/>
              </w:rPr>
              <w:t xml:space="preserve"> E</w:t>
            </w:r>
            <w:r w:rsidR="005C40A3">
              <w:rPr>
                <w:rFonts w:asciiTheme="majorBidi" w:hAnsiTheme="majorBidi" w:cstheme="majorBidi"/>
                <w:i/>
                <w:iCs/>
                <w:sz w:val="24"/>
                <w:szCs w:val="24"/>
              </w:rPr>
              <w:t xml:space="preserve"> * </w:t>
            </w:r>
            <w:r w:rsidR="005C40A3">
              <w:rPr>
                <w:rFonts w:asciiTheme="majorBidi" w:hAnsiTheme="majorBidi" w:cstheme="majorBidi"/>
                <w:sz w:val="24"/>
                <w:szCs w:val="24"/>
              </w:rPr>
              <w:t>(</w:t>
            </w:r>
            <w:r w:rsidR="005C40A3">
              <w:rPr>
                <w:rFonts w:asciiTheme="majorBidi" w:hAnsiTheme="majorBidi" w:cstheme="majorBidi"/>
                <w:i/>
                <w:iCs/>
                <w:sz w:val="24"/>
                <w:szCs w:val="24"/>
              </w:rPr>
              <w:t>E + b</w:t>
            </w:r>
            <w:r w:rsidR="005C40A3">
              <w:rPr>
                <w:rFonts w:asciiTheme="majorBidi" w:hAnsiTheme="majorBidi" w:cstheme="majorBidi"/>
                <w:sz w:val="24"/>
                <w:szCs w:val="24"/>
              </w:rPr>
              <w:t>00)</w:t>
            </w:r>
          </w:p>
          <w:p w:rsidR="00746823" w:rsidRDefault="00746823" w:rsidP="005C40A3">
            <w:pPr>
              <w:tabs>
                <w:tab w:val="left" w:pos="547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a + I</w:t>
            </w:r>
            <w:r>
              <w:rPr>
                <w:rFonts w:asciiTheme="majorBidi" w:hAnsiTheme="majorBidi" w:cstheme="majorBidi"/>
                <w:sz w:val="24"/>
                <w:szCs w:val="24"/>
              </w:rPr>
              <w:t>)</w:t>
            </w:r>
            <w:r w:rsidR="005C40A3">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5C40A3">
              <w:rPr>
                <w:rFonts w:asciiTheme="majorBidi" w:eastAsiaTheme="minorEastAsia" w:hAnsiTheme="majorBidi" w:cstheme="majorBidi"/>
                <w:i/>
                <w:sz w:val="24"/>
                <w:szCs w:val="24"/>
              </w:rPr>
              <w:t xml:space="preserve"> E</w:t>
            </w:r>
            <w:r w:rsidR="005C40A3">
              <w:rPr>
                <w:rFonts w:asciiTheme="majorBidi" w:hAnsiTheme="majorBidi" w:cstheme="majorBidi"/>
                <w:i/>
                <w:iCs/>
                <w:sz w:val="24"/>
                <w:szCs w:val="24"/>
              </w:rPr>
              <w:t xml:space="preserve"> * </w:t>
            </w:r>
            <w:r w:rsidR="005C40A3">
              <w:rPr>
                <w:rFonts w:asciiTheme="majorBidi" w:hAnsiTheme="majorBidi" w:cstheme="majorBidi"/>
                <w:sz w:val="24"/>
                <w:szCs w:val="24"/>
              </w:rPr>
              <w:t>(</w:t>
            </w:r>
            <w:r w:rsidR="005C40A3">
              <w:rPr>
                <w:rFonts w:asciiTheme="majorBidi" w:hAnsiTheme="majorBidi" w:cstheme="majorBidi"/>
                <w:i/>
                <w:iCs/>
                <w:sz w:val="24"/>
                <w:szCs w:val="24"/>
              </w:rPr>
              <w:t>I + b</w:t>
            </w:r>
            <w:r w:rsidR="005C40A3">
              <w:rPr>
                <w:rFonts w:asciiTheme="majorBidi" w:hAnsiTheme="majorBidi" w:cstheme="majorBidi"/>
                <w:sz w:val="24"/>
                <w:szCs w:val="24"/>
              </w:rPr>
              <w:t>00)</w:t>
            </w:r>
          </w:p>
          <w:p w:rsidR="00746823" w:rsidRDefault="00746823" w:rsidP="0081034A">
            <w:pPr>
              <w:tabs>
                <w:tab w:val="left" w:pos="547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a + I</w:t>
            </w:r>
            <w:r>
              <w:rPr>
                <w:rFonts w:asciiTheme="majorBidi" w:hAnsiTheme="majorBidi" w:cstheme="majorBidi"/>
                <w:sz w:val="24"/>
                <w:szCs w:val="24"/>
              </w:rPr>
              <w:t>0)</w:t>
            </w:r>
            <w:r w:rsidR="005C40A3">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5C40A3">
              <w:rPr>
                <w:rFonts w:asciiTheme="majorBidi" w:eastAsiaTheme="minorEastAsia" w:hAnsiTheme="majorBidi" w:cstheme="majorBidi"/>
                <w:i/>
                <w:sz w:val="24"/>
                <w:szCs w:val="24"/>
              </w:rPr>
              <w:t xml:space="preserve"> E</w:t>
            </w:r>
            <w:r w:rsidR="005C40A3">
              <w:rPr>
                <w:rFonts w:asciiTheme="majorBidi" w:hAnsiTheme="majorBidi" w:cstheme="majorBidi"/>
                <w:i/>
                <w:iCs/>
                <w:sz w:val="24"/>
                <w:szCs w:val="24"/>
              </w:rPr>
              <w:t xml:space="preserve"> * </w:t>
            </w:r>
            <w:r w:rsidR="005C40A3">
              <w:rPr>
                <w:rFonts w:asciiTheme="majorBidi" w:hAnsiTheme="majorBidi" w:cstheme="majorBidi"/>
                <w:sz w:val="24"/>
                <w:szCs w:val="24"/>
              </w:rPr>
              <w:t>(</w:t>
            </w:r>
            <w:r w:rsidR="0081034A">
              <w:rPr>
                <w:rFonts w:asciiTheme="majorBidi" w:hAnsiTheme="majorBidi" w:cstheme="majorBidi"/>
                <w:i/>
                <w:iCs/>
                <w:sz w:val="24"/>
                <w:szCs w:val="24"/>
              </w:rPr>
              <w:t>a</w:t>
            </w:r>
            <w:r w:rsidR="005C40A3">
              <w:rPr>
                <w:rFonts w:asciiTheme="majorBidi" w:hAnsiTheme="majorBidi" w:cstheme="majorBidi"/>
                <w:i/>
                <w:iCs/>
                <w:sz w:val="24"/>
                <w:szCs w:val="24"/>
              </w:rPr>
              <w:t xml:space="preserve"> + b</w:t>
            </w:r>
            <w:r w:rsidR="005C40A3">
              <w:rPr>
                <w:rFonts w:asciiTheme="majorBidi" w:hAnsiTheme="majorBidi" w:cstheme="majorBidi"/>
                <w:sz w:val="24"/>
                <w:szCs w:val="24"/>
              </w:rPr>
              <w:t>00)</w:t>
            </w:r>
          </w:p>
          <w:p w:rsidR="00746823" w:rsidRDefault="00746823" w:rsidP="0081034A">
            <w:pPr>
              <w:tabs>
                <w:tab w:val="left" w:pos="5472"/>
              </w:tabs>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a + I</w:t>
            </w:r>
            <w:r>
              <w:rPr>
                <w:rFonts w:asciiTheme="majorBidi" w:hAnsiTheme="majorBidi" w:cstheme="majorBidi"/>
                <w:sz w:val="24"/>
                <w:szCs w:val="24"/>
              </w:rPr>
              <w:t>00)</w:t>
            </w:r>
            <w:r w:rsidR="0081034A">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81034A">
              <w:rPr>
                <w:rFonts w:asciiTheme="majorBidi" w:eastAsiaTheme="minorEastAsia" w:hAnsiTheme="majorBidi" w:cstheme="majorBidi"/>
                <w:i/>
                <w:sz w:val="24"/>
                <w:szCs w:val="24"/>
              </w:rPr>
              <w:t xml:space="preserve"> I</w:t>
            </w:r>
            <w:r w:rsidR="0081034A">
              <w:rPr>
                <w:rFonts w:asciiTheme="majorBidi" w:hAnsiTheme="majorBidi" w:cstheme="majorBidi"/>
                <w:i/>
                <w:iCs/>
                <w:sz w:val="24"/>
                <w:szCs w:val="24"/>
              </w:rPr>
              <w:t xml:space="preserve"> * </w:t>
            </w:r>
            <w:r w:rsidR="0081034A">
              <w:rPr>
                <w:rFonts w:asciiTheme="majorBidi" w:hAnsiTheme="majorBidi" w:cstheme="majorBidi"/>
                <w:sz w:val="24"/>
                <w:szCs w:val="24"/>
              </w:rPr>
              <w:t>(</w:t>
            </w:r>
            <w:r w:rsidR="0081034A">
              <w:rPr>
                <w:rFonts w:asciiTheme="majorBidi" w:hAnsiTheme="majorBidi" w:cstheme="majorBidi"/>
                <w:i/>
                <w:iCs/>
                <w:sz w:val="24"/>
                <w:szCs w:val="24"/>
              </w:rPr>
              <w:t>a + b</w:t>
            </w:r>
            <w:r w:rsidR="0081034A">
              <w:rPr>
                <w:rFonts w:asciiTheme="majorBidi" w:hAnsiTheme="majorBidi" w:cstheme="majorBidi"/>
                <w:sz w:val="24"/>
                <w:szCs w:val="24"/>
              </w:rPr>
              <w:t>00)</w:t>
            </w:r>
          </w:p>
          <w:p w:rsidR="006868AD" w:rsidRPr="009A6D0D" w:rsidRDefault="00746823" w:rsidP="003370B8">
            <w:pPr>
              <w:tabs>
                <w:tab w:val="left" w:pos="5472"/>
              </w:tabs>
              <w:spacing w:after="120"/>
              <w:ind w:firstLine="360"/>
              <w:jc w:val="both"/>
              <w:rPr>
                <w:rFonts w:asciiTheme="majorBidi" w:hAnsiTheme="majorBidi" w:cstheme="majorBidi"/>
                <w:sz w:val="24"/>
                <w:szCs w:val="24"/>
              </w:rPr>
            </w:pPr>
            <w:r>
              <w:rPr>
                <w:rFonts w:asciiTheme="majorBidi" w:hAnsiTheme="majorBidi" w:cstheme="majorBidi"/>
                <w:i/>
                <w:iCs/>
                <w:sz w:val="24"/>
                <w:szCs w:val="24"/>
              </w:rPr>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lm</m:t>
                      </m:r>
                    </m:e>
                  </m:groupChr>
                </m:e>
              </m:box>
            </m:oMath>
            <w:r>
              <w:rPr>
                <w:rFonts w:asciiTheme="majorBidi" w:eastAsiaTheme="minorEastAsia" w:hAnsiTheme="majorBidi" w:cstheme="majorBidi"/>
                <w:i/>
                <w:sz w:val="24"/>
                <w:szCs w:val="24"/>
              </w:rPr>
              <w:t xml:space="preserve"> a</w:t>
            </w:r>
            <w:r>
              <w:rPr>
                <w:rFonts w:asciiTheme="majorBidi" w:hAnsiTheme="majorBidi" w:cstheme="majorBidi"/>
                <w:i/>
                <w:iCs/>
                <w:sz w:val="24"/>
                <w:szCs w:val="24"/>
              </w:rPr>
              <w:t xml:space="preserve"> * </w:t>
            </w:r>
            <w:r>
              <w:rPr>
                <w:rFonts w:asciiTheme="majorBidi" w:hAnsiTheme="majorBidi" w:cstheme="majorBidi"/>
                <w:sz w:val="24"/>
                <w:szCs w:val="24"/>
              </w:rPr>
              <w:t>(</w:t>
            </w:r>
            <w:r>
              <w:rPr>
                <w:rFonts w:asciiTheme="majorBidi" w:hAnsiTheme="majorBidi" w:cstheme="majorBidi"/>
                <w:i/>
                <w:iCs/>
                <w:sz w:val="24"/>
                <w:szCs w:val="24"/>
              </w:rPr>
              <w:t>a + b</w:t>
            </w:r>
            <w:r>
              <w:rPr>
                <w:rFonts w:asciiTheme="majorBidi" w:hAnsiTheme="majorBidi" w:cstheme="majorBidi"/>
                <w:sz w:val="24"/>
                <w:szCs w:val="24"/>
              </w:rPr>
              <w:t>00)</w:t>
            </w:r>
            <w:r w:rsidR="0081034A">
              <w:rPr>
                <w:rFonts w:asciiTheme="majorBidi" w:hAnsiTheme="majorBidi" w:cstheme="majorBidi"/>
                <w:sz w:val="24"/>
                <w:szCs w:val="24"/>
              </w:rPr>
              <w:tab/>
              <w:t xml:space="preserve">    </w:t>
            </w:r>
            <m:oMath>
              <m:box>
                <m:boxPr>
                  <m:opEmu m:val="on"/>
                  <m:ctrlPr>
                    <w:rPr>
                      <w:rFonts w:ascii="Cambria Math" w:hAnsi="Cambria Math" w:cstheme="majorBidi"/>
                      <w:i/>
                      <w:sz w:val="24"/>
                      <w:szCs w:val="24"/>
                    </w:rPr>
                  </m:ctrlPr>
                </m:boxPr>
                <m:e>
                  <m:groupChr>
                    <m:groupChrPr>
                      <m:chr m:val="⇒"/>
                      <m:pos m:val="top"/>
                      <m:ctrlPr>
                        <w:rPr>
                          <w:rFonts w:ascii="Cambria Math" w:hAnsi="Cambria Math" w:cstheme="majorBidi"/>
                          <w:i/>
                          <w:sz w:val="24"/>
                          <w:szCs w:val="24"/>
                        </w:rPr>
                      </m:ctrlPr>
                    </m:groupChrPr>
                    <m:e>
                      <m:r>
                        <w:rPr>
                          <w:rFonts w:ascii="Cambria Math" w:hAnsi="Cambria Math" w:cstheme="majorBidi"/>
                          <w:sz w:val="24"/>
                          <w:szCs w:val="24"/>
                        </w:rPr>
                        <m:t>rm</m:t>
                      </m:r>
                    </m:e>
                  </m:groupChr>
                </m:e>
              </m:box>
            </m:oMath>
            <w:r w:rsidR="0081034A">
              <w:rPr>
                <w:rFonts w:asciiTheme="majorBidi" w:eastAsiaTheme="minorEastAsia" w:hAnsiTheme="majorBidi" w:cstheme="majorBidi"/>
                <w:i/>
                <w:sz w:val="24"/>
                <w:szCs w:val="24"/>
              </w:rPr>
              <w:t xml:space="preserve"> a</w:t>
            </w:r>
            <w:r w:rsidR="0081034A">
              <w:rPr>
                <w:rFonts w:asciiTheme="majorBidi" w:hAnsiTheme="majorBidi" w:cstheme="majorBidi"/>
                <w:i/>
                <w:iCs/>
                <w:sz w:val="24"/>
                <w:szCs w:val="24"/>
              </w:rPr>
              <w:t xml:space="preserve"> * </w:t>
            </w:r>
            <w:r w:rsidR="0081034A">
              <w:rPr>
                <w:rFonts w:asciiTheme="majorBidi" w:hAnsiTheme="majorBidi" w:cstheme="majorBidi"/>
                <w:sz w:val="24"/>
                <w:szCs w:val="24"/>
              </w:rPr>
              <w:t>(</w:t>
            </w:r>
            <w:r w:rsidR="0081034A">
              <w:rPr>
                <w:rFonts w:asciiTheme="majorBidi" w:hAnsiTheme="majorBidi" w:cstheme="majorBidi"/>
                <w:i/>
                <w:iCs/>
                <w:sz w:val="24"/>
                <w:szCs w:val="24"/>
              </w:rPr>
              <w:t>a + b</w:t>
            </w:r>
            <w:r w:rsidR="0081034A">
              <w:rPr>
                <w:rFonts w:asciiTheme="majorBidi" w:hAnsiTheme="majorBidi" w:cstheme="majorBidi"/>
                <w:sz w:val="24"/>
                <w:szCs w:val="24"/>
              </w:rPr>
              <w:t>00)</w:t>
            </w:r>
          </w:p>
        </w:tc>
      </w:tr>
      <w:tr w:rsidR="003370B8" w:rsidRPr="0029337E" w:rsidTr="003E76DC">
        <w:trPr>
          <w:trHeight w:val="134"/>
        </w:trPr>
        <w:tc>
          <w:tcPr>
            <w:tcW w:w="516" w:type="dxa"/>
          </w:tcPr>
          <w:p w:rsidR="003370B8" w:rsidRDefault="003523E5" w:rsidP="00CB12F3">
            <w:pPr>
              <w:rPr>
                <w:rFonts w:asciiTheme="majorBidi" w:hAnsiTheme="majorBidi" w:cstheme="majorBidi"/>
                <w:b/>
                <w:bCs/>
                <w:sz w:val="24"/>
                <w:szCs w:val="24"/>
              </w:rPr>
            </w:pPr>
            <w:r>
              <w:rPr>
                <w:rFonts w:asciiTheme="majorBidi" w:hAnsiTheme="majorBidi" w:cstheme="majorBidi"/>
                <w:b/>
                <w:bCs/>
                <w:sz w:val="24"/>
                <w:szCs w:val="24"/>
              </w:rPr>
              <w:t>5.4</w:t>
            </w:r>
          </w:p>
        </w:tc>
        <w:tc>
          <w:tcPr>
            <w:tcW w:w="10218" w:type="dxa"/>
          </w:tcPr>
          <w:p w:rsidR="003370B8" w:rsidRDefault="003523E5" w:rsidP="00ED36EB">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Parse Trees</w:t>
            </w:r>
          </w:p>
          <w:p w:rsidR="003523E5" w:rsidRDefault="003400C8" w:rsidP="00ED36EB">
            <w:pPr>
              <w:spacing w:after="120"/>
              <w:ind w:firstLine="360"/>
              <w:jc w:val="both"/>
              <w:rPr>
                <w:rFonts w:asciiTheme="majorBidi" w:hAnsiTheme="majorBidi" w:cstheme="majorBidi"/>
                <w:sz w:val="24"/>
                <w:szCs w:val="24"/>
              </w:rPr>
            </w:pPr>
            <w:r w:rsidRPr="003400C8">
              <w:rPr>
                <w:rFonts w:asciiTheme="majorBidi" w:hAnsiTheme="majorBidi" w:cstheme="majorBidi"/>
                <w:sz w:val="24"/>
                <w:szCs w:val="24"/>
              </w:rPr>
              <w:t>Th</w:t>
            </w:r>
            <w:r>
              <w:rPr>
                <w:rFonts w:asciiTheme="majorBidi" w:hAnsiTheme="majorBidi" w:cstheme="majorBidi"/>
                <w:sz w:val="24"/>
                <w:szCs w:val="24"/>
              </w:rPr>
              <w:t xml:space="preserve">ere is a tree representation for derivations that has proved extremely useful. This tree shows us clearly how the symbols of a terminal string are grouped into substrings, each of which belongs to the language of one of the variables of the grammar. But perhaps more importantly, the tree, known as a </w:t>
            </w:r>
            <w:r w:rsidRPr="003400C8">
              <w:rPr>
                <w:rFonts w:asciiTheme="majorBidi" w:hAnsiTheme="majorBidi" w:cstheme="majorBidi"/>
                <w:i/>
                <w:iCs/>
                <w:sz w:val="24"/>
                <w:szCs w:val="24"/>
              </w:rPr>
              <w:t>parse tree</w:t>
            </w:r>
            <w:r>
              <w:rPr>
                <w:rFonts w:asciiTheme="majorBidi" w:hAnsiTheme="majorBidi" w:cstheme="majorBidi"/>
                <w:sz w:val="24"/>
                <w:szCs w:val="24"/>
              </w:rPr>
              <w:t xml:space="preserve"> when used in compiler</w:t>
            </w:r>
            <w:r w:rsidR="00E4220F">
              <w:rPr>
                <w:rFonts w:asciiTheme="majorBidi" w:hAnsiTheme="majorBidi" w:cstheme="majorBidi"/>
                <w:sz w:val="24"/>
                <w:szCs w:val="24"/>
              </w:rPr>
              <w:t>, is the data structure of choice to represent the source program. In a compiler, the tree structure of the source program facilitates the translation of the source program into executable code by allowing natural, recursive functions to perform this translation process.</w:t>
            </w:r>
          </w:p>
          <w:p w:rsidR="00E87361" w:rsidRDefault="00E87361" w:rsidP="00ED36EB">
            <w:pPr>
              <w:spacing w:after="120"/>
              <w:ind w:firstLine="360"/>
              <w:jc w:val="both"/>
              <w:rPr>
                <w:rFonts w:asciiTheme="majorBidi" w:hAnsiTheme="majorBidi" w:cstheme="majorBidi"/>
                <w:b/>
                <w:bCs/>
                <w:color w:val="C00000"/>
                <w:sz w:val="24"/>
                <w:szCs w:val="24"/>
              </w:rPr>
            </w:pPr>
          </w:p>
          <w:p w:rsidR="00BB22FF" w:rsidRPr="00BB22FF" w:rsidRDefault="00BB22FF" w:rsidP="00ED36EB">
            <w:pPr>
              <w:spacing w:after="120"/>
              <w:ind w:firstLine="360"/>
              <w:jc w:val="both"/>
              <w:rPr>
                <w:rFonts w:asciiTheme="majorBidi" w:hAnsiTheme="majorBidi" w:cstheme="majorBidi"/>
                <w:b/>
                <w:bCs/>
                <w:color w:val="C00000"/>
                <w:sz w:val="24"/>
                <w:szCs w:val="24"/>
              </w:rPr>
            </w:pPr>
            <w:r w:rsidRPr="00BB22FF">
              <w:rPr>
                <w:rFonts w:asciiTheme="majorBidi" w:hAnsiTheme="majorBidi" w:cstheme="majorBidi"/>
                <w:b/>
                <w:bCs/>
                <w:color w:val="C00000"/>
                <w:sz w:val="24"/>
                <w:szCs w:val="24"/>
              </w:rPr>
              <w:lastRenderedPageBreak/>
              <w:t>Yield of a Parse Tree</w:t>
            </w:r>
          </w:p>
          <w:p w:rsidR="00BB22FF" w:rsidRDefault="00BB22FF" w:rsidP="00ED36E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If we look at the leaves of any parse tree and concatenate them from left, we get a string, called the </w:t>
            </w:r>
            <w:r w:rsidRPr="00BB22FF">
              <w:rPr>
                <w:rFonts w:asciiTheme="majorBidi" w:hAnsiTheme="majorBidi" w:cstheme="majorBidi"/>
                <w:i/>
                <w:iCs/>
                <w:sz w:val="24"/>
                <w:szCs w:val="24"/>
              </w:rPr>
              <w:t>yield</w:t>
            </w:r>
            <w:r>
              <w:rPr>
                <w:rFonts w:asciiTheme="majorBidi" w:hAnsiTheme="majorBidi" w:cstheme="majorBidi"/>
                <w:sz w:val="24"/>
                <w:szCs w:val="24"/>
              </w:rPr>
              <w:t xml:space="preserve"> of the tree, which is always a string that is derived from the root variable.</w:t>
            </w:r>
          </w:p>
          <w:p w:rsidR="00C56921" w:rsidRPr="00C56921" w:rsidRDefault="00C56921" w:rsidP="00ED36EB">
            <w:pPr>
              <w:spacing w:after="120"/>
              <w:ind w:firstLine="360"/>
              <w:jc w:val="both"/>
              <w:rPr>
                <w:rFonts w:asciiTheme="majorBidi" w:hAnsiTheme="majorBidi" w:cstheme="majorBidi"/>
                <w:b/>
                <w:bCs/>
                <w:color w:val="C00000"/>
                <w:sz w:val="24"/>
                <w:szCs w:val="24"/>
              </w:rPr>
            </w:pPr>
            <w:r w:rsidRPr="00C56921">
              <w:rPr>
                <w:rFonts w:asciiTheme="majorBidi" w:hAnsiTheme="majorBidi" w:cstheme="majorBidi"/>
                <w:b/>
                <w:bCs/>
                <w:color w:val="C00000"/>
                <w:sz w:val="24"/>
                <w:szCs w:val="24"/>
              </w:rPr>
              <w:t>Example</w:t>
            </w:r>
          </w:p>
          <w:p w:rsidR="00857E76" w:rsidRPr="003523E5" w:rsidRDefault="002B7F2B" w:rsidP="002445F9">
            <w:pPr>
              <w:spacing w:after="120"/>
              <w:ind w:firstLine="360"/>
              <w:jc w:val="both"/>
              <w:rPr>
                <w:rFonts w:asciiTheme="majorBidi" w:hAnsiTheme="majorBidi" w:cstheme="majorBidi"/>
                <w:color w:val="C00000"/>
                <w:sz w:val="24"/>
                <w:szCs w:val="24"/>
              </w:rPr>
            </w:pPr>
            <w:r w:rsidRPr="002B7F2B">
              <w:rPr>
                <w:rFonts w:asciiTheme="majorBidi" w:hAnsiTheme="majorBidi" w:cstheme="majorBidi"/>
                <w:noProof/>
                <w:sz w:val="24"/>
                <w:szCs w:val="24"/>
              </w:rPr>
              <w:pict>
                <v:group id="_x0000_s1462" editas="canvas" style="position:absolute;left:0;text-align:left;margin-left:378.25pt;margin-top:-177.8pt;width:117.15pt;height:222.4pt;z-index:251661312" coordorigin="2360,5891" coordsize="1710,3247">
                  <o:lock v:ext="edit" aspectratio="t"/>
                  <v:shape id="_x0000_s1461" type="#_x0000_t75" style="position:absolute;left:2360;top:5891;width:1710;height:3247" o:preferrelative="f">
                    <v:fill o:detectmouseclick="t"/>
                    <v:path o:extrusionok="t" o:connecttype="none"/>
                    <o:lock v:ext="edit" text="t"/>
                  </v:shape>
                  <v:shape id="_x0000_s1463" type="#_x0000_t75" style="position:absolute;left:2360;top:5891;width:1710;height:3247">
                    <v:imagedata r:id="rId53" o:title="untitled"/>
                  </v:shape>
                  <w10:wrap type="square"/>
                </v:group>
              </w:pict>
            </w:r>
            <w:r w:rsidR="000A5DE0" w:rsidRPr="000A5DE0">
              <w:rPr>
                <w:rFonts w:asciiTheme="majorBidi" w:hAnsiTheme="majorBidi" w:cstheme="majorBidi"/>
                <w:sz w:val="24"/>
                <w:szCs w:val="24"/>
              </w:rPr>
              <w:t xml:space="preserve">The </w:t>
            </w:r>
            <w:r w:rsidR="000A5DE0">
              <w:rPr>
                <w:rFonts w:asciiTheme="majorBidi" w:hAnsiTheme="majorBidi" w:cstheme="majorBidi"/>
                <w:sz w:val="24"/>
                <w:szCs w:val="24"/>
              </w:rPr>
              <w:t xml:space="preserve">figure </w:t>
            </w:r>
            <w:r w:rsidR="00857E76">
              <w:rPr>
                <w:rFonts w:asciiTheme="majorBidi" w:hAnsiTheme="majorBidi" w:cstheme="majorBidi"/>
                <w:sz w:val="24"/>
                <w:szCs w:val="24"/>
              </w:rPr>
              <w:t>above</w:t>
            </w:r>
            <w:r w:rsidR="000A5DE0">
              <w:rPr>
                <w:rFonts w:asciiTheme="majorBidi" w:hAnsiTheme="majorBidi" w:cstheme="majorBidi"/>
                <w:sz w:val="24"/>
                <w:szCs w:val="24"/>
              </w:rPr>
              <w:t xml:space="preserve"> shows the parse tree for the string </w:t>
            </w:r>
            <w:r w:rsidR="000A5DE0" w:rsidRPr="001C6437">
              <w:rPr>
                <w:rFonts w:asciiTheme="majorBidi" w:hAnsiTheme="majorBidi" w:cstheme="majorBidi"/>
                <w:i/>
                <w:iCs/>
                <w:sz w:val="24"/>
                <w:szCs w:val="24"/>
              </w:rPr>
              <w:t>a</w:t>
            </w:r>
            <w:r w:rsidR="000A5DE0">
              <w:rPr>
                <w:rFonts w:asciiTheme="majorBidi" w:hAnsiTheme="majorBidi" w:cstheme="majorBidi"/>
                <w:sz w:val="24"/>
                <w:szCs w:val="24"/>
              </w:rPr>
              <w:t xml:space="preserve"> * (</w:t>
            </w:r>
            <w:r w:rsidR="000A5DE0" w:rsidRPr="001C6437">
              <w:rPr>
                <w:rFonts w:asciiTheme="majorBidi" w:hAnsiTheme="majorBidi" w:cstheme="majorBidi"/>
                <w:i/>
                <w:iCs/>
                <w:sz w:val="24"/>
                <w:szCs w:val="24"/>
              </w:rPr>
              <w:t>a</w:t>
            </w:r>
            <w:r w:rsidR="000A5DE0">
              <w:rPr>
                <w:rFonts w:asciiTheme="majorBidi" w:hAnsiTheme="majorBidi" w:cstheme="majorBidi"/>
                <w:sz w:val="24"/>
                <w:szCs w:val="24"/>
              </w:rPr>
              <w:t xml:space="preserve"> + </w:t>
            </w:r>
            <w:r w:rsidR="000A5DE0" w:rsidRPr="001C6437">
              <w:rPr>
                <w:rFonts w:asciiTheme="majorBidi" w:hAnsiTheme="majorBidi" w:cstheme="majorBidi"/>
                <w:i/>
                <w:iCs/>
                <w:sz w:val="24"/>
                <w:szCs w:val="24"/>
              </w:rPr>
              <w:t>b</w:t>
            </w:r>
            <w:r w:rsidR="000A5DE0">
              <w:rPr>
                <w:rFonts w:asciiTheme="majorBidi" w:hAnsiTheme="majorBidi" w:cstheme="majorBidi"/>
                <w:sz w:val="24"/>
                <w:szCs w:val="24"/>
              </w:rPr>
              <w:t>00) which belongs to the CFG described in the example of 5.3.</w:t>
            </w:r>
          </w:p>
        </w:tc>
      </w:tr>
      <w:tr w:rsidR="003B2104" w:rsidRPr="0029337E" w:rsidTr="003E76DC">
        <w:trPr>
          <w:trHeight w:val="134"/>
        </w:trPr>
        <w:tc>
          <w:tcPr>
            <w:tcW w:w="516" w:type="dxa"/>
          </w:tcPr>
          <w:p w:rsidR="003B2104" w:rsidRDefault="003B2104" w:rsidP="00CB12F3">
            <w:pPr>
              <w:rPr>
                <w:rFonts w:asciiTheme="majorBidi" w:hAnsiTheme="majorBidi" w:cstheme="majorBidi"/>
                <w:b/>
                <w:bCs/>
                <w:sz w:val="24"/>
                <w:szCs w:val="24"/>
              </w:rPr>
            </w:pPr>
            <w:r>
              <w:rPr>
                <w:rFonts w:asciiTheme="majorBidi" w:hAnsiTheme="majorBidi" w:cstheme="majorBidi"/>
                <w:b/>
                <w:bCs/>
                <w:sz w:val="24"/>
                <w:szCs w:val="24"/>
              </w:rPr>
              <w:lastRenderedPageBreak/>
              <w:t>5.5</w:t>
            </w:r>
          </w:p>
        </w:tc>
        <w:tc>
          <w:tcPr>
            <w:tcW w:w="10218" w:type="dxa"/>
          </w:tcPr>
          <w:p w:rsidR="003B2104" w:rsidRDefault="003B2104" w:rsidP="00ED36EB">
            <w:pPr>
              <w:spacing w:after="120"/>
              <w:ind w:firstLine="360"/>
              <w:jc w:val="both"/>
              <w:rPr>
                <w:rFonts w:asciiTheme="majorBidi" w:hAnsiTheme="majorBidi" w:cstheme="majorBidi"/>
                <w:b/>
                <w:bCs/>
                <w:sz w:val="24"/>
                <w:szCs w:val="24"/>
              </w:rPr>
            </w:pPr>
            <w:r w:rsidRPr="003B2104">
              <w:rPr>
                <w:rFonts w:asciiTheme="majorBidi" w:hAnsiTheme="majorBidi" w:cstheme="majorBidi"/>
                <w:b/>
                <w:bCs/>
                <w:sz w:val="24"/>
                <w:szCs w:val="24"/>
              </w:rPr>
              <w:t>Applications of CFG</w:t>
            </w:r>
          </w:p>
          <w:p w:rsidR="003B2104" w:rsidRDefault="003B2104" w:rsidP="00334400">
            <w:pPr>
              <w:pStyle w:val="ListParagraph"/>
              <w:numPr>
                <w:ilvl w:val="0"/>
                <w:numId w:val="19"/>
              </w:numPr>
              <w:spacing w:after="120"/>
              <w:contextualSpacing w:val="0"/>
              <w:jc w:val="both"/>
              <w:rPr>
                <w:rFonts w:asciiTheme="majorBidi" w:hAnsiTheme="majorBidi" w:cstheme="majorBidi"/>
                <w:sz w:val="24"/>
                <w:szCs w:val="24"/>
              </w:rPr>
            </w:pPr>
            <w:r>
              <w:rPr>
                <w:rFonts w:asciiTheme="majorBidi" w:hAnsiTheme="majorBidi" w:cstheme="majorBidi"/>
                <w:sz w:val="24"/>
                <w:szCs w:val="24"/>
              </w:rPr>
              <w:t>Grammars are used to describe programming languages. More importantly, there is a mechanical way of turning the language description as a CFG into a parser, the component of the compiler that discovers the structure of the source program and represents that structure by a parse tree.</w:t>
            </w:r>
          </w:p>
          <w:p w:rsidR="003B2104" w:rsidRPr="005E7E81" w:rsidRDefault="005E7E81" w:rsidP="00334400">
            <w:pPr>
              <w:pStyle w:val="ListParagraph"/>
              <w:numPr>
                <w:ilvl w:val="0"/>
                <w:numId w:val="19"/>
              </w:numPr>
              <w:spacing w:after="120"/>
              <w:contextualSpacing w:val="0"/>
              <w:jc w:val="both"/>
              <w:rPr>
                <w:rFonts w:asciiTheme="majorBidi" w:hAnsiTheme="majorBidi" w:cstheme="majorBidi"/>
                <w:sz w:val="24"/>
                <w:szCs w:val="24"/>
              </w:rPr>
            </w:pPr>
            <w:r>
              <w:rPr>
                <w:rFonts w:asciiTheme="majorBidi" w:hAnsiTheme="majorBidi" w:cstheme="majorBidi"/>
                <w:sz w:val="24"/>
                <w:szCs w:val="24"/>
              </w:rPr>
              <w:t>The development of XML (</w:t>
            </w:r>
            <w:r w:rsidRPr="005E7E81">
              <w:rPr>
                <w:rFonts w:asciiTheme="majorBidi" w:hAnsiTheme="majorBidi" w:cstheme="majorBidi"/>
                <w:i/>
                <w:iCs/>
                <w:sz w:val="24"/>
                <w:szCs w:val="24"/>
              </w:rPr>
              <w:t>Extensible Markup Language</w:t>
            </w:r>
            <w:r>
              <w:rPr>
                <w:rFonts w:asciiTheme="majorBidi" w:hAnsiTheme="majorBidi" w:cstheme="majorBidi"/>
                <w:sz w:val="24"/>
                <w:szCs w:val="24"/>
              </w:rPr>
              <w:t xml:space="preserve">) is widely </w:t>
            </w:r>
            <w:r w:rsidR="00A960B1">
              <w:rPr>
                <w:rFonts w:asciiTheme="majorBidi" w:hAnsiTheme="majorBidi" w:cstheme="majorBidi"/>
                <w:sz w:val="24"/>
                <w:szCs w:val="24"/>
              </w:rPr>
              <w:t>predicted</w:t>
            </w:r>
            <w:r>
              <w:rPr>
                <w:rFonts w:asciiTheme="majorBidi" w:hAnsiTheme="majorBidi" w:cstheme="majorBidi"/>
                <w:sz w:val="24"/>
                <w:szCs w:val="24"/>
              </w:rPr>
              <w:t xml:space="preserve"> to facilitate electronic commerce by allowing participants to share conventions regarding the format of orders, product descriptions, and many other kinds of documents. An essential part of XML is the </w:t>
            </w:r>
            <w:r w:rsidRPr="005E7E81">
              <w:rPr>
                <w:rFonts w:asciiTheme="majorBidi" w:hAnsiTheme="majorBidi" w:cstheme="majorBidi"/>
                <w:i/>
                <w:iCs/>
                <w:sz w:val="24"/>
                <w:szCs w:val="24"/>
              </w:rPr>
              <w:t>Document Type Definition</w:t>
            </w:r>
            <w:r>
              <w:rPr>
                <w:rFonts w:asciiTheme="majorBidi" w:hAnsiTheme="majorBidi" w:cstheme="majorBidi"/>
                <w:sz w:val="24"/>
                <w:szCs w:val="24"/>
              </w:rPr>
              <w:t xml:space="preserve"> (DTD), which is essentially a CFG that describes the allowable tags and the ways in which these tags may be nested.</w:t>
            </w:r>
          </w:p>
        </w:tc>
      </w:tr>
      <w:tr w:rsidR="005E7E81" w:rsidRPr="0029337E" w:rsidTr="003E76DC">
        <w:trPr>
          <w:trHeight w:val="134"/>
        </w:trPr>
        <w:tc>
          <w:tcPr>
            <w:tcW w:w="516" w:type="dxa"/>
          </w:tcPr>
          <w:p w:rsidR="005E7E81" w:rsidRDefault="0084433B" w:rsidP="00CB12F3">
            <w:pPr>
              <w:rPr>
                <w:rFonts w:asciiTheme="majorBidi" w:hAnsiTheme="majorBidi" w:cstheme="majorBidi"/>
                <w:b/>
                <w:bCs/>
                <w:sz w:val="24"/>
                <w:szCs w:val="24"/>
              </w:rPr>
            </w:pPr>
            <w:r>
              <w:rPr>
                <w:rFonts w:asciiTheme="majorBidi" w:hAnsiTheme="majorBidi" w:cstheme="majorBidi"/>
                <w:b/>
                <w:bCs/>
                <w:sz w:val="24"/>
                <w:szCs w:val="24"/>
              </w:rPr>
              <w:t>5.6</w:t>
            </w:r>
          </w:p>
        </w:tc>
        <w:tc>
          <w:tcPr>
            <w:tcW w:w="10218" w:type="dxa"/>
          </w:tcPr>
          <w:p w:rsidR="005E7E81" w:rsidRPr="00DA2FD6" w:rsidRDefault="0084433B" w:rsidP="00ED36EB">
            <w:pPr>
              <w:spacing w:after="120"/>
              <w:ind w:firstLine="360"/>
              <w:jc w:val="both"/>
              <w:rPr>
                <w:rFonts w:asciiTheme="majorBidi" w:hAnsiTheme="majorBidi" w:cstheme="majorBidi"/>
                <w:b/>
                <w:bCs/>
                <w:color w:val="C00000"/>
                <w:sz w:val="24"/>
                <w:szCs w:val="24"/>
              </w:rPr>
            </w:pPr>
            <w:r w:rsidRPr="00DA2FD6">
              <w:rPr>
                <w:rFonts w:asciiTheme="majorBidi" w:hAnsiTheme="majorBidi" w:cstheme="majorBidi"/>
                <w:b/>
                <w:bCs/>
                <w:color w:val="C00000"/>
                <w:sz w:val="24"/>
                <w:szCs w:val="24"/>
              </w:rPr>
              <w:t>Ambiguous CFG</w:t>
            </w:r>
          </w:p>
          <w:p w:rsidR="0084433B" w:rsidRDefault="0084433B" w:rsidP="00ED36E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CFG </w:t>
            </w:r>
            <w:r w:rsidRPr="0084433B">
              <w:rPr>
                <w:rFonts w:asciiTheme="majorBidi" w:hAnsiTheme="majorBidi" w:cstheme="majorBidi"/>
                <w:i/>
                <w:iCs/>
                <w:sz w:val="24"/>
                <w:szCs w:val="24"/>
              </w:rPr>
              <w:t>G</w:t>
            </w:r>
            <w:r>
              <w:rPr>
                <w:rFonts w:asciiTheme="majorBidi" w:hAnsiTheme="majorBidi" w:cstheme="majorBidi"/>
                <w:sz w:val="24"/>
                <w:szCs w:val="24"/>
              </w:rPr>
              <w:t xml:space="preserve"> is ambiguous if there is at least one string in </w:t>
            </w:r>
            <w:r w:rsidRPr="0084433B">
              <w:rPr>
                <w:rFonts w:asciiTheme="majorBidi" w:hAnsiTheme="majorBidi" w:cstheme="majorBidi"/>
                <w:i/>
                <w:iCs/>
                <w:sz w:val="24"/>
                <w:szCs w:val="24"/>
              </w:rPr>
              <w:t>L</w:t>
            </w:r>
            <w:r>
              <w:rPr>
                <w:rFonts w:asciiTheme="majorBidi" w:hAnsiTheme="majorBidi" w:cstheme="majorBidi"/>
                <w:sz w:val="24"/>
                <w:szCs w:val="24"/>
              </w:rPr>
              <w:t>(</w:t>
            </w:r>
            <w:r w:rsidRPr="0084433B">
              <w:rPr>
                <w:rFonts w:asciiTheme="majorBidi" w:hAnsiTheme="majorBidi" w:cstheme="majorBidi"/>
                <w:i/>
                <w:iCs/>
                <w:sz w:val="24"/>
                <w:szCs w:val="24"/>
              </w:rPr>
              <w:t>G</w:t>
            </w:r>
            <w:r>
              <w:rPr>
                <w:rFonts w:asciiTheme="majorBidi" w:hAnsiTheme="majorBidi" w:cstheme="majorBidi"/>
                <w:sz w:val="24"/>
                <w:szCs w:val="24"/>
              </w:rPr>
              <w:t>) having two or more distinct derivation (parse) trees (or, equivalently, two or more distinct leftmost or rightmost derivations).</w:t>
            </w:r>
          </w:p>
          <w:p w:rsidR="00D73E59" w:rsidRDefault="00D73E59" w:rsidP="00D73E59">
            <w:pPr>
              <w:keepNext/>
              <w:spacing w:after="120"/>
              <w:ind w:firstLine="360"/>
              <w:jc w:val="center"/>
            </w:pPr>
            <w:r>
              <w:rPr>
                <w:rFonts w:asciiTheme="majorBidi" w:hAnsiTheme="majorBidi" w:cstheme="majorBidi"/>
                <w:noProof/>
                <w:sz w:val="24"/>
                <w:szCs w:val="24"/>
              </w:rPr>
              <w:drawing>
                <wp:inline distT="0" distB="0" distL="0" distR="0">
                  <wp:extent cx="3576585" cy="1944952"/>
                  <wp:effectExtent l="19050" t="0" r="4815" b="0"/>
                  <wp:docPr id="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4"/>
                          <a:stretch>
                            <a:fillRect/>
                          </a:stretch>
                        </pic:blipFill>
                        <pic:spPr>
                          <a:xfrm>
                            <a:off x="0" y="0"/>
                            <a:ext cx="3576585" cy="1944952"/>
                          </a:xfrm>
                          <a:prstGeom prst="rect">
                            <a:avLst/>
                          </a:prstGeom>
                        </pic:spPr>
                      </pic:pic>
                    </a:graphicData>
                  </a:graphic>
                </wp:inline>
              </w:drawing>
            </w:r>
          </w:p>
          <w:p w:rsidR="005A7AEC" w:rsidRPr="00D73E59" w:rsidRDefault="00D73E59" w:rsidP="00D73E59">
            <w:pPr>
              <w:pStyle w:val="Caption"/>
              <w:spacing w:after="240"/>
              <w:jc w:val="center"/>
              <w:rPr>
                <w:rFonts w:ascii="Times New Roman" w:hAnsi="Times New Roman" w:cs="Times New Roman"/>
                <w:b w:val="0"/>
                <w:bCs w:val="0"/>
                <w:sz w:val="26"/>
                <w:szCs w:val="26"/>
              </w:rPr>
            </w:pPr>
            <w:r w:rsidRPr="00D73E59">
              <w:rPr>
                <w:rFonts w:ascii="Times New Roman" w:hAnsi="Times New Roman" w:cs="Times New Roman"/>
                <w:sz w:val="20"/>
                <w:szCs w:val="20"/>
              </w:rPr>
              <w:t>Figure:</w:t>
            </w:r>
            <w:r w:rsidRPr="00D73E59">
              <w:rPr>
                <w:rFonts w:ascii="Times New Roman" w:hAnsi="Times New Roman" w:cs="Times New Roman"/>
                <w:b w:val="0"/>
                <w:bCs w:val="0"/>
                <w:sz w:val="20"/>
                <w:szCs w:val="20"/>
              </w:rPr>
              <w:t xml:space="preserve"> Trees with yield </w:t>
            </w:r>
            <w:r w:rsidRPr="00D73E59">
              <w:rPr>
                <w:rFonts w:ascii="Times New Roman" w:hAnsi="Times New Roman" w:cs="Times New Roman"/>
                <w:b w:val="0"/>
                <w:bCs w:val="0"/>
                <w:i/>
                <w:iCs/>
                <w:sz w:val="20"/>
                <w:szCs w:val="20"/>
              </w:rPr>
              <w:t>a</w:t>
            </w:r>
            <w:r w:rsidRPr="00D73E59">
              <w:rPr>
                <w:rFonts w:ascii="Times New Roman" w:hAnsi="Times New Roman" w:cs="Times New Roman"/>
                <w:b w:val="0"/>
                <w:bCs w:val="0"/>
                <w:sz w:val="20"/>
                <w:szCs w:val="20"/>
              </w:rPr>
              <w:t xml:space="preserve"> + </w:t>
            </w:r>
            <w:r w:rsidRPr="00D73E59">
              <w:rPr>
                <w:rFonts w:ascii="Times New Roman" w:hAnsi="Times New Roman" w:cs="Times New Roman"/>
                <w:b w:val="0"/>
                <w:bCs w:val="0"/>
                <w:i/>
                <w:iCs/>
                <w:sz w:val="20"/>
                <w:szCs w:val="20"/>
              </w:rPr>
              <w:t xml:space="preserve">a </w:t>
            </w:r>
            <w:r w:rsidRPr="00D73E59">
              <w:rPr>
                <w:rFonts w:ascii="Times New Roman" w:hAnsi="Times New Roman" w:cs="Times New Roman"/>
                <w:b w:val="0"/>
                <w:bCs w:val="0"/>
                <w:sz w:val="20"/>
                <w:szCs w:val="20"/>
              </w:rPr>
              <w:t xml:space="preserve">* </w:t>
            </w:r>
            <w:r w:rsidRPr="00D73E59">
              <w:rPr>
                <w:rFonts w:ascii="Times New Roman" w:hAnsi="Times New Roman" w:cs="Times New Roman"/>
                <w:b w:val="0"/>
                <w:bCs w:val="0"/>
                <w:i/>
                <w:iCs/>
                <w:sz w:val="20"/>
                <w:szCs w:val="20"/>
              </w:rPr>
              <w:t>a</w:t>
            </w:r>
            <w:r w:rsidRPr="00D73E59">
              <w:rPr>
                <w:rFonts w:ascii="Times New Roman" w:hAnsi="Times New Roman" w:cs="Times New Roman"/>
                <w:b w:val="0"/>
                <w:bCs w:val="0"/>
                <w:sz w:val="20"/>
                <w:szCs w:val="20"/>
              </w:rPr>
              <w:t>, demonstrating the ambiguity of our expression grammar.</w:t>
            </w:r>
          </w:p>
          <w:p w:rsidR="0084433B" w:rsidRPr="00DA2FD6" w:rsidRDefault="002114ED" w:rsidP="002114ED">
            <w:pPr>
              <w:spacing w:after="120"/>
              <w:ind w:firstLine="360"/>
              <w:jc w:val="both"/>
              <w:rPr>
                <w:rFonts w:asciiTheme="majorBidi" w:hAnsiTheme="majorBidi" w:cstheme="majorBidi"/>
                <w:b/>
                <w:bCs/>
                <w:color w:val="C00000"/>
                <w:sz w:val="24"/>
                <w:szCs w:val="24"/>
              </w:rPr>
            </w:pPr>
            <w:r w:rsidRPr="00DA2FD6">
              <w:rPr>
                <w:rFonts w:asciiTheme="majorBidi" w:hAnsiTheme="majorBidi" w:cstheme="majorBidi"/>
                <w:b/>
                <w:bCs/>
                <w:color w:val="C00000"/>
                <w:sz w:val="24"/>
                <w:szCs w:val="24"/>
              </w:rPr>
              <w:t>The Causes of Ambiguity in the Grammar Above</w:t>
            </w:r>
          </w:p>
          <w:p w:rsidR="002114ED" w:rsidRDefault="00D83A86" w:rsidP="00334400">
            <w:pPr>
              <w:pStyle w:val="ListParagraph"/>
              <w:numPr>
                <w:ilvl w:val="0"/>
                <w:numId w:val="20"/>
              </w:numPr>
              <w:spacing w:after="120"/>
              <w:contextualSpacing w:val="0"/>
              <w:jc w:val="both"/>
              <w:rPr>
                <w:rFonts w:asciiTheme="majorBidi" w:hAnsiTheme="majorBidi" w:cstheme="majorBidi"/>
                <w:sz w:val="24"/>
                <w:szCs w:val="24"/>
              </w:rPr>
            </w:pPr>
            <w:r>
              <w:rPr>
                <w:rFonts w:asciiTheme="majorBidi" w:hAnsiTheme="majorBidi" w:cstheme="majorBidi"/>
                <w:sz w:val="24"/>
                <w:szCs w:val="24"/>
              </w:rPr>
              <w:t>The precedence of operators is not respected.</w:t>
            </w:r>
          </w:p>
          <w:p w:rsidR="00D83A86" w:rsidRPr="00D83A86" w:rsidRDefault="00D83A86" w:rsidP="00334400">
            <w:pPr>
              <w:pStyle w:val="ListParagraph"/>
              <w:numPr>
                <w:ilvl w:val="0"/>
                <w:numId w:val="20"/>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A sequence of identical operators can group either from the left or from the right. For example, </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 xml:space="preserve"> can be grouped by either </w:t>
            </w:r>
            <w:r w:rsidRPr="00D83A86">
              <w:rPr>
                <w:rFonts w:asciiTheme="majorBidi" w:hAnsiTheme="majorBidi" w:cstheme="majorBidi"/>
                <w:sz w:val="24"/>
                <w:szCs w:val="24"/>
              </w:rPr>
              <w:t>(</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 xml:space="preserve"> or </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 xml:space="preserve"> + </w:t>
            </w:r>
            <w:r w:rsidRPr="00D83A86">
              <w:rPr>
                <w:rFonts w:asciiTheme="majorBidi" w:hAnsiTheme="majorBidi" w:cstheme="majorBidi"/>
                <w:i/>
                <w:iCs/>
                <w:sz w:val="24"/>
                <w:szCs w:val="24"/>
              </w:rPr>
              <w:t>E</w:t>
            </w:r>
            <w:r>
              <w:rPr>
                <w:rFonts w:asciiTheme="majorBidi" w:hAnsiTheme="majorBidi" w:cstheme="majorBidi"/>
                <w:sz w:val="24"/>
                <w:szCs w:val="24"/>
              </w:rPr>
              <w:t>).</w:t>
            </w:r>
          </w:p>
          <w:p w:rsidR="00E87361" w:rsidRDefault="00E87361" w:rsidP="002114ED">
            <w:pPr>
              <w:spacing w:after="120"/>
              <w:ind w:firstLine="360"/>
              <w:jc w:val="both"/>
              <w:rPr>
                <w:rFonts w:asciiTheme="majorBidi" w:hAnsiTheme="majorBidi" w:cstheme="majorBidi"/>
                <w:b/>
                <w:bCs/>
                <w:color w:val="C00000"/>
                <w:sz w:val="24"/>
                <w:szCs w:val="24"/>
              </w:rPr>
            </w:pPr>
          </w:p>
          <w:p w:rsidR="00E87361" w:rsidRDefault="00E87361" w:rsidP="002114ED">
            <w:pPr>
              <w:spacing w:after="120"/>
              <w:ind w:firstLine="360"/>
              <w:jc w:val="both"/>
              <w:rPr>
                <w:rFonts w:asciiTheme="majorBidi" w:hAnsiTheme="majorBidi" w:cstheme="majorBidi"/>
                <w:b/>
                <w:bCs/>
                <w:color w:val="C00000"/>
                <w:sz w:val="24"/>
                <w:szCs w:val="24"/>
              </w:rPr>
            </w:pPr>
          </w:p>
          <w:p w:rsidR="00E87361" w:rsidRDefault="00E87361" w:rsidP="002114ED">
            <w:pPr>
              <w:spacing w:after="120"/>
              <w:ind w:firstLine="360"/>
              <w:jc w:val="both"/>
              <w:rPr>
                <w:rFonts w:asciiTheme="majorBidi" w:hAnsiTheme="majorBidi" w:cstheme="majorBidi"/>
                <w:b/>
                <w:bCs/>
                <w:color w:val="C00000"/>
                <w:sz w:val="24"/>
                <w:szCs w:val="24"/>
              </w:rPr>
            </w:pPr>
          </w:p>
          <w:p w:rsidR="00E87361" w:rsidRDefault="00E87361" w:rsidP="002114ED">
            <w:pPr>
              <w:spacing w:after="120"/>
              <w:ind w:firstLine="360"/>
              <w:jc w:val="both"/>
              <w:rPr>
                <w:rFonts w:asciiTheme="majorBidi" w:hAnsiTheme="majorBidi" w:cstheme="majorBidi"/>
                <w:b/>
                <w:bCs/>
                <w:color w:val="C00000"/>
                <w:sz w:val="24"/>
                <w:szCs w:val="24"/>
              </w:rPr>
            </w:pPr>
          </w:p>
          <w:p w:rsidR="00D83A86" w:rsidRPr="00F9434A" w:rsidRDefault="00F9434A" w:rsidP="002114ED">
            <w:pPr>
              <w:spacing w:after="120"/>
              <w:ind w:firstLine="360"/>
              <w:jc w:val="both"/>
              <w:rPr>
                <w:rFonts w:asciiTheme="majorBidi" w:hAnsiTheme="majorBidi" w:cstheme="majorBidi"/>
                <w:b/>
                <w:bCs/>
                <w:color w:val="C00000"/>
                <w:sz w:val="24"/>
                <w:szCs w:val="24"/>
              </w:rPr>
            </w:pPr>
            <w:r w:rsidRPr="00F9434A">
              <w:rPr>
                <w:rFonts w:asciiTheme="majorBidi" w:hAnsiTheme="majorBidi" w:cstheme="majorBidi"/>
                <w:b/>
                <w:bCs/>
                <w:color w:val="C00000"/>
                <w:sz w:val="24"/>
                <w:szCs w:val="24"/>
              </w:rPr>
              <w:lastRenderedPageBreak/>
              <w:t>Removing the Ambiguity in the Grammar Above</w:t>
            </w:r>
          </w:p>
          <w:p w:rsidR="00F9434A" w:rsidRDefault="00136030" w:rsidP="002114ED">
            <w:pPr>
              <w:spacing w:after="120"/>
              <w:ind w:firstLine="360"/>
              <w:jc w:val="both"/>
              <w:rPr>
                <w:rFonts w:asciiTheme="majorBidi" w:hAnsiTheme="majorBidi" w:cstheme="majorBidi"/>
                <w:sz w:val="24"/>
                <w:szCs w:val="24"/>
              </w:rPr>
            </w:pPr>
            <w:r>
              <w:rPr>
                <w:rFonts w:asciiTheme="majorBidi" w:hAnsiTheme="majorBidi" w:cstheme="majorBidi"/>
                <w:sz w:val="24"/>
                <w:szCs w:val="24"/>
              </w:rPr>
              <w:t>The solution to the problem of enforcing precedence is to introduce several different variables, each of which represents those expressions that share a level of “binding strength”. Specifically:</w:t>
            </w:r>
          </w:p>
          <w:p w:rsidR="00136030" w:rsidRDefault="00136030" w:rsidP="00334400">
            <w:pPr>
              <w:pStyle w:val="ListParagraph"/>
              <w:numPr>
                <w:ilvl w:val="0"/>
                <w:numId w:val="21"/>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A </w:t>
            </w:r>
            <w:r w:rsidRPr="00136030">
              <w:rPr>
                <w:rFonts w:asciiTheme="majorBidi" w:hAnsiTheme="majorBidi" w:cstheme="majorBidi"/>
                <w:b/>
                <w:bCs/>
                <w:i/>
                <w:iCs/>
                <w:sz w:val="24"/>
                <w:szCs w:val="24"/>
              </w:rPr>
              <w:t>factor</w:t>
            </w:r>
            <w:r>
              <w:rPr>
                <w:rFonts w:asciiTheme="majorBidi" w:hAnsiTheme="majorBidi" w:cstheme="majorBidi"/>
                <w:sz w:val="24"/>
                <w:szCs w:val="24"/>
              </w:rPr>
              <w:t xml:space="preserve"> is an expression that cannot be broken apart by any adjacent operator, either a * or a +. The only factors in our expression language are:</w:t>
            </w:r>
          </w:p>
          <w:p w:rsidR="00136030" w:rsidRDefault="00744291" w:rsidP="00334400">
            <w:pPr>
              <w:pStyle w:val="ListParagraph"/>
              <w:numPr>
                <w:ilvl w:val="1"/>
                <w:numId w:val="21"/>
              </w:numPr>
              <w:spacing w:after="120"/>
              <w:jc w:val="both"/>
              <w:rPr>
                <w:rFonts w:asciiTheme="majorBidi" w:hAnsiTheme="majorBidi" w:cstheme="majorBidi"/>
                <w:sz w:val="24"/>
                <w:szCs w:val="24"/>
              </w:rPr>
            </w:pPr>
            <w:r>
              <w:rPr>
                <w:rFonts w:asciiTheme="majorBidi" w:hAnsiTheme="majorBidi" w:cstheme="majorBidi"/>
                <w:sz w:val="24"/>
                <w:szCs w:val="24"/>
              </w:rPr>
              <w:t>Identifiers.</w:t>
            </w:r>
          </w:p>
          <w:p w:rsidR="00744291" w:rsidRDefault="00744291" w:rsidP="00334400">
            <w:pPr>
              <w:pStyle w:val="ListParagraph"/>
              <w:numPr>
                <w:ilvl w:val="1"/>
                <w:numId w:val="21"/>
              </w:numPr>
              <w:spacing w:after="120"/>
              <w:contextualSpacing w:val="0"/>
              <w:jc w:val="both"/>
              <w:rPr>
                <w:rFonts w:asciiTheme="majorBidi" w:hAnsiTheme="majorBidi" w:cstheme="majorBidi"/>
                <w:sz w:val="24"/>
                <w:szCs w:val="24"/>
              </w:rPr>
            </w:pPr>
            <w:r>
              <w:rPr>
                <w:rFonts w:asciiTheme="majorBidi" w:hAnsiTheme="majorBidi" w:cstheme="majorBidi"/>
                <w:sz w:val="24"/>
                <w:szCs w:val="24"/>
              </w:rPr>
              <w:t>Any parenthesized expression, no matter what appears inside the parentheses.</w:t>
            </w:r>
          </w:p>
          <w:p w:rsidR="00744291" w:rsidRDefault="00E721D0" w:rsidP="00334400">
            <w:pPr>
              <w:pStyle w:val="ListParagraph"/>
              <w:numPr>
                <w:ilvl w:val="0"/>
                <w:numId w:val="21"/>
              </w:numPr>
              <w:spacing w:after="120"/>
              <w:contextualSpacing w:val="0"/>
              <w:jc w:val="both"/>
              <w:rPr>
                <w:rFonts w:asciiTheme="majorBidi" w:hAnsiTheme="majorBidi" w:cstheme="majorBidi"/>
                <w:sz w:val="24"/>
                <w:szCs w:val="24"/>
              </w:rPr>
            </w:pPr>
            <w:r>
              <w:rPr>
                <w:rFonts w:asciiTheme="majorBidi" w:hAnsiTheme="majorBidi" w:cstheme="majorBidi"/>
                <w:sz w:val="24"/>
                <w:szCs w:val="24"/>
              </w:rPr>
              <w:t xml:space="preserve">A </w:t>
            </w:r>
            <w:r w:rsidRPr="00E721D0">
              <w:rPr>
                <w:rFonts w:asciiTheme="majorBidi" w:hAnsiTheme="majorBidi" w:cstheme="majorBidi"/>
                <w:b/>
                <w:bCs/>
                <w:i/>
                <w:iCs/>
                <w:sz w:val="24"/>
                <w:szCs w:val="24"/>
              </w:rPr>
              <w:t>term</w:t>
            </w:r>
            <w:r>
              <w:rPr>
                <w:rFonts w:asciiTheme="majorBidi" w:hAnsiTheme="majorBidi" w:cstheme="majorBidi"/>
                <w:sz w:val="24"/>
                <w:szCs w:val="24"/>
              </w:rPr>
              <w:t xml:space="preserve"> is an expression that cannot be broken by the + operator. In our example where + and * are the only operators, a term is a product of one or more factors.</w:t>
            </w:r>
            <w:r w:rsidR="008C7250">
              <w:rPr>
                <w:rFonts w:asciiTheme="majorBidi" w:hAnsiTheme="majorBidi" w:cstheme="majorBidi"/>
                <w:sz w:val="24"/>
                <w:szCs w:val="24"/>
              </w:rPr>
              <w:t xml:space="preserve"> For instance, the term </w:t>
            </w:r>
            <w:r w:rsidR="008C7250">
              <w:rPr>
                <w:rFonts w:asciiTheme="majorBidi" w:hAnsiTheme="majorBidi" w:cstheme="majorBidi"/>
                <w:i/>
                <w:iCs/>
                <w:sz w:val="24"/>
                <w:szCs w:val="24"/>
              </w:rPr>
              <w:t>a * b</w:t>
            </w:r>
            <w:r w:rsidR="008C7250">
              <w:rPr>
                <w:rFonts w:asciiTheme="majorBidi" w:hAnsiTheme="majorBidi" w:cstheme="majorBidi"/>
                <w:sz w:val="24"/>
                <w:szCs w:val="24"/>
              </w:rPr>
              <w:t xml:space="preserve"> cannot be broken apart by placing an additive term, such as </w:t>
            </w:r>
            <w:r w:rsidR="008C7250">
              <w:rPr>
                <w:rFonts w:asciiTheme="majorBidi" w:hAnsiTheme="majorBidi" w:cstheme="majorBidi"/>
                <w:i/>
                <w:iCs/>
                <w:sz w:val="24"/>
                <w:szCs w:val="24"/>
              </w:rPr>
              <w:t xml:space="preserve">a </w:t>
            </w:r>
            <w:r w:rsidR="008C7250">
              <w:rPr>
                <w:rFonts w:asciiTheme="majorBidi" w:hAnsiTheme="majorBidi" w:cstheme="majorBidi"/>
                <w:sz w:val="24"/>
                <w:szCs w:val="24"/>
              </w:rPr>
              <w:t xml:space="preserve">+ to its left or + </w:t>
            </w:r>
            <w:r w:rsidR="008C7250">
              <w:rPr>
                <w:rFonts w:asciiTheme="majorBidi" w:hAnsiTheme="majorBidi" w:cstheme="majorBidi"/>
                <w:i/>
                <w:iCs/>
                <w:sz w:val="24"/>
                <w:szCs w:val="24"/>
              </w:rPr>
              <w:t>a</w:t>
            </w:r>
            <w:r w:rsidR="008C7250">
              <w:rPr>
                <w:rFonts w:asciiTheme="majorBidi" w:hAnsiTheme="majorBidi" w:cstheme="majorBidi"/>
                <w:sz w:val="24"/>
                <w:szCs w:val="24"/>
              </w:rPr>
              <w:t xml:space="preserve"> to its right.</w:t>
            </w:r>
          </w:p>
          <w:p w:rsidR="008C7250" w:rsidRPr="00136030" w:rsidRDefault="003A0300" w:rsidP="00334400">
            <w:pPr>
              <w:pStyle w:val="ListParagraph"/>
              <w:numPr>
                <w:ilvl w:val="0"/>
                <w:numId w:val="21"/>
              </w:numPr>
              <w:spacing w:after="120"/>
              <w:contextualSpacing w:val="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4016375</wp:posOffset>
                  </wp:positionH>
                  <wp:positionV relativeFrom="paragraph">
                    <wp:posOffset>15240</wp:posOffset>
                  </wp:positionV>
                  <wp:extent cx="2270760" cy="2464435"/>
                  <wp:effectExtent l="19050" t="0" r="0" b="0"/>
                  <wp:wrapSquare wrapText="bothSides"/>
                  <wp:docPr id="7"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5"/>
                          <a:stretch>
                            <a:fillRect/>
                          </a:stretch>
                        </pic:blipFill>
                        <pic:spPr>
                          <a:xfrm>
                            <a:off x="0" y="0"/>
                            <a:ext cx="2270760" cy="2464435"/>
                          </a:xfrm>
                          <a:prstGeom prst="rect">
                            <a:avLst/>
                          </a:prstGeom>
                        </pic:spPr>
                      </pic:pic>
                    </a:graphicData>
                  </a:graphic>
                </wp:anchor>
              </w:drawing>
            </w:r>
            <w:r w:rsidR="008C7250">
              <w:rPr>
                <w:rFonts w:asciiTheme="majorBidi" w:hAnsiTheme="majorBidi" w:cstheme="majorBidi"/>
                <w:sz w:val="24"/>
                <w:szCs w:val="24"/>
              </w:rPr>
              <w:t xml:space="preserve">An </w:t>
            </w:r>
            <w:r w:rsidR="008C7250" w:rsidRPr="008C7250">
              <w:rPr>
                <w:rFonts w:asciiTheme="majorBidi" w:hAnsiTheme="majorBidi" w:cstheme="majorBidi"/>
                <w:b/>
                <w:bCs/>
                <w:i/>
                <w:iCs/>
                <w:sz w:val="24"/>
                <w:szCs w:val="24"/>
              </w:rPr>
              <w:t>expression</w:t>
            </w:r>
            <w:r w:rsidR="008C7250">
              <w:rPr>
                <w:rFonts w:asciiTheme="majorBidi" w:hAnsiTheme="majorBidi" w:cstheme="majorBidi"/>
                <w:sz w:val="24"/>
                <w:szCs w:val="24"/>
              </w:rPr>
              <w:t xml:space="preserve"> will henceforth refer to any possible expression, including those that can be broken by either an adjacent * or an adjacent +. Thus, an expression for our example is a sum of one or more terms.</w:t>
            </w:r>
          </w:p>
          <w:p w:rsidR="00D83A86" w:rsidRDefault="006A2AD8" w:rsidP="003A0300">
            <w:pPr>
              <w:spacing w:after="240"/>
              <w:ind w:firstLine="360"/>
              <w:jc w:val="both"/>
              <w:rPr>
                <w:rFonts w:asciiTheme="majorBidi" w:hAnsiTheme="majorBidi" w:cstheme="majorBidi"/>
                <w:sz w:val="24"/>
                <w:szCs w:val="24"/>
              </w:rPr>
            </w:pPr>
            <w:r>
              <w:rPr>
                <w:rFonts w:asciiTheme="majorBidi" w:hAnsiTheme="majorBidi" w:cstheme="majorBidi"/>
                <w:sz w:val="24"/>
                <w:szCs w:val="24"/>
              </w:rPr>
              <w:t>The following figures show an unambiguous grammar that generates the same language as the grammar above</w:t>
            </w:r>
            <w:r w:rsidR="005F3EF9">
              <w:rPr>
                <w:rFonts w:asciiTheme="majorBidi" w:hAnsiTheme="majorBidi" w:cstheme="majorBidi"/>
                <w:sz w:val="24"/>
                <w:szCs w:val="24"/>
              </w:rPr>
              <w:t xml:space="preserve">, and the sole parse tree for the expression </w:t>
            </w:r>
            <w:r w:rsidR="005F3EF9">
              <w:rPr>
                <w:rFonts w:asciiTheme="majorBidi" w:hAnsiTheme="majorBidi" w:cstheme="majorBidi"/>
                <w:i/>
                <w:iCs/>
                <w:sz w:val="24"/>
                <w:szCs w:val="24"/>
              </w:rPr>
              <w:t>a + a * a</w:t>
            </w:r>
            <w:r>
              <w:rPr>
                <w:rFonts w:asciiTheme="majorBidi" w:hAnsiTheme="majorBidi" w:cstheme="majorBidi"/>
                <w:sz w:val="24"/>
                <w:szCs w:val="24"/>
              </w:rPr>
              <w:t>.</w:t>
            </w:r>
          </w:p>
          <w:p w:rsidR="0084433B" w:rsidRPr="0084433B" w:rsidRDefault="003A0300" w:rsidP="005C51C6">
            <w:pPr>
              <w:spacing w:before="240" w:after="24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38784" cy="1025718"/>
                  <wp:effectExtent l="19050" t="0" r="0" b="0"/>
                  <wp:docPr id="6"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6"/>
                          <a:stretch>
                            <a:fillRect/>
                          </a:stretch>
                        </pic:blipFill>
                        <pic:spPr>
                          <a:xfrm>
                            <a:off x="0" y="0"/>
                            <a:ext cx="2847726" cy="1028949"/>
                          </a:xfrm>
                          <a:prstGeom prst="rect">
                            <a:avLst/>
                          </a:prstGeom>
                        </pic:spPr>
                      </pic:pic>
                    </a:graphicData>
                  </a:graphic>
                </wp:inline>
              </w:drawing>
            </w:r>
          </w:p>
        </w:tc>
      </w:tr>
      <w:tr w:rsidR="00136030" w:rsidRPr="0029337E" w:rsidTr="003E76DC">
        <w:trPr>
          <w:trHeight w:val="134"/>
        </w:trPr>
        <w:tc>
          <w:tcPr>
            <w:tcW w:w="516" w:type="dxa"/>
          </w:tcPr>
          <w:p w:rsidR="00136030" w:rsidRDefault="005C51C6" w:rsidP="00CB12F3">
            <w:pPr>
              <w:rPr>
                <w:rFonts w:asciiTheme="majorBidi" w:hAnsiTheme="majorBidi" w:cstheme="majorBidi"/>
                <w:b/>
                <w:bCs/>
                <w:sz w:val="24"/>
                <w:szCs w:val="24"/>
              </w:rPr>
            </w:pPr>
            <w:r>
              <w:rPr>
                <w:rFonts w:asciiTheme="majorBidi" w:hAnsiTheme="majorBidi" w:cstheme="majorBidi"/>
                <w:b/>
                <w:bCs/>
                <w:sz w:val="24"/>
                <w:szCs w:val="24"/>
              </w:rPr>
              <w:lastRenderedPageBreak/>
              <w:t>6.1</w:t>
            </w:r>
          </w:p>
        </w:tc>
        <w:tc>
          <w:tcPr>
            <w:tcW w:w="10218" w:type="dxa"/>
          </w:tcPr>
          <w:p w:rsidR="00136030" w:rsidRDefault="0079298A" w:rsidP="00ED36EB">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Push-Down Automata (PDA)</w:t>
            </w:r>
          </w:p>
          <w:p w:rsidR="00B61F3D" w:rsidRDefault="00B61F3D" w:rsidP="00FB40EA">
            <w:pPr>
              <w:spacing w:after="120"/>
              <w:ind w:firstLine="360"/>
              <w:jc w:val="both"/>
              <w:rPr>
                <w:rFonts w:asciiTheme="majorBidi" w:hAnsiTheme="majorBidi" w:cstheme="majorBidi"/>
                <w:sz w:val="24"/>
                <w:szCs w:val="24"/>
              </w:rPr>
            </w:pPr>
            <w:r>
              <w:rPr>
                <w:rFonts w:asciiTheme="majorBidi" w:hAnsiTheme="majorBidi" w:cstheme="majorBidi"/>
                <w:sz w:val="24"/>
                <w:szCs w:val="24"/>
              </w:rPr>
              <w:t>A PDA is a 7-tuple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sidR="00FB40EA">
              <w:rPr>
                <w:rFonts w:ascii="Times New Roman" w:hAnsi="Times New Roman" w:cs="Times New Roman"/>
                <w:sz w:val="24"/>
                <w:szCs w:val="24"/>
              </w:rPr>
              <w:t>Σ</w:t>
            </w:r>
            <w:r>
              <w:rPr>
                <w:rFonts w:asciiTheme="majorBidi" w:hAnsiTheme="majorBidi" w:cstheme="majorBidi"/>
                <w:sz w:val="24"/>
                <w:szCs w:val="24"/>
              </w:rPr>
              <w:t>,</w:t>
            </w:r>
            <w:r w:rsidR="00FB40EA">
              <w:rPr>
                <w:rFonts w:asciiTheme="majorBidi" w:hAnsiTheme="majorBidi" w:cstheme="majorBidi"/>
                <w:sz w:val="24"/>
                <w:szCs w:val="24"/>
              </w:rPr>
              <w:t xml:space="preserve"> Γ,</w:t>
            </w:r>
            <w:r>
              <w:rPr>
                <w:rFonts w:asciiTheme="majorBidi" w:hAnsiTheme="majorBidi" w:cstheme="majorBidi"/>
                <w:sz w:val="24"/>
                <w:szCs w:val="24"/>
              </w:rPr>
              <w:t xml:space="preserve">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w:t>
            </w:r>
            <w:r w:rsidR="00FB40EA">
              <w:rPr>
                <w:rFonts w:asciiTheme="majorBidi" w:hAnsiTheme="majorBidi" w:cstheme="majorBidi"/>
                <w:sz w:val="24"/>
                <w:szCs w:val="24"/>
              </w:rPr>
              <w:t xml:space="preserve"> </w:t>
            </w:r>
            <w:r w:rsidR="00FB40EA" w:rsidRPr="00FB40EA">
              <w:rPr>
                <w:rFonts w:asciiTheme="majorBidi" w:hAnsiTheme="majorBidi" w:cstheme="majorBidi"/>
                <w:i/>
                <w:iCs/>
                <w:sz w:val="24"/>
                <w:szCs w:val="24"/>
              </w:rPr>
              <w:t>Z</w:t>
            </w:r>
            <w:r w:rsidR="00FB40EA" w:rsidRPr="00FB40EA">
              <w:rPr>
                <w:rFonts w:asciiTheme="majorBidi" w:hAnsiTheme="majorBidi" w:cstheme="majorBidi"/>
                <w:sz w:val="24"/>
                <w:szCs w:val="24"/>
                <w:vertAlign w:val="subscript"/>
              </w:rPr>
              <w:t>0</w:t>
            </w:r>
            <w:r w:rsidR="00FB40EA">
              <w:rPr>
                <w:rFonts w:asciiTheme="majorBidi" w:hAnsiTheme="majorBidi" w:cstheme="majorBidi"/>
                <w:sz w:val="24"/>
                <w:szCs w:val="24"/>
              </w:rPr>
              <w:t>,</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592D93">
              <w:rPr>
                <w:rFonts w:asciiTheme="majorBidi" w:hAnsiTheme="majorBidi" w:cstheme="majorBidi"/>
                <w:i/>
                <w:iCs/>
                <w:sz w:val="24"/>
                <w:szCs w:val="24"/>
              </w:rPr>
              <w:t>δ</w:t>
            </w:r>
            <w:r>
              <w:rPr>
                <w:rFonts w:asciiTheme="majorBidi" w:hAnsiTheme="majorBidi" w:cstheme="majorBidi"/>
                <w:sz w:val="24"/>
                <w:szCs w:val="24"/>
              </w:rPr>
              <w:t>), where</w:t>
            </w:r>
          </w:p>
          <w:p w:rsidR="00B61F3D" w:rsidRDefault="00B61F3D" w:rsidP="00592D93">
            <w:pPr>
              <w:spacing w:after="60"/>
              <w:ind w:firstLine="792"/>
              <w:jc w:val="both"/>
              <w:rPr>
                <w:rFonts w:asciiTheme="majorBidi" w:hAnsiTheme="majorBidi" w:cstheme="majorBidi"/>
                <w:sz w:val="24"/>
                <w:szCs w:val="24"/>
              </w:rPr>
            </w:pPr>
            <w:r w:rsidRPr="00BB50C7">
              <w:rPr>
                <w:rFonts w:asciiTheme="majorBidi" w:hAnsiTheme="majorBidi" w:cstheme="majorBidi"/>
                <w:i/>
                <w:iCs/>
                <w:sz w:val="24"/>
                <w:szCs w:val="24"/>
              </w:rPr>
              <w:t>Q</w:t>
            </w:r>
            <w:r>
              <w:rPr>
                <w:rFonts w:asciiTheme="majorBidi" w:hAnsiTheme="majorBidi" w:cstheme="majorBidi"/>
                <w:sz w:val="24"/>
                <w:szCs w:val="24"/>
              </w:rPr>
              <w:t xml:space="preserve"> is a non-empty finite set of as </w:t>
            </w:r>
            <w:r w:rsidRPr="005C5F39">
              <w:rPr>
                <w:rFonts w:asciiTheme="majorBidi" w:hAnsiTheme="majorBidi" w:cstheme="majorBidi"/>
                <w:i/>
                <w:iCs/>
                <w:sz w:val="24"/>
                <w:szCs w:val="24"/>
              </w:rPr>
              <w:t>states</w:t>
            </w:r>
            <w:r>
              <w:rPr>
                <w:rFonts w:asciiTheme="majorBidi" w:hAnsiTheme="majorBidi" w:cstheme="majorBidi"/>
                <w:sz w:val="24"/>
                <w:szCs w:val="24"/>
              </w:rPr>
              <w:t>;</w:t>
            </w:r>
          </w:p>
          <w:p w:rsidR="00B61F3D" w:rsidRDefault="00592D93" w:rsidP="00592D93">
            <w:pPr>
              <w:spacing w:after="60"/>
              <w:ind w:firstLine="792"/>
              <w:jc w:val="both"/>
              <w:rPr>
                <w:rFonts w:asciiTheme="majorBidi" w:hAnsiTheme="majorBidi" w:cstheme="majorBidi"/>
                <w:sz w:val="24"/>
                <w:szCs w:val="24"/>
              </w:rPr>
            </w:pPr>
            <w:r>
              <w:rPr>
                <w:rFonts w:ascii="Times New Roman" w:hAnsi="Times New Roman" w:cs="Times New Roman"/>
                <w:sz w:val="24"/>
                <w:szCs w:val="24"/>
              </w:rPr>
              <w:t xml:space="preserve">Σ and </w:t>
            </w:r>
            <w:r>
              <w:rPr>
                <w:rFonts w:asciiTheme="majorBidi" w:hAnsiTheme="majorBidi" w:cstheme="majorBidi"/>
                <w:sz w:val="24"/>
                <w:szCs w:val="24"/>
              </w:rPr>
              <w:t>Γ</w:t>
            </w:r>
            <w:r w:rsidR="00B61F3D">
              <w:rPr>
                <w:rFonts w:asciiTheme="majorBidi" w:hAnsiTheme="majorBidi" w:cstheme="majorBidi"/>
                <w:sz w:val="24"/>
                <w:szCs w:val="24"/>
              </w:rPr>
              <w:t xml:space="preserve"> </w:t>
            </w:r>
            <w:r>
              <w:rPr>
                <w:rFonts w:asciiTheme="majorBidi" w:hAnsiTheme="majorBidi" w:cstheme="majorBidi"/>
                <w:sz w:val="24"/>
                <w:szCs w:val="24"/>
              </w:rPr>
              <w:t>are</w:t>
            </w:r>
            <w:r w:rsidR="00B61F3D">
              <w:rPr>
                <w:rFonts w:asciiTheme="majorBidi" w:hAnsiTheme="majorBidi" w:cstheme="majorBidi"/>
                <w:sz w:val="24"/>
                <w:szCs w:val="24"/>
              </w:rPr>
              <w:t xml:space="preserve"> non-empty finite</w:t>
            </w:r>
            <w:r>
              <w:rPr>
                <w:rFonts w:asciiTheme="majorBidi" w:hAnsiTheme="majorBidi" w:cstheme="majorBidi"/>
                <w:sz w:val="24"/>
                <w:szCs w:val="24"/>
              </w:rPr>
              <w:t xml:space="preserve"> sets (the input and stack alphabets, re</w:t>
            </w:r>
            <w:r w:rsidR="00896307">
              <w:rPr>
                <w:rFonts w:asciiTheme="majorBidi" w:hAnsiTheme="majorBidi" w:cstheme="majorBidi"/>
                <w:sz w:val="24"/>
                <w:szCs w:val="24"/>
              </w:rPr>
              <w:t>s</w:t>
            </w:r>
            <w:r>
              <w:rPr>
                <w:rFonts w:asciiTheme="majorBidi" w:hAnsiTheme="majorBidi" w:cstheme="majorBidi"/>
                <w:sz w:val="24"/>
                <w:szCs w:val="24"/>
              </w:rPr>
              <w:t>pectively)</w:t>
            </w:r>
            <w:r w:rsidR="00B61F3D">
              <w:rPr>
                <w:rFonts w:asciiTheme="majorBidi" w:hAnsiTheme="majorBidi" w:cstheme="majorBidi"/>
                <w:sz w:val="24"/>
                <w:szCs w:val="24"/>
              </w:rPr>
              <w:t>;</w:t>
            </w:r>
          </w:p>
          <w:p w:rsidR="00B61F3D" w:rsidRDefault="00B61F3D" w:rsidP="00B61F3D">
            <w:pPr>
              <w:spacing w:after="60"/>
              <w:ind w:firstLine="792"/>
              <w:jc w:val="both"/>
              <w:rPr>
                <w:rFonts w:asciiTheme="majorBidi" w:hAnsiTheme="majorBidi" w:cstheme="majorBidi"/>
                <w:sz w:val="24"/>
                <w:szCs w:val="24"/>
              </w:rPr>
            </w:pPr>
            <w:r w:rsidRPr="00D34F62">
              <w:rPr>
                <w:rFonts w:asciiTheme="majorBidi" w:hAnsiTheme="majorBidi" w:cstheme="majorBidi"/>
                <w:i/>
                <w:iCs/>
                <w:sz w:val="24"/>
                <w:szCs w:val="24"/>
              </w:rPr>
              <w:t>q</w:t>
            </w:r>
            <w:r w:rsidRPr="00DA7B14">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34F62">
              <w:rPr>
                <w:rFonts w:asciiTheme="majorBidi" w:hAnsiTheme="majorBidi" w:cstheme="majorBidi"/>
                <w:i/>
                <w:iCs/>
                <w:sz w:val="24"/>
                <w:szCs w:val="24"/>
              </w:rPr>
              <w:t>Q</w:t>
            </w:r>
            <w:r>
              <w:rPr>
                <w:rFonts w:asciiTheme="majorBidi" w:hAnsiTheme="majorBidi" w:cstheme="majorBidi"/>
                <w:sz w:val="24"/>
                <w:szCs w:val="24"/>
              </w:rPr>
              <w:t xml:space="preserve"> (the </w:t>
            </w:r>
            <w:r w:rsidRPr="00D34F62">
              <w:rPr>
                <w:rFonts w:asciiTheme="majorBidi" w:hAnsiTheme="majorBidi" w:cstheme="majorBidi"/>
                <w:i/>
                <w:iCs/>
                <w:sz w:val="24"/>
                <w:szCs w:val="24"/>
              </w:rPr>
              <w:t>initial</w:t>
            </w:r>
            <w:r>
              <w:rPr>
                <w:rFonts w:asciiTheme="majorBidi" w:hAnsiTheme="majorBidi" w:cstheme="majorBidi"/>
                <w:sz w:val="24"/>
                <w:szCs w:val="24"/>
              </w:rPr>
              <w:t xml:space="preserve"> state);</w:t>
            </w:r>
          </w:p>
          <w:p w:rsidR="008A7276" w:rsidRDefault="008A7276" w:rsidP="008A7276">
            <w:pPr>
              <w:spacing w:after="60"/>
              <w:ind w:firstLine="792"/>
              <w:jc w:val="both"/>
              <w:rPr>
                <w:rFonts w:asciiTheme="majorBidi" w:hAnsiTheme="majorBidi" w:cstheme="majorBidi"/>
                <w:sz w:val="24"/>
                <w:szCs w:val="24"/>
              </w:rPr>
            </w:pPr>
            <w:r w:rsidRPr="008A7276">
              <w:rPr>
                <w:rFonts w:asciiTheme="majorBidi" w:hAnsiTheme="majorBidi" w:cstheme="majorBidi"/>
                <w:i/>
                <w:iCs/>
                <w:sz w:val="24"/>
                <w:szCs w:val="24"/>
              </w:rPr>
              <w:t>Z</w:t>
            </w:r>
            <w:r w:rsidRPr="008A7276">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Γ (the </w:t>
            </w:r>
            <w:r w:rsidRPr="00D34F62">
              <w:rPr>
                <w:rFonts w:asciiTheme="majorBidi" w:hAnsiTheme="majorBidi" w:cstheme="majorBidi"/>
                <w:i/>
                <w:iCs/>
                <w:sz w:val="24"/>
                <w:szCs w:val="24"/>
              </w:rPr>
              <w:t>initial</w:t>
            </w:r>
            <w:r>
              <w:rPr>
                <w:rFonts w:asciiTheme="majorBidi" w:hAnsiTheme="majorBidi" w:cstheme="majorBidi"/>
                <w:sz w:val="24"/>
                <w:szCs w:val="24"/>
              </w:rPr>
              <w:t xml:space="preserve"> stack symbol);</w:t>
            </w:r>
          </w:p>
          <w:p w:rsidR="00B61F3D" w:rsidRDefault="00B61F3D" w:rsidP="00B61F3D">
            <w:pPr>
              <w:spacing w:after="60"/>
              <w:ind w:firstLine="792"/>
              <w:jc w:val="both"/>
              <w:rPr>
                <w:rFonts w:asciiTheme="majorBidi" w:hAnsiTheme="majorBidi" w:cstheme="majorBidi"/>
                <w:sz w:val="24"/>
                <w:szCs w:val="24"/>
              </w:rPr>
            </w:pPr>
            <w:r w:rsidRPr="00C54AD6">
              <w:rPr>
                <w:rFonts w:asciiTheme="majorBidi" w:hAnsiTheme="majorBidi" w:cstheme="majorBidi"/>
                <w:i/>
                <w:iCs/>
                <w:sz w:val="24"/>
                <w:szCs w:val="24"/>
              </w:rPr>
              <w:t>F</w:t>
            </w:r>
            <w:r>
              <w:rPr>
                <w:rFonts w:asciiTheme="majorBidi" w:hAnsiTheme="majorBidi" w:cstheme="majorBidi"/>
                <w:sz w:val="24"/>
                <w:szCs w:val="24"/>
              </w:rPr>
              <w:t xml:space="preserve"> </w:t>
            </w:r>
            <w:r>
              <w:rPr>
                <w:rFonts w:asciiTheme="majorBidi" w:hAnsiTheme="majorBidi" w:cstheme="majorBidi"/>
                <w:sz w:val="24"/>
                <w:szCs w:val="24"/>
              </w:rPr>
              <w:sym w:font="Symbol" w:char="F0CD"/>
            </w:r>
            <w:r>
              <w:rPr>
                <w:rFonts w:asciiTheme="majorBidi" w:hAnsiTheme="majorBidi" w:cstheme="majorBidi"/>
                <w:sz w:val="24"/>
                <w:szCs w:val="24"/>
              </w:rPr>
              <w:t xml:space="preserve"> </w:t>
            </w:r>
            <w:r w:rsidRPr="0005696D">
              <w:rPr>
                <w:rFonts w:asciiTheme="majorBidi" w:hAnsiTheme="majorBidi" w:cstheme="majorBidi"/>
                <w:i/>
                <w:iCs/>
                <w:sz w:val="24"/>
                <w:szCs w:val="24"/>
              </w:rPr>
              <w:t>Q</w:t>
            </w:r>
            <w:r>
              <w:rPr>
                <w:rFonts w:asciiTheme="majorBidi" w:hAnsiTheme="majorBidi" w:cstheme="majorBidi"/>
                <w:sz w:val="24"/>
                <w:szCs w:val="24"/>
              </w:rPr>
              <w:t xml:space="preserve"> (the set of </w:t>
            </w:r>
            <w:r w:rsidRPr="003D48EC">
              <w:rPr>
                <w:rFonts w:asciiTheme="majorBidi" w:hAnsiTheme="majorBidi" w:cstheme="majorBidi"/>
                <w:i/>
                <w:iCs/>
                <w:sz w:val="24"/>
                <w:szCs w:val="24"/>
              </w:rPr>
              <w:t>final</w:t>
            </w:r>
            <w:r>
              <w:rPr>
                <w:rFonts w:asciiTheme="majorBidi" w:hAnsiTheme="majorBidi" w:cstheme="majorBidi"/>
                <w:sz w:val="24"/>
                <w:szCs w:val="24"/>
              </w:rPr>
              <w:t xml:space="preserve"> / </w:t>
            </w:r>
            <w:r w:rsidRPr="003D48EC">
              <w:rPr>
                <w:rFonts w:asciiTheme="majorBidi" w:hAnsiTheme="majorBidi" w:cstheme="majorBidi"/>
                <w:i/>
                <w:iCs/>
                <w:sz w:val="24"/>
                <w:szCs w:val="24"/>
              </w:rPr>
              <w:t>accepting</w:t>
            </w:r>
            <w:r>
              <w:rPr>
                <w:rFonts w:asciiTheme="majorBidi" w:hAnsiTheme="majorBidi" w:cstheme="majorBidi"/>
                <w:sz w:val="24"/>
                <w:szCs w:val="24"/>
              </w:rPr>
              <w:t xml:space="preserve"> states);</w:t>
            </w:r>
          </w:p>
          <w:p w:rsidR="00B61F3D" w:rsidRDefault="00B61F3D" w:rsidP="0006680B">
            <w:pPr>
              <w:spacing w:after="120"/>
              <w:ind w:firstLine="792"/>
              <w:jc w:val="both"/>
              <w:rPr>
                <w:rFonts w:asciiTheme="majorBidi" w:hAnsiTheme="majorBidi" w:cstheme="majorBidi"/>
                <w:sz w:val="24"/>
                <w:szCs w:val="24"/>
              </w:rPr>
            </w:pPr>
            <w:r w:rsidRPr="009632BF">
              <w:rPr>
                <w:rFonts w:asciiTheme="majorBidi" w:hAnsiTheme="majorBidi" w:cstheme="majorBidi"/>
                <w:i/>
                <w:iCs/>
                <w:sz w:val="24"/>
                <w:szCs w:val="24"/>
              </w:rPr>
              <w:t>δ</w:t>
            </w:r>
            <w:r>
              <w:rPr>
                <w:rFonts w:asciiTheme="majorBidi" w:hAnsiTheme="majorBidi" w:cstheme="majorBidi"/>
                <w:sz w:val="24"/>
                <w:szCs w:val="24"/>
              </w:rPr>
              <w:t xml:space="preserve"> </w:t>
            </w:r>
            <w:r w:rsidR="00080567">
              <w:rPr>
                <w:rFonts w:asciiTheme="majorBidi" w:hAnsiTheme="majorBidi" w:cstheme="majorBidi"/>
                <w:sz w:val="24"/>
                <w:szCs w:val="24"/>
              </w:rPr>
              <w:t>:</w:t>
            </w:r>
            <w:r>
              <w:rPr>
                <w:rFonts w:asciiTheme="majorBidi" w:hAnsiTheme="majorBidi" w:cstheme="majorBidi"/>
                <w:sz w:val="24"/>
                <w:szCs w:val="24"/>
              </w:rPr>
              <w:t xml:space="preserve">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Pr>
                <w:rFonts w:asciiTheme="majorBidi" w:hAnsiTheme="majorBidi" w:cstheme="majorBidi"/>
                <w:sz w:val="24"/>
                <w:szCs w:val="24"/>
              </w:rPr>
              <w:sym w:font="Symbol" w:char="F0B4"/>
            </w:r>
            <w:r>
              <w:rPr>
                <w:rFonts w:asciiTheme="majorBidi" w:hAnsiTheme="majorBidi" w:cstheme="majorBidi"/>
                <w:sz w:val="24"/>
                <w:szCs w:val="24"/>
              </w:rPr>
              <w:t xml:space="preserve"> </w:t>
            </w:r>
            <w:r w:rsidR="005403F1">
              <w:rPr>
                <w:rFonts w:asciiTheme="majorBidi" w:hAnsiTheme="majorBidi" w:cstheme="majorBidi"/>
                <w:sz w:val="24"/>
                <w:szCs w:val="24"/>
              </w:rPr>
              <w:t>(</w:t>
            </w:r>
            <w:r w:rsidR="005403F1">
              <w:rPr>
                <w:rFonts w:ascii="Times New Roman" w:hAnsi="Times New Roman" w:cs="Times New Roman"/>
                <w:sz w:val="24"/>
                <w:szCs w:val="24"/>
              </w:rPr>
              <w:t xml:space="preserve">Σ </w:t>
            </w:r>
            <w:r w:rsidR="005403F1">
              <w:rPr>
                <w:rFonts w:ascii="Cambria Math" w:hAnsi="Cambria Math" w:cs="Times New Roman"/>
                <w:sz w:val="24"/>
                <w:szCs w:val="24"/>
              </w:rPr>
              <w:t>∪</w:t>
            </w:r>
            <w:r w:rsidR="005403F1">
              <w:rPr>
                <w:rFonts w:ascii="Times New Roman" w:hAnsi="Times New Roman" w:cs="Times New Roman"/>
                <w:sz w:val="24"/>
                <w:szCs w:val="24"/>
              </w:rPr>
              <w:t xml:space="preserve"> {</w:t>
            </w:r>
            <w:r w:rsidR="005403F1" w:rsidRPr="005403F1">
              <w:rPr>
                <w:rFonts w:ascii="Symbol" w:hAnsi="Symbol" w:cstheme="majorBidi"/>
                <w:i/>
                <w:iCs/>
                <w:sz w:val="24"/>
                <w:szCs w:val="24"/>
              </w:rPr>
              <w:t></w:t>
            </w:r>
            <w:r w:rsidR="005403F1">
              <w:rPr>
                <w:rFonts w:asciiTheme="majorBidi" w:hAnsiTheme="majorBidi" w:cstheme="majorBidi"/>
                <w:sz w:val="24"/>
                <w:szCs w:val="24"/>
              </w:rPr>
              <w:t>})</w:t>
            </w:r>
            <w:r w:rsidR="00612B46">
              <w:rPr>
                <w:rFonts w:asciiTheme="majorBidi" w:hAnsiTheme="majorBidi" w:cstheme="majorBidi"/>
                <w:sz w:val="24"/>
                <w:szCs w:val="24"/>
              </w:rPr>
              <w:t xml:space="preserve"> </w:t>
            </w:r>
            <w:r w:rsidR="00612B46">
              <w:rPr>
                <w:rFonts w:asciiTheme="majorBidi" w:hAnsiTheme="majorBidi" w:cstheme="majorBidi"/>
                <w:sz w:val="24"/>
                <w:szCs w:val="24"/>
              </w:rPr>
              <w:sym w:font="Symbol" w:char="F0B4"/>
            </w:r>
            <w:r w:rsidR="00612B46">
              <w:rPr>
                <w:rFonts w:asciiTheme="majorBidi" w:hAnsiTheme="majorBidi" w:cstheme="majorBidi"/>
                <w:sz w:val="24"/>
                <w:szCs w:val="24"/>
              </w:rPr>
              <w:t xml:space="preserve"> Γ</w:t>
            </w:r>
            <w:r>
              <w:rPr>
                <w:rFonts w:asciiTheme="majorBidi" w:hAnsiTheme="majorBidi" w:cstheme="majorBidi"/>
                <w:sz w:val="24"/>
                <w:szCs w:val="24"/>
              </w:rPr>
              <w:t xml:space="preserve"> </w:t>
            </w:r>
            <w:r w:rsidR="00080567">
              <w:rPr>
                <w:rFonts w:asciiTheme="majorBidi" w:hAnsiTheme="majorBidi" w:cstheme="majorBidi"/>
                <w:sz w:val="24"/>
                <w:szCs w:val="24"/>
              </w:rPr>
              <w:t>→</w:t>
            </w:r>
            <w:r w:rsidR="0006680B">
              <w:rPr>
                <w:rFonts w:asciiTheme="majorBidi" w:hAnsiTheme="majorBidi" w:cstheme="majorBidi"/>
                <w:sz w:val="24"/>
                <w:szCs w:val="24"/>
              </w:rPr>
              <w:t xml:space="preserve"> the set of finite subsets of </w:t>
            </w:r>
            <w:r w:rsidRPr="007C19BC">
              <w:rPr>
                <w:rFonts w:asciiTheme="majorBidi" w:hAnsiTheme="majorBidi" w:cstheme="majorBidi"/>
                <w:i/>
                <w:iCs/>
                <w:sz w:val="24"/>
                <w:szCs w:val="24"/>
              </w:rPr>
              <w:t>Q</w:t>
            </w:r>
            <w:r>
              <w:rPr>
                <w:rFonts w:asciiTheme="majorBidi" w:hAnsiTheme="majorBidi" w:cstheme="majorBidi"/>
                <w:sz w:val="24"/>
                <w:szCs w:val="24"/>
              </w:rPr>
              <w:t xml:space="preserve"> </w:t>
            </w:r>
            <w:r w:rsidR="0006680B">
              <w:rPr>
                <w:rFonts w:asciiTheme="majorBidi" w:hAnsiTheme="majorBidi" w:cstheme="majorBidi"/>
                <w:sz w:val="24"/>
                <w:szCs w:val="24"/>
              </w:rPr>
              <w:sym w:font="Symbol" w:char="F0B4"/>
            </w:r>
            <w:r w:rsidR="0006680B">
              <w:rPr>
                <w:rFonts w:asciiTheme="majorBidi" w:hAnsiTheme="majorBidi" w:cstheme="majorBidi"/>
                <w:sz w:val="24"/>
                <w:szCs w:val="24"/>
              </w:rPr>
              <w:t xml:space="preserve"> Γ</w:t>
            </w:r>
            <w:r w:rsidR="0006680B" w:rsidRPr="009A64A6">
              <w:rPr>
                <w:rFonts w:asciiTheme="majorBidi" w:hAnsiTheme="majorBidi" w:cstheme="majorBidi"/>
                <w:sz w:val="24"/>
                <w:szCs w:val="24"/>
                <w:vertAlign w:val="superscript"/>
              </w:rPr>
              <w:t>*</w:t>
            </w:r>
          </w:p>
          <w:p w:rsidR="000C1D36" w:rsidRDefault="001F55EF" w:rsidP="001F55EF">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A PDA is usually denoted by </w:t>
            </w:r>
            <w:r>
              <w:rPr>
                <w:rFonts w:asciiTheme="majorBidi" w:hAnsiTheme="majorBidi" w:cstheme="majorBidi"/>
                <w:i/>
                <w:iCs/>
                <w:color w:val="C00000"/>
                <w:sz w:val="24"/>
                <w:szCs w:val="24"/>
              </w:rPr>
              <w:t>P</w:t>
            </w:r>
            <w:r>
              <w:rPr>
                <w:rFonts w:asciiTheme="majorBidi" w:hAnsiTheme="majorBidi" w:cstheme="majorBidi"/>
                <w:sz w:val="24"/>
                <w:szCs w:val="24"/>
              </w:rPr>
              <w:t>.</w:t>
            </w:r>
          </w:p>
          <w:p w:rsidR="00FF3D85" w:rsidRPr="008D3924" w:rsidRDefault="00FF3D85" w:rsidP="00B61F3D">
            <w:pPr>
              <w:spacing w:after="120"/>
              <w:ind w:firstLine="360"/>
              <w:jc w:val="both"/>
              <w:rPr>
                <w:rFonts w:ascii="Times New Roman" w:hAnsi="Times New Roman" w:cs="Times New Roman"/>
                <w:color w:val="0070C0"/>
                <w:sz w:val="24"/>
                <w:szCs w:val="24"/>
              </w:rPr>
            </w:pPr>
            <w:r w:rsidRPr="008D3924">
              <w:rPr>
                <w:rFonts w:asciiTheme="majorBidi" w:hAnsiTheme="majorBidi" w:cstheme="majorBidi"/>
                <w:color w:val="0070C0"/>
                <w:sz w:val="24"/>
                <w:szCs w:val="24"/>
              </w:rPr>
              <w:t xml:space="preserve">Note that the PDA is essentially an </w:t>
            </w:r>
            <w:r w:rsidRPr="008D3924">
              <w:rPr>
                <w:rFonts w:ascii="Symbol" w:hAnsi="Symbol" w:cstheme="majorBidi"/>
                <w:i/>
                <w:iCs/>
                <w:color w:val="0070C0"/>
                <w:sz w:val="24"/>
                <w:szCs w:val="24"/>
              </w:rPr>
              <w:t></w:t>
            </w:r>
            <w:r w:rsidRPr="008D3924">
              <w:rPr>
                <w:rFonts w:ascii="Times New Roman" w:hAnsi="Times New Roman" w:cs="Times New Roman"/>
                <w:color w:val="0070C0"/>
                <w:sz w:val="24"/>
                <w:szCs w:val="24"/>
              </w:rPr>
              <w:t>-NFA with the addition of a stack.</w:t>
            </w:r>
          </w:p>
          <w:p w:rsidR="00FF3D85" w:rsidRDefault="00FF3D85" w:rsidP="00B61F3D">
            <w:pPr>
              <w:spacing w:after="120"/>
              <w:ind w:firstLine="360"/>
              <w:jc w:val="both"/>
              <w:rPr>
                <w:rFonts w:asciiTheme="majorBidi" w:hAnsiTheme="majorBidi" w:cstheme="majorBidi"/>
                <w:sz w:val="24"/>
                <w:szCs w:val="24"/>
              </w:rPr>
            </w:pPr>
          </w:p>
          <w:p w:rsidR="000C1D36" w:rsidRPr="000C1D36" w:rsidRDefault="000C1D36" w:rsidP="00B61F3D">
            <w:pPr>
              <w:spacing w:after="120"/>
              <w:ind w:firstLine="360"/>
              <w:jc w:val="both"/>
              <w:rPr>
                <w:rFonts w:asciiTheme="majorBidi" w:hAnsiTheme="majorBidi" w:cstheme="majorBidi"/>
                <w:b/>
                <w:bCs/>
                <w:color w:val="C00000"/>
                <w:sz w:val="24"/>
                <w:szCs w:val="24"/>
              </w:rPr>
            </w:pPr>
            <w:r w:rsidRPr="000C1D36">
              <w:rPr>
                <w:rFonts w:asciiTheme="majorBidi" w:hAnsiTheme="majorBidi" w:cstheme="majorBidi"/>
                <w:b/>
                <w:bCs/>
                <w:color w:val="C00000"/>
                <w:sz w:val="24"/>
                <w:szCs w:val="24"/>
              </w:rPr>
              <w:t>The Transition Function</w:t>
            </w:r>
            <w:r w:rsidR="008D3924">
              <w:rPr>
                <w:rFonts w:asciiTheme="majorBidi" w:hAnsiTheme="majorBidi" w:cstheme="majorBidi"/>
                <w:b/>
                <w:bCs/>
                <w:color w:val="C00000"/>
                <w:sz w:val="24"/>
                <w:szCs w:val="24"/>
              </w:rPr>
              <w:t xml:space="preserve"> of a PDA</w:t>
            </w:r>
          </w:p>
          <w:p w:rsidR="0079298A" w:rsidRDefault="002D782D" w:rsidP="00B61F3D">
            <w:pPr>
              <w:spacing w:after="120"/>
              <w:ind w:firstLine="360"/>
              <w:jc w:val="both"/>
              <w:rPr>
                <w:rFonts w:asciiTheme="majorBidi" w:hAnsiTheme="majorBidi" w:cstheme="majorBidi"/>
                <w:sz w:val="24"/>
                <w:szCs w:val="24"/>
              </w:rPr>
            </w:pPr>
            <w:r w:rsidRPr="009632BF">
              <w:rPr>
                <w:rFonts w:asciiTheme="majorBidi" w:hAnsiTheme="majorBidi" w:cstheme="majorBidi"/>
                <w:i/>
                <w:iCs/>
                <w:sz w:val="24"/>
                <w:szCs w:val="24"/>
              </w:rPr>
              <w:t>δ</w:t>
            </w:r>
            <w:r>
              <w:rPr>
                <w:rFonts w:asciiTheme="majorBidi" w:hAnsiTheme="majorBidi" w:cstheme="majorBidi"/>
                <w:sz w:val="24"/>
                <w:szCs w:val="24"/>
              </w:rPr>
              <w:t xml:space="preserve"> takes as argument a triple </w:t>
            </w:r>
            <w:r w:rsidRPr="009632BF">
              <w:rPr>
                <w:rFonts w:asciiTheme="majorBidi" w:hAnsiTheme="majorBidi" w:cstheme="majorBidi"/>
                <w:i/>
                <w:iCs/>
                <w:sz w:val="24"/>
                <w:szCs w:val="24"/>
              </w:rPr>
              <w:t>δ</w:t>
            </w:r>
            <w:r>
              <w:rPr>
                <w:rFonts w:asciiTheme="majorBidi" w:hAnsiTheme="majorBidi" w:cstheme="majorBidi"/>
                <w:sz w:val="24"/>
                <w:szCs w:val="24"/>
              </w:rPr>
              <w:t>(</w:t>
            </w:r>
            <w:r>
              <w:rPr>
                <w:rFonts w:asciiTheme="majorBidi" w:hAnsiTheme="majorBidi" w:cstheme="majorBidi"/>
                <w:i/>
                <w:iCs/>
                <w:sz w:val="24"/>
                <w:szCs w:val="24"/>
              </w:rPr>
              <w:t>q, a, X</w:t>
            </w:r>
            <w:r>
              <w:rPr>
                <w:rFonts w:asciiTheme="majorBidi" w:hAnsiTheme="majorBidi" w:cstheme="majorBidi"/>
                <w:sz w:val="24"/>
                <w:szCs w:val="24"/>
              </w:rPr>
              <w:t>), where:</w:t>
            </w:r>
          </w:p>
          <w:p w:rsidR="002D782D" w:rsidRDefault="002D782D" w:rsidP="00334400">
            <w:pPr>
              <w:pStyle w:val="ListParagraph"/>
              <w:numPr>
                <w:ilvl w:val="0"/>
                <w:numId w:val="22"/>
              </w:numPr>
              <w:spacing w:after="120"/>
              <w:ind w:left="1152"/>
              <w:jc w:val="both"/>
              <w:rPr>
                <w:rFonts w:asciiTheme="majorBidi" w:hAnsiTheme="majorBidi" w:cstheme="majorBidi"/>
                <w:sz w:val="24"/>
                <w:szCs w:val="24"/>
              </w:rPr>
            </w:pPr>
            <w:r>
              <w:rPr>
                <w:rFonts w:asciiTheme="majorBidi" w:hAnsiTheme="majorBidi" w:cstheme="majorBidi"/>
                <w:i/>
                <w:iCs/>
                <w:sz w:val="24"/>
                <w:szCs w:val="24"/>
              </w:rPr>
              <w:t>q</w:t>
            </w:r>
            <w:r>
              <w:rPr>
                <w:rFonts w:asciiTheme="majorBidi" w:hAnsiTheme="majorBidi" w:cstheme="majorBidi"/>
                <w:sz w:val="24"/>
                <w:szCs w:val="24"/>
              </w:rPr>
              <w:t xml:space="preserve"> </w:t>
            </w:r>
            <w:r>
              <w:rPr>
                <w:rFonts w:ascii="Symbol" w:hAnsi="Symbol" w:cstheme="majorBidi"/>
                <w:sz w:val="24"/>
                <w:szCs w:val="24"/>
              </w:rPr>
              <w:t></w:t>
            </w:r>
            <w:r>
              <w:rPr>
                <w:rFonts w:asciiTheme="majorBidi" w:hAnsiTheme="majorBidi" w:cstheme="majorBidi"/>
                <w:sz w:val="24"/>
                <w:szCs w:val="24"/>
              </w:rPr>
              <w:t xml:space="preserve"> </w:t>
            </w:r>
            <w:r w:rsidRPr="00D34F62">
              <w:rPr>
                <w:rFonts w:asciiTheme="majorBidi" w:hAnsiTheme="majorBidi" w:cstheme="majorBidi"/>
                <w:i/>
                <w:iCs/>
                <w:sz w:val="24"/>
                <w:szCs w:val="24"/>
              </w:rPr>
              <w:t>Q</w:t>
            </w:r>
            <w:r>
              <w:rPr>
                <w:rFonts w:asciiTheme="majorBidi" w:hAnsiTheme="majorBidi" w:cstheme="majorBidi"/>
                <w:sz w:val="24"/>
                <w:szCs w:val="24"/>
              </w:rPr>
              <w:t xml:space="preserve"> (</w:t>
            </w:r>
            <w:r w:rsidRPr="002D782D">
              <w:rPr>
                <w:rFonts w:asciiTheme="majorBidi" w:hAnsiTheme="majorBidi" w:cstheme="majorBidi"/>
                <w:i/>
                <w:iCs/>
                <w:sz w:val="24"/>
                <w:szCs w:val="24"/>
              </w:rPr>
              <w:t>q</w:t>
            </w:r>
            <w:r>
              <w:rPr>
                <w:rFonts w:asciiTheme="majorBidi" w:hAnsiTheme="majorBidi" w:cstheme="majorBidi"/>
                <w:sz w:val="24"/>
                <w:szCs w:val="24"/>
              </w:rPr>
              <w:t xml:space="preserve"> is the state),</w:t>
            </w:r>
          </w:p>
          <w:p w:rsidR="002D782D" w:rsidRDefault="00A55B6D" w:rsidP="00334400">
            <w:pPr>
              <w:pStyle w:val="ListParagraph"/>
              <w:numPr>
                <w:ilvl w:val="0"/>
                <w:numId w:val="22"/>
              </w:numPr>
              <w:spacing w:after="120"/>
              <w:ind w:left="1152"/>
              <w:jc w:val="both"/>
              <w:rPr>
                <w:rFonts w:asciiTheme="majorBidi" w:hAnsiTheme="majorBidi" w:cstheme="majorBidi"/>
                <w:sz w:val="24"/>
                <w:szCs w:val="24"/>
              </w:rPr>
            </w:pPr>
            <w:r>
              <w:rPr>
                <w:rFonts w:asciiTheme="majorBidi" w:hAnsiTheme="majorBidi" w:cstheme="majorBidi"/>
                <w:i/>
                <w:iCs/>
                <w:sz w:val="24"/>
                <w:szCs w:val="24"/>
              </w:rPr>
              <w:t>a</w:t>
            </w:r>
            <w:r w:rsidR="00896307">
              <w:rPr>
                <w:rFonts w:asciiTheme="majorBidi" w:hAnsiTheme="majorBidi" w:cstheme="majorBidi"/>
                <w:sz w:val="24"/>
                <w:szCs w:val="24"/>
              </w:rPr>
              <w:t xml:space="preserve"> </w:t>
            </w:r>
            <w:r w:rsidR="00896307">
              <w:rPr>
                <w:rFonts w:ascii="Symbol" w:hAnsi="Symbol" w:cstheme="majorBidi"/>
                <w:sz w:val="24"/>
                <w:szCs w:val="24"/>
              </w:rPr>
              <w:t></w:t>
            </w:r>
            <w:r w:rsidR="00896307">
              <w:rPr>
                <w:rFonts w:asciiTheme="majorBidi" w:hAnsiTheme="majorBidi" w:cstheme="majorBidi"/>
                <w:sz w:val="24"/>
                <w:szCs w:val="24"/>
              </w:rPr>
              <w:t xml:space="preserve"> </w:t>
            </w:r>
            <w:r w:rsidR="003746A0">
              <w:rPr>
                <w:rFonts w:ascii="Times New Roman" w:hAnsi="Times New Roman" w:cs="Times New Roman"/>
                <w:sz w:val="24"/>
                <w:szCs w:val="24"/>
              </w:rPr>
              <w:t>Σ</w:t>
            </w:r>
            <w:r>
              <w:rPr>
                <w:rFonts w:ascii="Times New Roman" w:hAnsi="Times New Roman" w:cs="Times New Roman"/>
                <w:sz w:val="24"/>
                <w:szCs w:val="24"/>
              </w:rPr>
              <w:t xml:space="preserve"> </w:t>
            </w:r>
            <w:r>
              <w:rPr>
                <w:rFonts w:ascii="Cambria Math" w:hAnsi="Cambria Math" w:cs="Times New Roman"/>
                <w:sz w:val="24"/>
                <w:szCs w:val="24"/>
              </w:rPr>
              <w:t>∪</w:t>
            </w:r>
            <w:r>
              <w:rPr>
                <w:rFonts w:ascii="Times New Roman" w:hAnsi="Times New Roman" w:cs="Times New Roman"/>
                <w:sz w:val="24"/>
                <w:szCs w:val="24"/>
              </w:rPr>
              <w:t xml:space="preserve"> </w:t>
            </w:r>
            <w:r w:rsidRPr="005403F1">
              <w:rPr>
                <w:rFonts w:ascii="Symbol" w:hAnsi="Symbol" w:cstheme="majorBidi"/>
                <w:i/>
                <w:iCs/>
                <w:sz w:val="24"/>
                <w:szCs w:val="24"/>
              </w:rPr>
              <w:t></w:t>
            </w:r>
            <w:r w:rsidR="00896307">
              <w:rPr>
                <w:rFonts w:asciiTheme="majorBidi" w:hAnsiTheme="majorBidi" w:cstheme="majorBidi"/>
                <w:sz w:val="24"/>
                <w:szCs w:val="24"/>
              </w:rPr>
              <w:t xml:space="preserve"> (</w:t>
            </w:r>
            <w:r>
              <w:rPr>
                <w:rFonts w:asciiTheme="majorBidi" w:hAnsiTheme="majorBidi" w:cstheme="majorBidi"/>
                <w:i/>
                <w:iCs/>
                <w:sz w:val="24"/>
                <w:szCs w:val="24"/>
              </w:rPr>
              <w:t>a</w:t>
            </w:r>
            <w:r>
              <w:rPr>
                <w:rFonts w:asciiTheme="majorBidi" w:hAnsiTheme="majorBidi" w:cstheme="majorBidi"/>
                <w:sz w:val="24"/>
                <w:szCs w:val="24"/>
              </w:rPr>
              <w:t xml:space="preserve"> is either an input symbol in </w:t>
            </w:r>
            <w:r>
              <w:rPr>
                <w:rFonts w:ascii="Times New Roman" w:hAnsi="Times New Roman" w:cs="Times New Roman"/>
                <w:sz w:val="24"/>
                <w:szCs w:val="24"/>
              </w:rPr>
              <w:t xml:space="preserve">Σ or </w:t>
            </w:r>
            <w:r>
              <w:rPr>
                <w:rFonts w:ascii="Times New Roman" w:hAnsi="Times New Roman" w:cs="Times New Roman"/>
                <w:i/>
                <w:iCs/>
                <w:sz w:val="24"/>
                <w:szCs w:val="24"/>
              </w:rPr>
              <w:t>a</w:t>
            </w:r>
            <w:r>
              <w:rPr>
                <w:rFonts w:ascii="Times New Roman" w:hAnsi="Times New Roman" w:cs="Times New Roman"/>
                <w:sz w:val="24"/>
                <w:szCs w:val="24"/>
              </w:rPr>
              <w:t xml:space="preserve"> = </w:t>
            </w:r>
            <w:r w:rsidRPr="005403F1">
              <w:rPr>
                <w:rFonts w:ascii="Symbol" w:hAnsi="Symbol" w:cstheme="majorBidi"/>
                <w:i/>
                <w:iCs/>
                <w:sz w:val="24"/>
                <w:szCs w:val="24"/>
              </w:rPr>
              <w:t></w:t>
            </w:r>
            <w:r w:rsidR="003746A0">
              <w:rPr>
                <w:rFonts w:asciiTheme="majorBidi" w:hAnsiTheme="majorBidi" w:cstheme="majorBidi"/>
                <w:sz w:val="24"/>
                <w:szCs w:val="24"/>
              </w:rPr>
              <w:t>),</w:t>
            </w:r>
          </w:p>
          <w:p w:rsidR="003746A0" w:rsidRPr="002D782D" w:rsidRDefault="001C2E95" w:rsidP="00334400">
            <w:pPr>
              <w:pStyle w:val="ListParagraph"/>
              <w:numPr>
                <w:ilvl w:val="0"/>
                <w:numId w:val="22"/>
              </w:numPr>
              <w:spacing w:after="120"/>
              <w:ind w:left="1152"/>
              <w:jc w:val="both"/>
              <w:rPr>
                <w:rFonts w:asciiTheme="majorBidi" w:hAnsiTheme="majorBidi" w:cstheme="majorBidi"/>
                <w:sz w:val="24"/>
                <w:szCs w:val="24"/>
              </w:rPr>
            </w:pPr>
            <w:r w:rsidRPr="001C2E95">
              <w:rPr>
                <w:rFonts w:asciiTheme="majorBidi" w:hAnsiTheme="majorBidi" w:cstheme="majorBidi"/>
                <w:i/>
                <w:iCs/>
                <w:sz w:val="24"/>
                <w:szCs w:val="24"/>
              </w:rPr>
              <w:t>X</w:t>
            </w:r>
            <w:r>
              <w:rPr>
                <w:rFonts w:asciiTheme="majorBidi" w:hAnsiTheme="majorBidi" w:cstheme="majorBidi"/>
                <w:sz w:val="24"/>
                <w:szCs w:val="24"/>
              </w:rPr>
              <w:t xml:space="preserve"> </w:t>
            </w:r>
            <w:r>
              <w:rPr>
                <w:rFonts w:ascii="Symbol" w:hAnsi="Symbol" w:cstheme="majorBidi"/>
                <w:sz w:val="24"/>
                <w:szCs w:val="24"/>
              </w:rPr>
              <w:t></w:t>
            </w:r>
            <w:r>
              <w:rPr>
                <w:rFonts w:ascii="Symbol" w:hAnsi="Symbol" w:cstheme="majorBidi"/>
                <w:sz w:val="24"/>
                <w:szCs w:val="24"/>
              </w:rPr>
              <w:t></w:t>
            </w:r>
            <w:r>
              <w:rPr>
                <w:rFonts w:asciiTheme="majorBidi" w:hAnsiTheme="majorBidi" w:cstheme="majorBidi"/>
                <w:sz w:val="24"/>
                <w:szCs w:val="24"/>
              </w:rPr>
              <w:t>Γ (</w:t>
            </w:r>
            <w:r w:rsidRPr="001C2E95">
              <w:rPr>
                <w:rFonts w:asciiTheme="majorBidi" w:hAnsiTheme="majorBidi" w:cstheme="majorBidi"/>
                <w:i/>
                <w:iCs/>
                <w:sz w:val="24"/>
                <w:szCs w:val="24"/>
              </w:rPr>
              <w:t>X</w:t>
            </w:r>
            <w:r>
              <w:rPr>
                <w:rFonts w:asciiTheme="majorBidi" w:hAnsiTheme="majorBidi" w:cstheme="majorBidi"/>
                <w:sz w:val="24"/>
                <w:szCs w:val="24"/>
              </w:rPr>
              <w:t xml:space="preserve"> is a stack symbol)</w:t>
            </w:r>
          </w:p>
          <w:p w:rsidR="00B61F3D" w:rsidRDefault="00B62ACE" w:rsidP="000C1D36">
            <w:pPr>
              <w:spacing w:after="120"/>
              <w:ind w:firstLine="360"/>
              <w:jc w:val="both"/>
              <w:rPr>
                <w:rFonts w:ascii="Times New Roman" w:hAnsi="Times New Roman" w:cs="Times New Roman"/>
                <w:sz w:val="24"/>
                <w:szCs w:val="24"/>
              </w:rPr>
            </w:pPr>
            <w:r>
              <w:rPr>
                <w:rFonts w:asciiTheme="majorBidi" w:hAnsiTheme="majorBidi" w:cstheme="majorBidi"/>
                <w:sz w:val="24"/>
                <w:szCs w:val="24"/>
              </w:rPr>
              <w:t xml:space="preserve">The output of </w:t>
            </w:r>
            <w:r w:rsidRPr="009632BF">
              <w:rPr>
                <w:rFonts w:asciiTheme="majorBidi" w:hAnsiTheme="majorBidi" w:cstheme="majorBidi"/>
                <w:i/>
                <w:iCs/>
                <w:sz w:val="24"/>
                <w:szCs w:val="24"/>
              </w:rPr>
              <w:t>δ</w:t>
            </w:r>
            <w:r>
              <w:rPr>
                <w:rFonts w:asciiTheme="majorBidi" w:hAnsiTheme="majorBidi" w:cstheme="majorBidi"/>
                <w:sz w:val="24"/>
                <w:szCs w:val="24"/>
              </w:rPr>
              <w:t xml:space="preserve"> is a finite set of pairs (</w:t>
            </w:r>
            <w:r w:rsidRPr="00B62ACE">
              <w:rPr>
                <w:rFonts w:asciiTheme="majorBidi" w:hAnsiTheme="majorBidi" w:cstheme="majorBidi"/>
                <w:i/>
                <w:iCs/>
                <w:sz w:val="24"/>
                <w:szCs w:val="24"/>
              </w:rPr>
              <w:t>p</w:t>
            </w:r>
            <w:r>
              <w:rPr>
                <w:rFonts w:asciiTheme="majorBidi" w:hAnsiTheme="majorBidi" w:cstheme="majorBidi"/>
                <w:sz w:val="24"/>
                <w:szCs w:val="24"/>
              </w:rPr>
              <w:t xml:space="preserve">, </w:t>
            </w:r>
            <w:r w:rsidRPr="001376E7">
              <w:rPr>
                <w:rFonts w:asciiTheme="majorBidi" w:hAnsiTheme="majorBidi" w:cstheme="majorBidi"/>
                <w:i/>
                <w:iCs/>
                <w:sz w:val="24"/>
                <w:szCs w:val="24"/>
              </w:rPr>
              <w:t>γ</w:t>
            </w:r>
            <w:r>
              <w:rPr>
                <w:rFonts w:asciiTheme="majorBidi" w:hAnsiTheme="majorBidi" w:cstheme="majorBidi"/>
                <w:sz w:val="24"/>
                <w:szCs w:val="24"/>
              </w:rPr>
              <w:t>)</w:t>
            </w:r>
            <w:r w:rsidR="001376E7">
              <w:rPr>
                <w:rFonts w:asciiTheme="majorBidi" w:hAnsiTheme="majorBidi" w:cstheme="majorBidi"/>
                <w:sz w:val="24"/>
                <w:szCs w:val="24"/>
              </w:rPr>
              <w:t xml:space="preserve">, where </w:t>
            </w:r>
            <w:r w:rsidR="001376E7">
              <w:rPr>
                <w:rFonts w:asciiTheme="majorBidi" w:hAnsiTheme="majorBidi" w:cstheme="majorBidi"/>
                <w:i/>
                <w:iCs/>
                <w:sz w:val="24"/>
                <w:szCs w:val="24"/>
              </w:rPr>
              <w:t>p</w:t>
            </w:r>
            <w:r w:rsidR="001376E7">
              <w:rPr>
                <w:rFonts w:asciiTheme="majorBidi" w:hAnsiTheme="majorBidi" w:cstheme="majorBidi"/>
                <w:sz w:val="24"/>
                <w:szCs w:val="24"/>
              </w:rPr>
              <w:t xml:space="preserve"> is the new state, and </w:t>
            </w:r>
            <w:r w:rsidR="001376E7" w:rsidRPr="001376E7">
              <w:rPr>
                <w:rFonts w:asciiTheme="majorBidi" w:hAnsiTheme="majorBidi" w:cstheme="majorBidi"/>
                <w:i/>
                <w:iCs/>
                <w:sz w:val="24"/>
                <w:szCs w:val="24"/>
              </w:rPr>
              <w:t>γ</w:t>
            </w:r>
            <w:r w:rsidR="001376E7">
              <w:rPr>
                <w:rFonts w:asciiTheme="majorBidi" w:hAnsiTheme="majorBidi" w:cstheme="majorBidi"/>
                <w:sz w:val="24"/>
                <w:szCs w:val="24"/>
              </w:rPr>
              <w:t xml:space="preserve"> is the string of stack symbols that replaces </w:t>
            </w:r>
            <w:r w:rsidR="001376E7" w:rsidRPr="001376E7">
              <w:rPr>
                <w:rFonts w:asciiTheme="majorBidi" w:hAnsiTheme="majorBidi" w:cstheme="majorBidi"/>
                <w:i/>
                <w:iCs/>
                <w:sz w:val="24"/>
                <w:szCs w:val="24"/>
              </w:rPr>
              <w:t>X</w:t>
            </w:r>
            <w:r w:rsidR="001376E7">
              <w:rPr>
                <w:rFonts w:asciiTheme="majorBidi" w:hAnsiTheme="majorBidi" w:cstheme="majorBidi"/>
                <w:sz w:val="24"/>
                <w:szCs w:val="24"/>
              </w:rPr>
              <w:t xml:space="preserve"> at the top of the stack.</w:t>
            </w:r>
            <w:r w:rsidR="00FE4A30">
              <w:rPr>
                <w:rFonts w:asciiTheme="majorBidi" w:hAnsiTheme="majorBidi" w:cstheme="majorBidi"/>
                <w:sz w:val="24"/>
                <w:szCs w:val="24"/>
              </w:rPr>
              <w:t xml:space="preserve"> For example, if </w:t>
            </w:r>
            <w:r w:rsidR="00FE4A30" w:rsidRPr="001376E7">
              <w:rPr>
                <w:rFonts w:asciiTheme="majorBidi" w:hAnsiTheme="majorBidi" w:cstheme="majorBidi"/>
                <w:i/>
                <w:iCs/>
                <w:sz w:val="24"/>
                <w:szCs w:val="24"/>
              </w:rPr>
              <w:t>γ</w:t>
            </w:r>
            <w:r w:rsidR="00FE4A30">
              <w:rPr>
                <w:rFonts w:asciiTheme="majorBidi" w:hAnsiTheme="majorBidi" w:cstheme="majorBidi"/>
                <w:sz w:val="24"/>
                <w:szCs w:val="24"/>
              </w:rPr>
              <w:t xml:space="preserve"> = </w:t>
            </w:r>
            <w:r w:rsidR="00FE4A30" w:rsidRPr="005403F1">
              <w:rPr>
                <w:rFonts w:ascii="Symbol" w:hAnsi="Symbol" w:cstheme="majorBidi"/>
                <w:i/>
                <w:iCs/>
                <w:sz w:val="24"/>
                <w:szCs w:val="24"/>
              </w:rPr>
              <w:t></w:t>
            </w:r>
            <w:r w:rsidR="00FE4A30">
              <w:rPr>
                <w:rFonts w:ascii="Times New Roman" w:hAnsi="Times New Roman" w:cs="Times New Roman"/>
                <w:sz w:val="24"/>
                <w:szCs w:val="24"/>
              </w:rPr>
              <w:t xml:space="preserve">, then the stack is popped, if </w:t>
            </w:r>
            <w:r w:rsidR="00FE4A30" w:rsidRPr="001376E7">
              <w:rPr>
                <w:rFonts w:asciiTheme="majorBidi" w:hAnsiTheme="majorBidi" w:cstheme="majorBidi"/>
                <w:i/>
                <w:iCs/>
                <w:sz w:val="24"/>
                <w:szCs w:val="24"/>
              </w:rPr>
              <w:t>γ</w:t>
            </w:r>
            <w:r w:rsidR="00FE4A30">
              <w:rPr>
                <w:rFonts w:asciiTheme="majorBidi" w:hAnsiTheme="majorBidi" w:cstheme="majorBidi"/>
                <w:sz w:val="24"/>
                <w:szCs w:val="24"/>
              </w:rPr>
              <w:t xml:space="preserve"> = </w:t>
            </w:r>
            <w:r w:rsidR="00FE4A30" w:rsidRPr="00FE4A30">
              <w:rPr>
                <w:rFonts w:ascii="Times New Roman" w:hAnsi="Times New Roman" w:cs="Times New Roman"/>
                <w:i/>
                <w:iCs/>
                <w:sz w:val="24"/>
                <w:szCs w:val="24"/>
              </w:rPr>
              <w:t>X</w:t>
            </w:r>
            <w:r w:rsidR="00FE4A30">
              <w:rPr>
                <w:rFonts w:ascii="Times New Roman" w:hAnsi="Times New Roman" w:cs="Times New Roman"/>
                <w:sz w:val="24"/>
                <w:szCs w:val="24"/>
              </w:rPr>
              <w:t xml:space="preserve">, then the stack is unchanged, and if </w:t>
            </w:r>
            <w:r w:rsidR="00FE4A30" w:rsidRPr="001376E7">
              <w:rPr>
                <w:rFonts w:asciiTheme="majorBidi" w:hAnsiTheme="majorBidi" w:cstheme="majorBidi"/>
                <w:i/>
                <w:iCs/>
                <w:sz w:val="24"/>
                <w:szCs w:val="24"/>
              </w:rPr>
              <w:t>γ</w:t>
            </w:r>
            <w:r w:rsidR="00FE4A30">
              <w:rPr>
                <w:rFonts w:asciiTheme="majorBidi" w:hAnsiTheme="majorBidi" w:cstheme="majorBidi"/>
                <w:sz w:val="24"/>
                <w:szCs w:val="24"/>
              </w:rPr>
              <w:t xml:space="preserve"> = </w:t>
            </w:r>
            <w:r w:rsidR="00FE4A30">
              <w:rPr>
                <w:rFonts w:ascii="Times New Roman" w:hAnsi="Times New Roman" w:cs="Times New Roman"/>
                <w:i/>
                <w:iCs/>
                <w:sz w:val="24"/>
                <w:szCs w:val="24"/>
              </w:rPr>
              <w:t>YZ</w:t>
            </w:r>
            <w:r w:rsidR="00FE4A30">
              <w:rPr>
                <w:rFonts w:ascii="Times New Roman" w:hAnsi="Times New Roman" w:cs="Times New Roman"/>
                <w:sz w:val="24"/>
                <w:szCs w:val="24"/>
              </w:rPr>
              <w:t xml:space="preserve">, then </w:t>
            </w:r>
            <w:r w:rsidR="00FE4A30" w:rsidRPr="00FE4A30">
              <w:rPr>
                <w:rFonts w:ascii="Times New Roman" w:hAnsi="Times New Roman" w:cs="Times New Roman"/>
                <w:i/>
                <w:iCs/>
                <w:sz w:val="24"/>
                <w:szCs w:val="24"/>
              </w:rPr>
              <w:t>X</w:t>
            </w:r>
            <w:r w:rsidR="00FE4A30">
              <w:rPr>
                <w:rFonts w:ascii="Times New Roman" w:hAnsi="Times New Roman" w:cs="Times New Roman"/>
                <w:sz w:val="24"/>
                <w:szCs w:val="24"/>
              </w:rPr>
              <w:t xml:space="preserve"> is replaced by </w:t>
            </w:r>
            <w:r w:rsidR="00FE4A30" w:rsidRPr="00FE4A30">
              <w:rPr>
                <w:rFonts w:ascii="Times New Roman" w:hAnsi="Times New Roman" w:cs="Times New Roman"/>
                <w:i/>
                <w:iCs/>
                <w:sz w:val="24"/>
                <w:szCs w:val="24"/>
              </w:rPr>
              <w:t>Z</w:t>
            </w:r>
            <w:r w:rsidR="00FE4A30">
              <w:rPr>
                <w:rFonts w:ascii="Times New Roman" w:hAnsi="Times New Roman" w:cs="Times New Roman"/>
                <w:sz w:val="24"/>
                <w:szCs w:val="24"/>
              </w:rPr>
              <w:t xml:space="preserve">, and </w:t>
            </w:r>
            <w:r w:rsidR="00FE4A30" w:rsidRPr="00FE4A30">
              <w:rPr>
                <w:rFonts w:ascii="Times New Roman" w:hAnsi="Times New Roman" w:cs="Times New Roman"/>
                <w:i/>
                <w:iCs/>
                <w:sz w:val="24"/>
                <w:szCs w:val="24"/>
              </w:rPr>
              <w:t>Y</w:t>
            </w:r>
            <w:r w:rsidR="00FE4A30">
              <w:rPr>
                <w:rFonts w:ascii="Times New Roman" w:hAnsi="Times New Roman" w:cs="Times New Roman"/>
                <w:sz w:val="24"/>
                <w:szCs w:val="24"/>
              </w:rPr>
              <w:t xml:space="preserve"> is pushed onto the stack.</w:t>
            </w:r>
          </w:p>
          <w:p w:rsidR="00107360" w:rsidRDefault="00107360" w:rsidP="000C1D36">
            <w:pPr>
              <w:spacing w:after="120"/>
              <w:ind w:firstLine="360"/>
              <w:jc w:val="both"/>
              <w:rPr>
                <w:rFonts w:ascii="Times New Roman" w:hAnsi="Times New Roman" w:cs="Times New Roman"/>
                <w:sz w:val="24"/>
                <w:szCs w:val="24"/>
              </w:rPr>
            </w:pPr>
          </w:p>
          <w:p w:rsidR="00E87361" w:rsidRDefault="00E87361" w:rsidP="000C1D36">
            <w:pPr>
              <w:spacing w:after="120"/>
              <w:ind w:firstLine="360"/>
              <w:jc w:val="both"/>
              <w:rPr>
                <w:rFonts w:ascii="Times New Roman" w:hAnsi="Times New Roman" w:cs="Times New Roman"/>
                <w:b/>
                <w:bCs/>
                <w:color w:val="C00000"/>
                <w:sz w:val="24"/>
                <w:szCs w:val="24"/>
              </w:rPr>
            </w:pPr>
          </w:p>
          <w:p w:rsidR="00107360" w:rsidRPr="00E20B9E" w:rsidRDefault="00107360" w:rsidP="000C1D36">
            <w:pPr>
              <w:spacing w:after="120"/>
              <w:ind w:firstLine="360"/>
              <w:jc w:val="both"/>
              <w:rPr>
                <w:rFonts w:ascii="Times New Roman" w:hAnsi="Times New Roman" w:cs="Times New Roman"/>
                <w:b/>
                <w:bCs/>
                <w:color w:val="C00000"/>
                <w:sz w:val="24"/>
                <w:szCs w:val="24"/>
              </w:rPr>
            </w:pPr>
            <w:r w:rsidRPr="00E20B9E">
              <w:rPr>
                <w:rFonts w:ascii="Times New Roman" w:hAnsi="Times New Roman" w:cs="Times New Roman"/>
                <w:b/>
                <w:bCs/>
                <w:color w:val="C00000"/>
                <w:sz w:val="24"/>
                <w:szCs w:val="24"/>
              </w:rPr>
              <w:lastRenderedPageBreak/>
              <w:t>Example</w:t>
            </w:r>
          </w:p>
          <w:p w:rsidR="00107360" w:rsidRDefault="00E20B9E" w:rsidP="000C1D36">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Let’s design a PDA that accepts the language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R</m:t>
                      </m:r>
                    </m:sup>
                  </m:sSup>
                </m:sub>
              </m:sSub>
            </m:oMath>
            <w:r>
              <w:rPr>
                <w:rFonts w:ascii="Times New Roman" w:hAnsi="Times New Roman" w:cs="Times New Roman"/>
                <w:sz w:val="24"/>
                <w:szCs w:val="24"/>
              </w:rPr>
              <w:t xml:space="preserve"> = {</w:t>
            </w:r>
            <w:r w:rsidRPr="00E20B9E">
              <w:rPr>
                <w:rFonts w:ascii="Times New Roman" w:hAnsi="Times New Roman" w:cs="Times New Roman"/>
                <w:i/>
                <w:iCs/>
                <w:sz w:val="24"/>
                <w:szCs w:val="24"/>
              </w:rPr>
              <w:t>ww</w:t>
            </w:r>
            <w:r w:rsidRPr="00E20B9E">
              <w:rPr>
                <w:rFonts w:ascii="Times New Roman" w:hAnsi="Times New Roman" w:cs="Times New Roman"/>
                <w:i/>
                <w:iCs/>
                <w:sz w:val="24"/>
                <w:szCs w:val="24"/>
                <w:vertAlign w:val="superscript"/>
              </w:rPr>
              <w:t>R</w:t>
            </w:r>
            <w:r>
              <w:rPr>
                <w:rFonts w:ascii="Times New Roman" w:hAnsi="Times New Roman" w:cs="Times New Roman"/>
                <w:sz w:val="24"/>
                <w:szCs w:val="24"/>
              </w:rPr>
              <w:t xml:space="preserve"> | </w:t>
            </w:r>
            <w:r w:rsidRPr="00E20B9E">
              <w:rPr>
                <w:rFonts w:ascii="Times New Roman" w:hAnsi="Times New Roman" w:cs="Times New Roman"/>
                <w:i/>
                <w:iCs/>
                <w:sz w:val="24"/>
                <w:szCs w:val="24"/>
              </w:rPr>
              <w:t>w</w:t>
            </w:r>
            <w:r>
              <w:rPr>
                <w:rFonts w:ascii="Times New Roman" w:hAnsi="Times New Roman" w:cs="Times New Roman"/>
                <w:sz w:val="24"/>
                <w:szCs w:val="24"/>
              </w:rPr>
              <w:t xml:space="preserve"> is in (0 + 1)</w:t>
            </w:r>
            <w:r w:rsidRPr="00E20B9E">
              <w:rPr>
                <w:rFonts w:ascii="Times New Roman" w:hAnsi="Times New Roman" w:cs="Times New Roman"/>
                <w:sz w:val="24"/>
                <w:szCs w:val="24"/>
                <w:vertAlign w:val="superscript"/>
              </w:rPr>
              <w:t>*</w:t>
            </w:r>
            <w:r>
              <w:rPr>
                <w:rFonts w:ascii="Times New Roman" w:hAnsi="Times New Roman" w:cs="Times New Roman"/>
                <w:sz w:val="24"/>
                <w:szCs w:val="24"/>
              </w:rPr>
              <w:t>}</w:t>
            </w:r>
          </w:p>
          <w:p w:rsidR="000665D7" w:rsidRDefault="000665D7" w:rsidP="000665D7">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The PDA for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R</m:t>
                      </m:r>
                    </m:sup>
                  </m:sSup>
                </m:sub>
              </m:sSub>
            </m:oMath>
            <w:r>
              <w:rPr>
                <w:rFonts w:ascii="Times New Roman" w:hAnsi="Times New Roman" w:cs="Times New Roman"/>
                <w:sz w:val="24"/>
                <w:szCs w:val="24"/>
              </w:rPr>
              <w:t xml:space="preserve"> can be described as</w:t>
            </w:r>
          </w:p>
          <w:p w:rsidR="000665D7" w:rsidRDefault="000665D7" w:rsidP="000665D7">
            <w:pPr>
              <w:spacing w:after="120"/>
              <w:ind w:firstLine="360"/>
              <w:jc w:val="center"/>
              <w:rPr>
                <w:rFonts w:ascii="Times New Roman" w:hAnsi="Times New Roman" w:cs="Times New Roman"/>
                <w:sz w:val="24"/>
                <w:szCs w:val="24"/>
              </w:rPr>
            </w:pPr>
            <w:r>
              <w:rPr>
                <w:rFonts w:ascii="Times New Roman" w:hAnsi="Times New Roman" w:cs="Times New Roman"/>
                <w:i/>
                <w:iCs/>
                <w:sz w:val="24"/>
                <w:szCs w:val="24"/>
              </w:rPr>
              <w:t>P</w:t>
            </w:r>
            <w:r>
              <w:rPr>
                <w:rFonts w:ascii="Times New Roman" w:hAnsi="Times New Roman" w:cs="Times New Roman"/>
                <w:sz w:val="24"/>
                <w:szCs w:val="24"/>
              </w:rPr>
              <w:t xml:space="preserve"> = ({</w:t>
            </w:r>
            <w:r>
              <w:rPr>
                <w:rFonts w:ascii="Times New Roman" w:hAnsi="Times New Roman" w:cs="Times New Roman"/>
                <w:i/>
                <w:iCs/>
                <w:sz w:val="24"/>
                <w:szCs w:val="24"/>
              </w:rPr>
              <w:t>q</w:t>
            </w:r>
            <w:r w:rsidRPr="0005709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sidRPr="00057095">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sidRPr="00057095">
              <w:rPr>
                <w:rFonts w:ascii="Times New Roman" w:hAnsi="Times New Roman" w:cs="Times New Roman"/>
                <w:sz w:val="24"/>
                <w:szCs w:val="24"/>
                <w:vertAlign w:val="subscript"/>
              </w:rPr>
              <w:t>2</w:t>
            </w:r>
            <w:r>
              <w:rPr>
                <w:rFonts w:ascii="Times New Roman" w:hAnsi="Times New Roman" w:cs="Times New Roman"/>
                <w:sz w:val="24"/>
                <w:szCs w:val="24"/>
              </w:rPr>
              <w:t xml:space="preserve">}, {0, 1}, {0, 1, </w:t>
            </w:r>
            <w:r w:rsidRPr="00057095">
              <w:rPr>
                <w:rFonts w:ascii="Times New Roman" w:hAnsi="Times New Roman" w:cs="Times New Roman"/>
                <w:i/>
                <w:iCs/>
                <w:sz w:val="24"/>
                <w:szCs w:val="24"/>
              </w:rPr>
              <w:t>Z</w:t>
            </w:r>
            <w:r w:rsidRPr="0005709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9632BF">
              <w:rPr>
                <w:rFonts w:asciiTheme="majorBidi" w:hAnsiTheme="majorBidi" w:cstheme="majorBidi"/>
                <w:i/>
                <w:iCs/>
                <w:sz w:val="24"/>
                <w:szCs w:val="24"/>
              </w:rPr>
              <w:t>δ</w:t>
            </w:r>
            <w:r>
              <w:rPr>
                <w:rFonts w:asciiTheme="majorBidi" w:hAnsiTheme="majorBidi" w:cstheme="majorBidi"/>
                <w:sz w:val="24"/>
                <w:szCs w:val="24"/>
              </w:rPr>
              <w:t xml:space="preserve">, </w:t>
            </w:r>
            <w:r w:rsidRPr="00057095">
              <w:rPr>
                <w:rFonts w:asciiTheme="majorBidi" w:hAnsiTheme="majorBidi" w:cstheme="majorBidi"/>
                <w:i/>
                <w:iCs/>
                <w:sz w:val="24"/>
                <w:szCs w:val="24"/>
              </w:rPr>
              <w:t>q</w:t>
            </w:r>
            <w:r w:rsidRPr="00057095">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057095">
              <w:rPr>
                <w:rFonts w:asciiTheme="majorBidi" w:hAnsiTheme="majorBidi" w:cstheme="majorBidi"/>
                <w:i/>
                <w:iCs/>
                <w:sz w:val="24"/>
                <w:szCs w:val="24"/>
              </w:rPr>
              <w:t>Z</w:t>
            </w:r>
            <w:r w:rsidRPr="00057095">
              <w:rPr>
                <w:rFonts w:asciiTheme="majorBidi" w:hAnsiTheme="majorBidi" w:cstheme="majorBidi"/>
                <w:sz w:val="24"/>
                <w:szCs w:val="24"/>
                <w:vertAlign w:val="subscript"/>
              </w:rPr>
              <w:t>0</w:t>
            </w:r>
            <w:r>
              <w:rPr>
                <w:rFonts w:asciiTheme="majorBidi" w:hAnsiTheme="majorBidi" w:cstheme="majorBidi"/>
                <w:sz w:val="24"/>
                <w:szCs w:val="24"/>
              </w:rPr>
              <w:t>, {</w:t>
            </w:r>
            <w:r w:rsidRPr="00057095">
              <w:rPr>
                <w:rFonts w:asciiTheme="majorBidi" w:hAnsiTheme="majorBidi" w:cstheme="majorBidi"/>
                <w:i/>
                <w:iCs/>
                <w:sz w:val="24"/>
                <w:szCs w:val="24"/>
              </w:rPr>
              <w:t>q</w:t>
            </w:r>
            <w:r w:rsidRPr="00057095">
              <w:rPr>
                <w:rFonts w:asciiTheme="majorBidi" w:hAnsiTheme="majorBidi" w:cstheme="majorBidi"/>
                <w:sz w:val="24"/>
                <w:szCs w:val="24"/>
                <w:vertAlign w:val="subscript"/>
              </w:rPr>
              <w:t>2</w:t>
            </w:r>
            <w:r>
              <w:rPr>
                <w:rFonts w:asciiTheme="majorBidi" w:hAnsiTheme="majorBidi" w:cstheme="majorBidi"/>
                <w:sz w:val="24"/>
                <w:szCs w:val="24"/>
              </w:rPr>
              <w:t>}</w:t>
            </w:r>
            <w:r>
              <w:rPr>
                <w:rFonts w:ascii="Times New Roman" w:hAnsi="Times New Roman" w:cs="Times New Roman"/>
                <w:sz w:val="24"/>
                <w:szCs w:val="24"/>
              </w:rPr>
              <w:t>)</w:t>
            </w:r>
          </w:p>
          <w:p w:rsidR="00CF0047" w:rsidRDefault="00CF0047" w:rsidP="00CF0047">
            <w:pPr>
              <w:spacing w:after="120"/>
              <w:ind w:firstLine="360"/>
              <w:jc w:val="both"/>
              <w:rPr>
                <w:rFonts w:asciiTheme="majorBidi" w:hAnsiTheme="majorBidi" w:cstheme="majorBidi"/>
                <w:sz w:val="24"/>
                <w:szCs w:val="24"/>
              </w:rPr>
            </w:pPr>
            <w:r>
              <w:rPr>
                <w:rFonts w:ascii="Times New Roman" w:hAnsi="Times New Roman" w:cs="Times New Roman"/>
                <w:sz w:val="24"/>
                <w:szCs w:val="24"/>
              </w:rPr>
              <w:t xml:space="preserve">Where </w:t>
            </w:r>
            <w:r w:rsidRPr="009632BF">
              <w:rPr>
                <w:rFonts w:asciiTheme="majorBidi" w:hAnsiTheme="majorBidi" w:cstheme="majorBidi"/>
                <w:i/>
                <w:iCs/>
                <w:sz w:val="24"/>
                <w:szCs w:val="24"/>
              </w:rPr>
              <w:t>δ</w:t>
            </w:r>
            <w:r>
              <w:rPr>
                <w:rFonts w:asciiTheme="majorBidi" w:hAnsiTheme="majorBidi" w:cstheme="majorBidi"/>
                <w:sz w:val="24"/>
                <w:szCs w:val="24"/>
              </w:rPr>
              <w:t xml:space="preserve"> is defined by the following rules:</w:t>
            </w:r>
          </w:p>
          <w:p w:rsidR="00CF0047" w:rsidRDefault="00CF0047" w:rsidP="004F0371">
            <w:pPr>
              <w:ind w:firstLine="360"/>
              <w:jc w:val="both"/>
              <w:rPr>
                <w:rFonts w:asciiTheme="majorBidi" w:hAnsiTheme="majorBidi" w:cstheme="majorBidi"/>
                <w:sz w:val="24"/>
                <w:szCs w:val="24"/>
              </w:rPr>
            </w:pPr>
            <w:r w:rsidRPr="009632BF">
              <w:rPr>
                <w:rFonts w:asciiTheme="majorBidi" w:hAnsiTheme="majorBidi" w:cstheme="majorBidi"/>
                <w:i/>
                <w:iCs/>
                <w:sz w:val="24"/>
                <w:szCs w:val="24"/>
              </w:rPr>
              <w:t>δ</w:t>
            </w:r>
            <w:r>
              <w:rPr>
                <w:rFonts w:asciiTheme="majorBidi" w:hAnsiTheme="majorBidi" w:cstheme="majorBidi"/>
                <w:sz w:val="24"/>
                <w:szCs w:val="24"/>
              </w:rPr>
              <w:t>(</w:t>
            </w:r>
            <w:r w:rsidRPr="00CF0047">
              <w:rPr>
                <w:rFonts w:asciiTheme="majorBidi" w:hAnsiTheme="majorBidi" w:cstheme="majorBidi"/>
                <w:i/>
                <w:iCs/>
                <w:sz w:val="24"/>
                <w:szCs w:val="24"/>
              </w:rPr>
              <w:t>q</w:t>
            </w:r>
            <w:r w:rsidRPr="00CF0047">
              <w:rPr>
                <w:rFonts w:asciiTheme="majorBidi" w:hAnsiTheme="majorBidi" w:cstheme="majorBidi"/>
                <w:sz w:val="24"/>
                <w:szCs w:val="24"/>
                <w:vertAlign w:val="subscript"/>
              </w:rPr>
              <w:t>0</w:t>
            </w:r>
            <w:r>
              <w:rPr>
                <w:rFonts w:asciiTheme="majorBidi" w:hAnsiTheme="majorBidi" w:cstheme="majorBidi"/>
                <w:sz w:val="24"/>
                <w:szCs w:val="24"/>
              </w:rPr>
              <w:t xml:space="preserve">, 0, </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 = {(</w:t>
            </w:r>
            <w:r w:rsidRPr="00CF0047">
              <w:rPr>
                <w:rFonts w:asciiTheme="majorBidi" w:hAnsiTheme="majorBidi" w:cstheme="majorBidi"/>
                <w:i/>
                <w:iCs/>
                <w:sz w:val="24"/>
                <w:szCs w:val="24"/>
              </w:rPr>
              <w:t>q</w:t>
            </w:r>
            <w:r w:rsidRPr="00CF0047">
              <w:rPr>
                <w:rFonts w:asciiTheme="majorBidi" w:hAnsiTheme="majorBidi" w:cstheme="majorBidi"/>
                <w:sz w:val="24"/>
                <w:szCs w:val="24"/>
                <w:vertAlign w:val="subscript"/>
              </w:rPr>
              <w:t>0</w:t>
            </w:r>
            <w:r>
              <w:rPr>
                <w:rFonts w:asciiTheme="majorBidi" w:hAnsiTheme="majorBidi" w:cstheme="majorBidi"/>
                <w:sz w:val="24"/>
                <w:szCs w:val="24"/>
              </w:rPr>
              <w:t>, 0</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w:t>
            </w:r>
          </w:p>
          <w:p w:rsidR="00272353" w:rsidRDefault="00272353" w:rsidP="004F0371">
            <w:pPr>
              <w:ind w:firstLine="360"/>
              <w:jc w:val="both"/>
              <w:rPr>
                <w:rFonts w:asciiTheme="majorBidi" w:hAnsiTheme="majorBidi" w:cstheme="majorBidi"/>
                <w:sz w:val="24"/>
                <w:szCs w:val="24"/>
              </w:rPr>
            </w:pPr>
            <w:r w:rsidRPr="009632BF">
              <w:rPr>
                <w:rFonts w:asciiTheme="majorBidi" w:hAnsiTheme="majorBidi" w:cstheme="majorBidi"/>
                <w:i/>
                <w:iCs/>
                <w:sz w:val="24"/>
                <w:szCs w:val="24"/>
              </w:rPr>
              <w:t>δ</w:t>
            </w:r>
            <w:r>
              <w:rPr>
                <w:rFonts w:asciiTheme="majorBidi" w:hAnsiTheme="majorBidi" w:cstheme="majorBidi"/>
                <w:sz w:val="24"/>
                <w:szCs w:val="24"/>
              </w:rPr>
              <w:t>(</w:t>
            </w:r>
            <w:r w:rsidRPr="00CF0047">
              <w:rPr>
                <w:rFonts w:asciiTheme="majorBidi" w:hAnsiTheme="majorBidi" w:cstheme="majorBidi"/>
                <w:i/>
                <w:iCs/>
                <w:sz w:val="24"/>
                <w:szCs w:val="24"/>
              </w:rPr>
              <w:t>q</w:t>
            </w:r>
            <w:r w:rsidRPr="00CF0047">
              <w:rPr>
                <w:rFonts w:asciiTheme="majorBidi" w:hAnsiTheme="majorBidi" w:cstheme="majorBidi"/>
                <w:sz w:val="24"/>
                <w:szCs w:val="24"/>
                <w:vertAlign w:val="subscript"/>
              </w:rPr>
              <w:t>0</w:t>
            </w:r>
            <w:r>
              <w:rPr>
                <w:rFonts w:asciiTheme="majorBidi" w:hAnsiTheme="majorBidi" w:cstheme="majorBidi"/>
                <w:sz w:val="24"/>
                <w:szCs w:val="24"/>
              </w:rPr>
              <w:t xml:space="preserve">, 1, </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 = {(</w:t>
            </w:r>
            <w:r w:rsidRPr="00CF0047">
              <w:rPr>
                <w:rFonts w:asciiTheme="majorBidi" w:hAnsiTheme="majorBidi" w:cstheme="majorBidi"/>
                <w:i/>
                <w:iCs/>
                <w:sz w:val="24"/>
                <w:szCs w:val="24"/>
              </w:rPr>
              <w:t>q</w:t>
            </w:r>
            <w:r w:rsidRPr="00CF0047">
              <w:rPr>
                <w:rFonts w:asciiTheme="majorBidi" w:hAnsiTheme="majorBidi" w:cstheme="majorBidi"/>
                <w:sz w:val="24"/>
                <w:szCs w:val="24"/>
                <w:vertAlign w:val="subscript"/>
              </w:rPr>
              <w:t>0</w:t>
            </w:r>
            <w:r>
              <w:rPr>
                <w:rFonts w:asciiTheme="majorBidi" w:hAnsiTheme="majorBidi" w:cstheme="majorBidi"/>
                <w:sz w:val="24"/>
                <w:szCs w:val="24"/>
              </w:rPr>
              <w:t>, 1</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w:t>
            </w:r>
          </w:p>
          <w:p w:rsidR="00CF0047" w:rsidRDefault="00272353" w:rsidP="004F0371">
            <w:pPr>
              <w:ind w:firstLine="360"/>
              <w:jc w:val="both"/>
              <w:rPr>
                <w:rFonts w:ascii="Times New Roman" w:hAnsi="Times New Roman" w:cs="Times New Roman"/>
                <w:sz w:val="24"/>
                <w:szCs w:val="24"/>
              </w:rPr>
            </w:pPr>
            <w:r>
              <w:rPr>
                <w:rFonts w:ascii="Times New Roman" w:hAnsi="Times New Roman" w:cs="Times New Roman"/>
                <w:sz w:val="24"/>
                <w:szCs w:val="24"/>
              </w:rPr>
              <w:t>…</w:t>
            </w:r>
          </w:p>
          <w:p w:rsidR="00272353" w:rsidRDefault="00272353" w:rsidP="00272353">
            <w:pPr>
              <w:spacing w:after="120"/>
              <w:ind w:firstLine="360"/>
              <w:jc w:val="both"/>
              <w:rPr>
                <w:rFonts w:asciiTheme="majorBidi" w:hAnsiTheme="majorBidi" w:cstheme="majorBidi"/>
                <w:sz w:val="24"/>
                <w:szCs w:val="24"/>
              </w:rPr>
            </w:pPr>
            <w:r w:rsidRPr="009632BF">
              <w:rPr>
                <w:rFonts w:asciiTheme="majorBidi" w:hAnsiTheme="majorBidi" w:cstheme="majorBidi"/>
                <w:i/>
                <w:iCs/>
                <w:sz w:val="24"/>
                <w:szCs w:val="24"/>
              </w:rPr>
              <w:t>δ</w:t>
            </w:r>
            <w:r>
              <w:rPr>
                <w:rFonts w:asciiTheme="majorBidi" w:hAnsiTheme="majorBidi" w:cstheme="majorBidi"/>
                <w:sz w:val="24"/>
                <w:szCs w:val="24"/>
              </w:rPr>
              <w:t>(</w:t>
            </w:r>
            <w:r w:rsidRPr="00CF0047">
              <w:rPr>
                <w:rFonts w:asciiTheme="majorBidi" w:hAnsiTheme="majorBidi" w:cstheme="majorBidi"/>
                <w:i/>
                <w:iCs/>
                <w:sz w:val="24"/>
                <w:szCs w:val="24"/>
              </w:rPr>
              <w:t>q</w:t>
            </w:r>
            <w:r>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272353">
              <w:rPr>
                <w:rFonts w:ascii="Cambria Math" w:hAnsi="Cambria Math" w:cstheme="majorBidi"/>
                <w:i/>
                <w:iCs/>
                <w:sz w:val="24"/>
                <w:szCs w:val="24"/>
              </w:rPr>
              <w:t>ϵ</w:t>
            </w:r>
            <w:r>
              <w:rPr>
                <w:rFonts w:asciiTheme="majorBidi" w:hAnsiTheme="majorBidi" w:cstheme="majorBidi"/>
                <w:sz w:val="24"/>
                <w:szCs w:val="24"/>
              </w:rPr>
              <w:t xml:space="preserve">, </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 = {(</w:t>
            </w:r>
            <w:r w:rsidRPr="00CF0047">
              <w:rPr>
                <w:rFonts w:asciiTheme="majorBidi" w:hAnsiTheme="majorBidi" w:cstheme="majorBidi"/>
                <w:i/>
                <w:iCs/>
                <w:sz w:val="24"/>
                <w:szCs w:val="24"/>
              </w:rPr>
              <w:t>q</w:t>
            </w:r>
            <w:r>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CF0047">
              <w:rPr>
                <w:rFonts w:asciiTheme="majorBidi" w:hAnsiTheme="majorBidi" w:cstheme="majorBidi"/>
                <w:i/>
                <w:iCs/>
                <w:sz w:val="24"/>
                <w:szCs w:val="24"/>
              </w:rPr>
              <w:t>Z</w:t>
            </w:r>
            <w:r w:rsidRPr="00CF0047">
              <w:rPr>
                <w:rFonts w:asciiTheme="majorBidi" w:hAnsiTheme="majorBidi" w:cstheme="majorBidi"/>
                <w:sz w:val="24"/>
                <w:szCs w:val="24"/>
                <w:vertAlign w:val="subscript"/>
              </w:rPr>
              <w:t>0</w:t>
            </w:r>
            <w:r>
              <w:rPr>
                <w:rFonts w:asciiTheme="majorBidi" w:hAnsiTheme="majorBidi" w:cstheme="majorBidi"/>
                <w:sz w:val="24"/>
                <w:szCs w:val="24"/>
              </w:rPr>
              <w:t>)}</w:t>
            </w:r>
          </w:p>
          <w:p w:rsidR="00E20B9E" w:rsidRPr="001669CD" w:rsidRDefault="00A16E15" w:rsidP="001669CD">
            <w:pPr>
              <w:spacing w:after="120"/>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12547" cy="2045799"/>
                  <wp:effectExtent l="19050" t="0" r="2153" b="0"/>
                  <wp:docPr id="8" name="Picture 7"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57"/>
                          <a:stretch>
                            <a:fillRect/>
                          </a:stretch>
                        </pic:blipFill>
                        <pic:spPr>
                          <a:xfrm>
                            <a:off x="0" y="0"/>
                            <a:ext cx="3313098" cy="2046139"/>
                          </a:xfrm>
                          <a:prstGeom prst="rect">
                            <a:avLst/>
                          </a:prstGeom>
                        </pic:spPr>
                      </pic:pic>
                    </a:graphicData>
                  </a:graphic>
                </wp:inline>
              </w:drawing>
            </w:r>
          </w:p>
        </w:tc>
      </w:tr>
      <w:tr w:rsidR="001669CD" w:rsidRPr="0029337E" w:rsidTr="003E76DC">
        <w:trPr>
          <w:trHeight w:val="134"/>
        </w:trPr>
        <w:tc>
          <w:tcPr>
            <w:tcW w:w="516" w:type="dxa"/>
          </w:tcPr>
          <w:p w:rsidR="001669CD" w:rsidRDefault="001669CD" w:rsidP="00CB12F3">
            <w:pPr>
              <w:rPr>
                <w:rFonts w:asciiTheme="majorBidi" w:hAnsiTheme="majorBidi" w:cstheme="majorBidi"/>
                <w:b/>
                <w:bCs/>
                <w:sz w:val="24"/>
                <w:szCs w:val="24"/>
              </w:rPr>
            </w:pPr>
            <w:r>
              <w:rPr>
                <w:rFonts w:asciiTheme="majorBidi" w:hAnsiTheme="majorBidi" w:cstheme="majorBidi"/>
                <w:b/>
                <w:bCs/>
                <w:sz w:val="24"/>
                <w:szCs w:val="24"/>
              </w:rPr>
              <w:lastRenderedPageBreak/>
              <w:t>6.2</w:t>
            </w:r>
          </w:p>
        </w:tc>
        <w:tc>
          <w:tcPr>
            <w:tcW w:w="10218" w:type="dxa"/>
          </w:tcPr>
          <w:p w:rsidR="001669CD" w:rsidRPr="00926180" w:rsidRDefault="00926180" w:rsidP="00926180">
            <w:pPr>
              <w:spacing w:after="120"/>
              <w:ind w:firstLine="360"/>
              <w:jc w:val="both"/>
              <w:rPr>
                <w:rFonts w:asciiTheme="majorBidi" w:hAnsiTheme="majorBidi" w:cstheme="majorBidi"/>
                <w:b/>
                <w:bCs/>
                <w:sz w:val="24"/>
                <w:szCs w:val="24"/>
              </w:rPr>
            </w:pPr>
            <w:r w:rsidRPr="00926180">
              <w:rPr>
                <w:rFonts w:asciiTheme="majorBidi" w:hAnsiTheme="majorBidi" w:cstheme="majorBidi"/>
                <w:b/>
                <w:bCs/>
                <w:sz w:val="24"/>
                <w:szCs w:val="24"/>
              </w:rPr>
              <w:t xml:space="preserve">Language </w:t>
            </w:r>
            <w:r>
              <w:rPr>
                <w:rFonts w:asciiTheme="majorBidi" w:hAnsiTheme="majorBidi" w:cstheme="majorBidi"/>
                <w:b/>
                <w:bCs/>
                <w:sz w:val="24"/>
                <w:szCs w:val="24"/>
              </w:rPr>
              <w:t>of a</w:t>
            </w:r>
            <w:r w:rsidRPr="00926180">
              <w:rPr>
                <w:rFonts w:asciiTheme="majorBidi" w:hAnsiTheme="majorBidi" w:cstheme="majorBidi"/>
                <w:b/>
                <w:bCs/>
                <w:sz w:val="24"/>
                <w:szCs w:val="24"/>
              </w:rPr>
              <w:t xml:space="preserve"> PDA</w:t>
            </w:r>
          </w:p>
          <w:p w:rsidR="00926180" w:rsidRDefault="00926180" w:rsidP="00ED36EB">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Acceptance by Final State</w:t>
            </w:r>
          </w:p>
          <w:p w:rsidR="00926180" w:rsidRDefault="00926180" w:rsidP="00ED36E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sidRPr="00926180">
              <w:rPr>
                <w:rFonts w:asciiTheme="majorBidi" w:hAnsiTheme="majorBidi" w:cstheme="majorBidi"/>
                <w:i/>
                <w:iCs/>
                <w:sz w:val="24"/>
                <w:szCs w:val="24"/>
              </w:rPr>
              <w:t>P</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Times New Roman" w:hAnsi="Times New Roman" w:cs="Times New Roman"/>
                <w:sz w:val="24"/>
                <w:szCs w:val="24"/>
              </w:rPr>
              <w:t>Σ</w:t>
            </w:r>
            <w:r>
              <w:rPr>
                <w:rFonts w:asciiTheme="majorBidi" w:hAnsiTheme="majorBidi" w:cstheme="majorBidi"/>
                <w:sz w:val="24"/>
                <w:szCs w:val="24"/>
              </w:rPr>
              <w:t xml:space="preserve">, Γ,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FB40EA">
              <w:rPr>
                <w:rFonts w:asciiTheme="majorBidi" w:hAnsiTheme="majorBidi" w:cstheme="majorBidi"/>
                <w:i/>
                <w:iCs/>
                <w:sz w:val="24"/>
                <w:szCs w:val="24"/>
              </w:rPr>
              <w:t>Z</w:t>
            </w:r>
            <w:r w:rsidRPr="00FB40EA">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592D93">
              <w:rPr>
                <w:rFonts w:asciiTheme="majorBidi" w:hAnsiTheme="majorBidi" w:cstheme="majorBidi"/>
                <w:i/>
                <w:iCs/>
                <w:sz w:val="24"/>
                <w:szCs w:val="24"/>
              </w:rPr>
              <w:t>δ</w:t>
            </w:r>
            <w:r>
              <w:rPr>
                <w:rFonts w:asciiTheme="majorBidi" w:hAnsiTheme="majorBidi" w:cstheme="majorBidi"/>
                <w:sz w:val="24"/>
                <w:szCs w:val="24"/>
              </w:rPr>
              <w:t xml:space="preserve">) be a PDA. Then L(P), the </w:t>
            </w:r>
            <w:r w:rsidRPr="00E45476">
              <w:rPr>
                <w:rFonts w:asciiTheme="majorBidi" w:hAnsiTheme="majorBidi" w:cstheme="majorBidi"/>
                <w:i/>
                <w:iCs/>
                <w:sz w:val="24"/>
                <w:szCs w:val="24"/>
              </w:rPr>
              <w:t>language accepted by</w:t>
            </w:r>
            <w:r>
              <w:rPr>
                <w:rFonts w:asciiTheme="majorBidi" w:hAnsiTheme="majorBidi" w:cstheme="majorBidi"/>
                <w:sz w:val="24"/>
                <w:szCs w:val="24"/>
              </w:rPr>
              <w:t xml:space="preserve"> P </w:t>
            </w:r>
            <w:r w:rsidRPr="00E45476">
              <w:rPr>
                <w:rFonts w:asciiTheme="majorBidi" w:hAnsiTheme="majorBidi" w:cstheme="majorBidi"/>
                <w:i/>
                <w:iCs/>
                <w:sz w:val="24"/>
                <w:szCs w:val="24"/>
              </w:rPr>
              <w:t>by final state</w:t>
            </w:r>
            <w:r>
              <w:rPr>
                <w:rFonts w:asciiTheme="majorBidi" w:hAnsiTheme="majorBidi" w:cstheme="majorBidi"/>
                <w:sz w:val="24"/>
                <w:szCs w:val="24"/>
              </w:rPr>
              <w:t>, is</w:t>
            </w:r>
          </w:p>
          <w:p w:rsidR="00926180" w:rsidRDefault="00926180" w:rsidP="000B1C70">
            <w:pPr>
              <w:spacing w:after="120"/>
              <w:ind w:firstLine="360"/>
              <w:jc w:val="center"/>
              <w:rPr>
                <w:rFonts w:asciiTheme="majorBidi" w:hAnsiTheme="majorBidi" w:cstheme="majorBidi"/>
                <w:sz w:val="24"/>
                <w:szCs w:val="24"/>
              </w:rPr>
            </w:pPr>
            <w:r>
              <w:rPr>
                <w:rFonts w:asciiTheme="majorBidi" w:hAnsiTheme="majorBidi" w:cstheme="majorBidi"/>
                <w:sz w:val="24"/>
                <w:szCs w:val="24"/>
              </w:rPr>
              <w:t>{</w:t>
            </w:r>
            <w:r w:rsidRPr="00BA5D20">
              <w:rPr>
                <w:rFonts w:asciiTheme="majorBidi" w:hAnsiTheme="majorBidi" w:cstheme="majorBidi"/>
                <w:i/>
                <w:iCs/>
                <w:sz w:val="24"/>
                <w:szCs w:val="24"/>
              </w:rPr>
              <w:t>w</w:t>
            </w:r>
            <w:r>
              <w:rPr>
                <w:rFonts w:asciiTheme="majorBidi" w:hAnsiTheme="majorBidi" w:cstheme="majorBidi"/>
                <w:sz w:val="24"/>
                <w:szCs w:val="24"/>
              </w:rPr>
              <w:t xml:space="preserve"> | (</w:t>
            </w:r>
            <w:r w:rsidRPr="00BA5D20">
              <w:rPr>
                <w:rFonts w:asciiTheme="majorBidi" w:hAnsiTheme="majorBidi" w:cstheme="majorBidi"/>
                <w:i/>
                <w:iCs/>
                <w:sz w:val="24"/>
                <w:szCs w:val="24"/>
              </w:rPr>
              <w:t>q</w:t>
            </w:r>
            <w:r w:rsidRPr="00BA5D20">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BA5D20">
              <w:rPr>
                <w:rFonts w:asciiTheme="majorBidi" w:hAnsiTheme="majorBidi" w:cstheme="majorBidi"/>
                <w:i/>
                <w:iCs/>
                <w:sz w:val="24"/>
                <w:szCs w:val="24"/>
              </w:rPr>
              <w:t>w</w:t>
            </w:r>
            <w:r>
              <w:rPr>
                <w:rFonts w:asciiTheme="majorBidi" w:hAnsiTheme="majorBidi" w:cstheme="majorBidi"/>
                <w:sz w:val="24"/>
                <w:szCs w:val="24"/>
              </w:rPr>
              <w:t xml:space="preserve">, </w:t>
            </w:r>
            <w:r w:rsidRPr="00BA5D20">
              <w:rPr>
                <w:rFonts w:asciiTheme="majorBidi" w:hAnsiTheme="majorBidi" w:cstheme="majorBidi"/>
                <w:i/>
                <w:iCs/>
                <w:sz w:val="24"/>
                <w:szCs w:val="24"/>
              </w:rPr>
              <w:t>Z</w:t>
            </w:r>
            <w:r w:rsidRPr="00BA5D20">
              <w:rPr>
                <w:rFonts w:asciiTheme="majorBidi" w:hAnsiTheme="majorBidi" w:cstheme="majorBidi"/>
                <w:sz w:val="24"/>
                <w:szCs w:val="24"/>
                <w:vertAlign w:val="subscript"/>
              </w:rPr>
              <w:t>0</w:t>
            </w:r>
            <w:r>
              <w:rPr>
                <w:rFonts w:asciiTheme="majorBidi" w:hAnsiTheme="majorBidi" w:cstheme="majorBidi"/>
                <w:sz w:val="24"/>
                <w:szCs w:val="24"/>
              </w:rPr>
              <w:t xml:space="preserve">) </w:t>
            </w:r>
            <w:r w:rsidR="000B1C70">
              <w:rPr>
                <w:rFonts w:asciiTheme="majorBidi" w:hAnsiTheme="majorBidi" w:cstheme="majorBidi"/>
                <w:sz w:val="24"/>
                <w:szCs w:val="24"/>
              </w:rPr>
              <w:t>├</w:t>
            </w:r>
            <m:oMath>
              <m:f>
                <m:fPr>
                  <m:type m:val="noBa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P</m:t>
                  </m:r>
                </m:den>
              </m:f>
            </m:oMath>
            <w:r w:rsidR="00BA5D20">
              <w:rPr>
                <w:rFonts w:asciiTheme="majorBidi" w:hAnsiTheme="majorBidi" w:cstheme="majorBidi"/>
                <w:sz w:val="24"/>
                <w:szCs w:val="24"/>
              </w:rPr>
              <w:t xml:space="preserve"> (</w:t>
            </w:r>
            <w:r w:rsidR="00BA5D20" w:rsidRPr="00BA5D20">
              <w:rPr>
                <w:rFonts w:asciiTheme="majorBidi" w:hAnsiTheme="majorBidi" w:cstheme="majorBidi"/>
                <w:i/>
                <w:iCs/>
                <w:sz w:val="24"/>
                <w:szCs w:val="24"/>
              </w:rPr>
              <w:t>q</w:t>
            </w:r>
            <w:r w:rsidR="00BA5D20">
              <w:rPr>
                <w:rFonts w:asciiTheme="majorBidi" w:hAnsiTheme="majorBidi" w:cstheme="majorBidi"/>
                <w:sz w:val="24"/>
                <w:szCs w:val="24"/>
              </w:rPr>
              <w:t xml:space="preserve">, </w:t>
            </w:r>
            <w:r w:rsidR="00BA5D20" w:rsidRPr="00272353">
              <w:rPr>
                <w:rFonts w:ascii="Cambria Math" w:hAnsi="Cambria Math" w:cstheme="majorBidi"/>
                <w:i/>
                <w:iCs/>
                <w:sz w:val="24"/>
                <w:szCs w:val="24"/>
              </w:rPr>
              <w:t>ϵ</w:t>
            </w:r>
            <w:r w:rsidR="00BA5D20">
              <w:rPr>
                <w:rFonts w:asciiTheme="majorBidi" w:hAnsiTheme="majorBidi" w:cstheme="majorBidi"/>
                <w:sz w:val="24"/>
                <w:szCs w:val="24"/>
              </w:rPr>
              <w:t xml:space="preserve">, </w:t>
            </w:r>
            <w:r w:rsidR="00BA5D20" w:rsidRPr="00BA5D20">
              <w:rPr>
                <w:rFonts w:asciiTheme="majorBidi" w:hAnsiTheme="majorBidi" w:cstheme="majorBidi"/>
                <w:i/>
                <w:iCs/>
                <w:sz w:val="24"/>
                <w:szCs w:val="24"/>
              </w:rPr>
              <w:t>α</w:t>
            </w:r>
            <w:r w:rsidR="00BA5D20">
              <w:rPr>
                <w:rFonts w:asciiTheme="majorBidi" w:hAnsiTheme="majorBidi" w:cstheme="majorBidi"/>
                <w:sz w:val="24"/>
                <w:szCs w:val="24"/>
              </w:rPr>
              <w:t>)}</w:t>
            </w:r>
          </w:p>
          <w:p w:rsidR="00926180" w:rsidRDefault="000B1C70" w:rsidP="00ED36E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some state </w:t>
            </w:r>
            <w:r>
              <w:rPr>
                <w:rFonts w:asciiTheme="majorBidi" w:hAnsiTheme="majorBidi" w:cstheme="majorBidi"/>
                <w:i/>
                <w:iCs/>
                <w:sz w:val="24"/>
                <w:szCs w:val="24"/>
              </w:rPr>
              <w:t>q</w:t>
            </w:r>
            <w:r>
              <w:rPr>
                <w:rFonts w:asciiTheme="majorBidi" w:hAnsiTheme="majorBidi" w:cstheme="majorBidi"/>
                <w:sz w:val="24"/>
                <w:szCs w:val="24"/>
              </w:rPr>
              <w:t xml:space="preserve"> in </w:t>
            </w:r>
            <w:r w:rsidRPr="000B1C70">
              <w:rPr>
                <w:rFonts w:asciiTheme="majorBidi" w:hAnsiTheme="majorBidi" w:cstheme="majorBidi"/>
                <w:i/>
                <w:iCs/>
                <w:sz w:val="24"/>
                <w:szCs w:val="24"/>
              </w:rPr>
              <w:t>F</w:t>
            </w:r>
            <w:r>
              <w:rPr>
                <w:rFonts w:asciiTheme="majorBidi" w:hAnsiTheme="majorBidi" w:cstheme="majorBidi"/>
                <w:sz w:val="24"/>
                <w:szCs w:val="24"/>
              </w:rPr>
              <w:t xml:space="preserve"> and any stack string </w:t>
            </w:r>
            <w:r w:rsidRPr="00BA5D20">
              <w:rPr>
                <w:rFonts w:asciiTheme="majorBidi" w:hAnsiTheme="majorBidi" w:cstheme="majorBidi"/>
                <w:i/>
                <w:iCs/>
                <w:sz w:val="24"/>
                <w:szCs w:val="24"/>
              </w:rPr>
              <w:t>α</w:t>
            </w:r>
            <w:r>
              <w:rPr>
                <w:rFonts w:asciiTheme="majorBidi" w:hAnsiTheme="majorBidi" w:cstheme="majorBidi"/>
                <w:sz w:val="24"/>
                <w:szCs w:val="24"/>
              </w:rPr>
              <w:t xml:space="preserve">. That is, starting in the initial ID with </w:t>
            </w:r>
            <w:r w:rsidRPr="000B1C70">
              <w:rPr>
                <w:rFonts w:asciiTheme="majorBidi" w:hAnsiTheme="majorBidi" w:cstheme="majorBidi"/>
                <w:i/>
                <w:iCs/>
                <w:sz w:val="24"/>
                <w:szCs w:val="24"/>
              </w:rPr>
              <w:t>w</w:t>
            </w:r>
            <w:r>
              <w:rPr>
                <w:rFonts w:asciiTheme="majorBidi" w:hAnsiTheme="majorBidi" w:cstheme="majorBidi"/>
                <w:sz w:val="24"/>
                <w:szCs w:val="24"/>
              </w:rPr>
              <w:t xml:space="preserve"> waiting on the input, </w:t>
            </w:r>
            <w:r w:rsidRPr="000B1C70">
              <w:rPr>
                <w:rFonts w:asciiTheme="majorBidi" w:hAnsiTheme="majorBidi" w:cstheme="majorBidi"/>
                <w:i/>
                <w:iCs/>
                <w:sz w:val="24"/>
                <w:szCs w:val="24"/>
              </w:rPr>
              <w:t>P</w:t>
            </w:r>
            <w:r>
              <w:rPr>
                <w:rFonts w:asciiTheme="majorBidi" w:hAnsiTheme="majorBidi" w:cstheme="majorBidi"/>
                <w:sz w:val="24"/>
                <w:szCs w:val="24"/>
              </w:rPr>
              <w:t xml:space="preserve"> consumes </w:t>
            </w:r>
            <w:r w:rsidRPr="000B1C70">
              <w:rPr>
                <w:rFonts w:asciiTheme="majorBidi" w:hAnsiTheme="majorBidi" w:cstheme="majorBidi"/>
                <w:i/>
                <w:iCs/>
                <w:sz w:val="24"/>
                <w:szCs w:val="24"/>
              </w:rPr>
              <w:t>w</w:t>
            </w:r>
            <w:r>
              <w:rPr>
                <w:rFonts w:asciiTheme="majorBidi" w:hAnsiTheme="majorBidi" w:cstheme="majorBidi"/>
                <w:sz w:val="24"/>
                <w:szCs w:val="24"/>
              </w:rPr>
              <w:t xml:space="preserve"> from the input and enters an accepting state. The content of the stack at that time is irrelevant.</w:t>
            </w:r>
          </w:p>
          <w:p w:rsidR="00F96619" w:rsidRDefault="00F96619" w:rsidP="00F96619">
            <w:pPr>
              <w:spacing w:after="120"/>
              <w:ind w:firstLine="360"/>
              <w:jc w:val="both"/>
              <w:rPr>
                <w:rFonts w:asciiTheme="majorBidi" w:hAnsiTheme="majorBidi" w:cstheme="majorBidi"/>
                <w:b/>
                <w:bCs/>
                <w:color w:val="C00000"/>
                <w:sz w:val="24"/>
                <w:szCs w:val="24"/>
              </w:rPr>
            </w:pPr>
            <w:r>
              <w:rPr>
                <w:rFonts w:asciiTheme="majorBidi" w:hAnsiTheme="majorBidi" w:cstheme="majorBidi"/>
                <w:b/>
                <w:bCs/>
                <w:color w:val="C00000"/>
                <w:sz w:val="24"/>
                <w:szCs w:val="24"/>
              </w:rPr>
              <w:t>Acceptance by Empty Stack</w:t>
            </w:r>
          </w:p>
          <w:p w:rsidR="00F96619" w:rsidRDefault="00F96619" w:rsidP="00ED36EB">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each PDA </w:t>
            </w:r>
            <w:r w:rsidRPr="00926180">
              <w:rPr>
                <w:rFonts w:asciiTheme="majorBidi" w:hAnsiTheme="majorBidi" w:cstheme="majorBidi"/>
                <w:i/>
                <w:iCs/>
                <w:sz w:val="24"/>
                <w:szCs w:val="24"/>
              </w:rPr>
              <w:t>P</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Times New Roman" w:hAnsi="Times New Roman" w:cs="Times New Roman"/>
                <w:sz w:val="24"/>
                <w:szCs w:val="24"/>
              </w:rPr>
              <w:t>Σ</w:t>
            </w:r>
            <w:r>
              <w:rPr>
                <w:rFonts w:asciiTheme="majorBidi" w:hAnsiTheme="majorBidi" w:cstheme="majorBidi"/>
                <w:sz w:val="24"/>
                <w:szCs w:val="24"/>
              </w:rPr>
              <w:t xml:space="preserve">, Γ,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FB40EA">
              <w:rPr>
                <w:rFonts w:asciiTheme="majorBidi" w:hAnsiTheme="majorBidi" w:cstheme="majorBidi"/>
                <w:i/>
                <w:iCs/>
                <w:sz w:val="24"/>
                <w:szCs w:val="24"/>
              </w:rPr>
              <w:t>Z</w:t>
            </w:r>
            <w:r w:rsidRPr="00FB40EA">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592D93">
              <w:rPr>
                <w:rFonts w:asciiTheme="majorBidi" w:hAnsiTheme="majorBidi" w:cstheme="majorBidi"/>
                <w:i/>
                <w:iCs/>
                <w:sz w:val="24"/>
                <w:szCs w:val="24"/>
              </w:rPr>
              <w:t>δ</w:t>
            </w:r>
            <w:r>
              <w:rPr>
                <w:rFonts w:asciiTheme="majorBidi" w:hAnsiTheme="majorBidi" w:cstheme="majorBidi"/>
                <w:sz w:val="24"/>
                <w:szCs w:val="24"/>
              </w:rPr>
              <w:t>), we also define</w:t>
            </w:r>
          </w:p>
          <w:p w:rsidR="00F96619" w:rsidRDefault="00F96619" w:rsidP="00F96619">
            <w:pPr>
              <w:spacing w:after="120"/>
              <w:ind w:firstLine="360"/>
              <w:jc w:val="center"/>
              <w:rPr>
                <w:rFonts w:asciiTheme="majorBidi" w:hAnsiTheme="majorBidi" w:cstheme="majorBidi"/>
                <w:sz w:val="24"/>
                <w:szCs w:val="24"/>
              </w:rPr>
            </w:pPr>
            <w:r w:rsidRPr="00F96619">
              <w:rPr>
                <w:rFonts w:asciiTheme="majorBidi" w:hAnsiTheme="majorBidi" w:cstheme="majorBidi"/>
                <w:i/>
                <w:iCs/>
                <w:sz w:val="24"/>
                <w:szCs w:val="24"/>
              </w:rPr>
              <w:t>N</w:t>
            </w:r>
            <w:r>
              <w:rPr>
                <w:rFonts w:asciiTheme="majorBidi" w:hAnsiTheme="majorBidi" w:cstheme="majorBidi"/>
                <w:sz w:val="24"/>
                <w:szCs w:val="24"/>
              </w:rPr>
              <w:t>(</w:t>
            </w:r>
            <w:r w:rsidRPr="00F96619">
              <w:rPr>
                <w:rFonts w:asciiTheme="majorBidi" w:hAnsiTheme="majorBidi" w:cstheme="majorBidi"/>
                <w:i/>
                <w:iCs/>
                <w:sz w:val="24"/>
                <w:szCs w:val="24"/>
              </w:rPr>
              <w:t>P</w:t>
            </w:r>
            <w:r>
              <w:rPr>
                <w:rFonts w:asciiTheme="majorBidi" w:hAnsiTheme="majorBidi" w:cstheme="majorBidi"/>
                <w:sz w:val="24"/>
                <w:szCs w:val="24"/>
              </w:rPr>
              <w:t>) = {</w:t>
            </w:r>
            <w:r w:rsidRPr="00BA5D20">
              <w:rPr>
                <w:rFonts w:asciiTheme="majorBidi" w:hAnsiTheme="majorBidi" w:cstheme="majorBidi"/>
                <w:i/>
                <w:iCs/>
                <w:sz w:val="24"/>
                <w:szCs w:val="24"/>
              </w:rPr>
              <w:t>w</w:t>
            </w:r>
            <w:r>
              <w:rPr>
                <w:rFonts w:asciiTheme="majorBidi" w:hAnsiTheme="majorBidi" w:cstheme="majorBidi"/>
                <w:sz w:val="24"/>
                <w:szCs w:val="24"/>
              </w:rPr>
              <w:t xml:space="preserve"> | (</w:t>
            </w:r>
            <w:r w:rsidRPr="00BA5D20">
              <w:rPr>
                <w:rFonts w:asciiTheme="majorBidi" w:hAnsiTheme="majorBidi" w:cstheme="majorBidi"/>
                <w:i/>
                <w:iCs/>
                <w:sz w:val="24"/>
                <w:szCs w:val="24"/>
              </w:rPr>
              <w:t>q</w:t>
            </w:r>
            <w:r w:rsidRPr="00BA5D20">
              <w:rPr>
                <w:rFonts w:asciiTheme="majorBidi" w:hAnsiTheme="majorBidi" w:cstheme="majorBidi"/>
                <w:sz w:val="24"/>
                <w:szCs w:val="24"/>
                <w:vertAlign w:val="subscript"/>
              </w:rPr>
              <w:t>0</w:t>
            </w:r>
            <w:r>
              <w:rPr>
                <w:rFonts w:asciiTheme="majorBidi" w:hAnsiTheme="majorBidi" w:cstheme="majorBidi"/>
                <w:sz w:val="24"/>
                <w:szCs w:val="24"/>
              </w:rPr>
              <w:t xml:space="preserve">, </w:t>
            </w:r>
            <w:r w:rsidRPr="00BA5D20">
              <w:rPr>
                <w:rFonts w:asciiTheme="majorBidi" w:hAnsiTheme="majorBidi" w:cstheme="majorBidi"/>
                <w:i/>
                <w:iCs/>
                <w:sz w:val="24"/>
                <w:szCs w:val="24"/>
              </w:rPr>
              <w:t>w</w:t>
            </w:r>
            <w:r>
              <w:rPr>
                <w:rFonts w:asciiTheme="majorBidi" w:hAnsiTheme="majorBidi" w:cstheme="majorBidi"/>
                <w:sz w:val="24"/>
                <w:szCs w:val="24"/>
              </w:rPr>
              <w:t xml:space="preserve">, </w:t>
            </w:r>
            <w:r w:rsidRPr="00BA5D20">
              <w:rPr>
                <w:rFonts w:asciiTheme="majorBidi" w:hAnsiTheme="majorBidi" w:cstheme="majorBidi"/>
                <w:i/>
                <w:iCs/>
                <w:sz w:val="24"/>
                <w:szCs w:val="24"/>
              </w:rPr>
              <w:t>Z</w:t>
            </w:r>
            <w:r w:rsidRPr="00BA5D20">
              <w:rPr>
                <w:rFonts w:asciiTheme="majorBidi" w:hAnsiTheme="majorBidi" w:cstheme="majorBidi"/>
                <w:sz w:val="24"/>
                <w:szCs w:val="24"/>
                <w:vertAlign w:val="subscript"/>
              </w:rPr>
              <w:t>0</w:t>
            </w:r>
            <w:r>
              <w:rPr>
                <w:rFonts w:asciiTheme="majorBidi" w:hAnsiTheme="majorBidi" w:cstheme="majorBidi"/>
                <w:sz w:val="24"/>
                <w:szCs w:val="24"/>
              </w:rPr>
              <w:t>) ├</w:t>
            </w:r>
            <w:r w:rsidRPr="00F96619">
              <w:rPr>
                <w:rFonts w:asciiTheme="majorBidi" w:hAnsiTheme="majorBidi" w:cstheme="majorBidi"/>
                <w:sz w:val="24"/>
                <w:szCs w:val="24"/>
                <w:vertAlign w:val="superscript"/>
              </w:rPr>
              <w:t>*</w:t>
            </w:r>
            <w:r>
              <w:rPr>
                <w:rFonts w:asciiTheme="majorBidi" w:hAnsiTheme="majorBidi" w:cstheme="majorBidi"/>
                <w:sz w:val="24"/>
                <w:szCs w:val="24"/>
              </w:rPr>
              <w:t xml:space="preserve"> (</w:t>
            </w:r>
            <w:r w:rsidRPr="00BA5D20">
              <w:rPr>
                <w:rFonts w:asciiTheme="majorBidi" w:hAnsiTheme="majorBidi" w:cstheme="majorBidi"/>
                <w:i/>
                <w:iCs/>
                <w:sz w:val="24"/>
                <w:szCs w:val="24"/>
              </w:rPr>
              <w:t>q</w:t>
            </w:r>
            <w:r>
              <w:rPr>
                <w:rFonts w:asciiTheme="majorBidi" w:hAnsiTheme="majorBidi" w:cstheme="majorBidi"/>
                <w:sz w:val="24"/>
                <w:szCs w:val="24"/>
              </w:rPr>
              <w:t xml:space="preserve">, </w:t>
            </w:r>
            <w:r w:rsidRPr="00272353">
              <w:rPr>
                <w:rFonts w:ascii="Cambria Math" w:hAnsi="Cambria Math" w:cstheme="majorBidi"/>
                <w:i/>
                <w:iCs/>
                <w:sz w:val="24"/>
                <w:szCs w:val="24"/>
              </w:rPr>
              <w:t>ϵ</w:t>
            </w:r>
            <w:r>
              <w:rPr>
                <w:rFonts w:asciiTheme="majorBidi" w:hAnsiTheme="majorBidi" w:cstheme="majorBidi"/>
                <w:sz w:val="24"/>
                <w:szCs w:val="24"/>
              </w:rPr>
              <w:t xml:space="preserve">, </w:t>
            </w:r>
            <w:r w:rsidRPr="00272353">
              <w:rPr>
                <w:rFonts w:ascii="Cambria Math" w:hAnsi="Cambria Math" w:cstheme="majorBidi"/>
                <w:i/>
                <w:iCs/>
                <w:sz w:val="24"/>
                <w:szCs w:val="24"/>
              </w:rPr>
              <w:t>ϵ</w:t>
            </w:r>
            <w:r>
              <w:rPr>
                <w:rFonts w:asciiTheme="majorBidi" w:hAnsiTheme="majorBidi" w:cstheme="majorBidi"/>
                <w:sz w:val="24"/>
                <w:szCs w:val="24"/>
              </w:rPr>
              <w:t>)}</w:t>
            </w:r>
          </w:p>
          <w:p w:rsidR="00F96619" w:rsidRDefault="00B31865" w:rsidP="00B31865">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for any state </w:t>
            </w:r>
            <w:r>
              <w:rPr>
                <w:rFonts w:asciiTheme="majorBidi" w:hAnsiTheme="majorBidi" w:cstheme="majorBidi"/>
                <w:i/>
                <w:iCs/>
                <w:sz w:val="24"/>
                <w:szCs w:val="24"/>
              </w:rPr>
              <w:t>q</w:t>
            </w:r>
            <w:r>
              <w:rPr>
                <w:rFonts w:asciiTheme="majorBidi" w:hAnsiTheme="majorBidi" w:cstheme="majorBidi"/>
                <w:sz w:val="24"/>
                <w:szCs w:val="24"/>
              </w:rPr>
              <w:t xml:space="preserve">. That is, </w:t>
            </w:r>
            <w:r w:rsidRPr="00B31865">
              <w:rPr>
                <w:rFonts w:asciiTheme="majorBidi" w:hAnsiTheme="majorBidi" w:cstheme="majorBidi"/>
                <w:i/>
                <w:iCs/>
                <w:sz w:val="24"/>
                <w:szCs w:val="24"/>
              </w:rPr>
              <w:t>N</w:t>
            </w:r>
            <w:r>
              <w:rPr>
                <w:rFonts w:asciiTheme="majorBidi" w:hAnsiTheme="majorBidi" w:cstheme="majorBidi"/>
                <w:sz w:val="24"/>
                <w:szCs w:val="24"/>
              </w:rPr>
              <w:t>(</w:t>
            </w:r>
            <w:r w:rsidRPr="00B31865">
              <w:rPr>
                <w:rFonts w:asciiTheme="majorBidi" w:hAnsiTheme="majorBidi" w:cstheme="majorBidi"/>
                <w:i/>
                <w:iCs/>
                <w:sz w:val="24"/>
                <w:szCs w:val="24"/>
              </w:rPr>
              <w:t>P</w:t>
            </w:r>
            <w:r>
              <w:rPr>
                <w:rFonts w:asciiTheme="majorBidi" w:hAnsiTheme="majorBidi" w:cstheme="majorBidi"/>
                <w:sz w:val="24"/>
                <w:szCs w:val="24"/>
              </w:rPr>
              <w:t xml:space="preserve">) is the set of inputs </w:t>
            </w:r>
            <w:r w:rsidRPr="00B31865">
              <w:rPr>
                <w:rFonts w:asciiTheme="majorBidi" w:hAnsiTheme="majorBidi" w:cstheme="majorBidi"/>
                <w:i/>
                <w:iCs/>
                <w:sz w:val="24"/>
                <w:szCs w:val="24"/>
              </w:rPr>
              <w:t>w</w:t>
            </w:r>
            <w:r>
              <w:rPr>
                <w:rFonts w:asciiTheme="majorBidi" w:hAnsiTheme="majorBidi" w:cstheme="majorBidi"/>
                <w:sz w:val="24"/>
                <w:szCs w:val="24"/>
              </w:rPr>
              <w:t xml:space="preserve"> that </w:t>
            </w:r>
            <w:r w:rsidRPr="00B31865">
              <w:rPr>
                <w:rFonts w:asciiTheme="majorBidi" w:hAnsiTheme="majorBidi" w:cstheme="majorBidi"/>
                <w:i/>
                <w:iCs/>
                <w:sz w:val="24"/>
                <w:szCs w:val="24"/>
              </w:rPr>
              <w:t>P</w:t>
            </w:r>
            <w:r>
              <w:rPr>
                <w:rFonts w:asciiTheme="majorBidi" w:hAnsiTheme="majorBidi" w:cstheme="majorBidi"/>
                <w:sz w:val="24"/>
                <w:szCs w:val="24"/>
              </w:rPr>
              <w:t xml:space="preserve"> can consume and at the same time empty its stack.</w:t>
            </w:r>
          </w:p>
          <w:p w:rsidR="00926180" w:rsidRPr="00926180" w:rsidRDefault="00B31865" w:rsidP="00077FC6">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Note: The </w:t>
            </w:r>
            <w:r w:rsidRPr="00B31865">
              <w:rPr>
                <w:rFonts w:asciiTheme="majorBidi" w:hAnsiTheme="majorBidi" w:cstheme="majorBidi"/>
                <w:i/>
                <w:iCs/>
                <w:sz w:val="24"/>
                <w:szCs w:val="24"/>
              </w:rPr>
              <w:t>N</w:t>
            </w:r>
            <w:r>
              <w:rPr>
                <w:rFonts w:asciiTheme="majorBidi" w:hAnsiTheme="majorBidi" w:cstheme="majorBidi"/>
                <w:sz w:val="24"/>
                <w:szCs w:val="24"/>
              </w:rPr>
              <w:t xml:space="preserve"> in </w:t>
            </w:r>
            <w:r w:rsidRPr="00B31865">
              <w:rPr>
                <w:rFonts w:asciiTheme="majorBidi" w:hAnsiTheme="majorBidi" w:cstheme="majorBidi"/>
                <w:i/>
                <w:iCs/>
                <w:sz w:val="24"/>
                <w:szCs w:val="24"/>
              </w:rPr>
              <w:t>N</w:t>
            </w:r>
            <w:r>
              <w:rPr>
                <w:rFonts w:asciiTheme="majorBidi" w:hAnsiTheme="majorBidi" w:cstheme="majorBidi"/>
                <w:sz w:val="24"/>
                <w:szCs w:val="24"/>
              </w:rPr>
              <w:t>(</w:t>
            </w:r>
            <w:r w:rsidRPr="00B31865">
              <w:rPr>
                <w:rFonts w:asciiTheme="majorBidi" w:hAnsiTheme="majorBidi" w:cstheme="majorBidi"/>
                <w:i/>
                <w:iCs/>
                <w:sz w:val="24"/>
                <w:szCs w:val="24"/>
              </w:rPr>
              <w:t>P</w:t>
            </w:r>
            <w:r>
              <w:rPr>
                <w:rFonts w:asciiTheme="majorBidi" w:hAnsiTheme="majorBidi" w:cstheme="majorBidi"/>
                <w:sz w:val="24"/>
                <w:szCs w:val="24"/>
              </w:rPr>
              <w:t xml:space="preserve">) stands for </w:t>
            </w:r>
            <w:r w:rsidRPr="00B31865">
              <w:rPr>
                <w:rFonts w:asciiTheme="majorBidi" w:hAnsiTheme="majorBidi" w:cstheme="majorBidi"/>
                <w:i/>
                <w:iCs/>
                <w:sz w:val="24"/>
                <w:szCs w:val="24"/>
              </w:rPr>
              <w:t>null stack</w:t>
            </w:r>
            <w:r>
              <w:rPr>
                <w:rFonts w:asciiTheme="majorBidi" w:hAnsiTheme="majorBidi" w:cstheme="majorBidi"/>
                <w:sz w:val="24"/>
                <w:szCs w:val="24"/>
              </w:rPr>
              <w:t xml:space="preserve">, a synonym for </w:t>
            </w:r>
            <w:r w:rsidRPr="00B31865">
              <w:rPr>
                <w:rFonts w:asciiTheme="majorBidi" w:hAnsiTheme="majorBidi" w:cstheme="majorBidi"/>
                <w:i/>
                <w:iCs/>
                <w:sz w:val="24"/>
                <w:szCs w:val="24"/>
              </w:rPr>
              <w:t>empty stack</w:t>
            </w:r>
            <w:r>
              <w:rPr>
                <w:rFonts w:asciiTheme="majorBidi" w:hAnsiTheme="majorBidi" w:cstheme="majorBidi"/>
                <w:sz w:val="24"/>
                <w:szCs w:val="24"/>
              </w:rPr>
              <w:t>.</w:t>
            </w:r>
          </w:p>
        </w:tc>
      </w:tr>
    </w:tbl>
    <w:p w:rsidR="003E76DC" w:rsidRDefault="003E76DC">
      <w:r>
        <w:br w:type="page"/>
      </w:r>
    </w:p>
    <w:p w:rsidR="003E76DC" w:rsidRPr="008B5C49" w:rsidRDefault="003E76DC" w:rsidP="007D69EC">
      <w:pPr>
        <w:pStyle w:val="Heading1"/>
        <w:spacing w:before="0"/>
        <w:jc w:val="center"/>
        <w:rPr>
          <w:smallCaps/>
          <w:sz w:val="36"/>
          <w:szCs w:val="36"/>
        </w:rPr>
      </w:pPr>
      <w:bookmarkStart w:id="8" w:name="_Toc235236460"/>
      <w:r w:rsidRPr="008B5C49">
        <w:rPr>
          <w:smallCaps/>
          <w:sz w:val="36"/>
          <w:szCs w:val="36"/>
        </w:rPr>
        <w:lastRenderedPageBreak/>
        <w:t xml:space="preserve">Chapter </w:t>
      </w:r>
      <w:r w:rsidR="007D69EC">
        <w:rPr>
          <w:smallCaps/>
          <w:sz w:val="36"/>
          <w:szCs w:val="36"/>
        </w:rPr>
        <w:t>8</w:t>
      </w:r>
      <w:bookmarkEnd w:id="8"/>
    </w:p>
    <w:p w:rsidR="003E76DC" w:rsidRPr="008B5C49" w:rsidRDefault="00FB50AB" w:rsidP="003E76DC">
      <w:pPr>
        <w:pStyle w:val="Heading1"/>
        <w:spacing w:before="0" w:after="120" w:line="240" w:lineRule="auto"/>
        <w:jc w:val="center"/>
        <w:rPr>
          <w:smallCaps/>
          <w:sz w:val="36"/>
          <w:szCs w:val="36"/>
        </w:rPr>
      </w:pPr>
      <w:bookmarkStart w:id="9" w:name="_Toc235236461"/>
      <w:r>
        <w:rPr>
          <w:smallCaps/>
          <w:sz w:val="36"/>
          <w:szCs w:val="36"/>
        </w:rPr>
        <w:t>Introduction to Turing Machines</w:t>
      </w:r>
      <w:bookmarkEnd w:id="9"/>
    </w:p>
    <w:p w:rsidR="003E76DC" w:rsidRPr="00061124" w:rsidRDefault="003E76DC" w:rsidP="003E76DC">
      <w:pPr>
        <w:pStyle w:val="Heading2"/>
        <w:spacing w:before="120" w:after="120"/>
        <w:rPr>
          <w:rFonts w:asciiTheme="minorHAnsi" w:hAnsiTheme="minorHAnsi"/>
        </w:rPr>
      </w:pPr>
      <w:r>
        <w:rPr>
          <w:rFonts w:asciiTheme="minorHAnsi" w:hAnsiTheme="minorHAnsi"/>
        </w:rPr>
        <w:t>Concepts</w:t>
      </w:r>
    </w:p>
    <w:tbl>
      <w:tblPr>
        <w:tblStyle w:val="TableGrid"/>
        <w:tblW w:w="107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516"/>
        <w:gridCol w:w="10218"/>
      </w:tblGrid>
      <w:tr w:rsidR="00053E29" w:rsidRPr="0029337E" w:rsidTr="003E76DC">
        <w:trPr>
          <w:trHeight w:val="134"/>
        </w:trPr>
        <w:tc>
          <w:tcPr>
            <w:tcW w:w="516" w:type="dxa"/>
          </w:tcPr>
          <w:p w:rsidR="00053E29" w:rsidRDefault="00053E29" w:rsidP="00053E29">
            <w:pPr>
              <w:rPr>
                <w:rFonts w:asciiTheme="majorBidi" w:hAnsiTheme="majorBidi" w:cstheme="majorBidi"/>
                <w:b/>
                <w:bCs/>
                <w:sz w:val="24"/>
                <w:szCs w:val="24"/>
              </w:rPr>
            </w:pPr>
            <w:r>
              <w:rPr>
                <w:rFonts w:asciiTheme="majorBidi" w:hAnsiTheme="majorBidi" w:cstheme="majorBidi"/>
                <w:b/>
                <w:bCs/>
                <w:sz w:val="24"/>
                <w:szCs w:val="24"/>
              </w:rPr>
              <w:t>8.1</w:t>
            </w:r>
          </w:p>
        </w:tc>
        <w:tc>
          <w:tcPr>
            <w:tcW w:w="10218" w:type="dxa"/>
          </w:tcPr>
          <w:p w:rsidR="00053E29" w:rsidRPr="003968E7" w:rsidRDefault="003968E7" w:rsidP="00926180">
            <w:pPr>
              <w:spacing w:after="120"/>
              <w:ind w:firstLine="360"/>
              <w:jc w:val="both"/>
              <w:rPr>
                <w:rFonts w:asciiTheme="majorBidi" w:hAnsiTheme="majorBidi" w:cstheme="majorBidi"/>
                <w:b/>
                <w:bCs/>
                <w:color w:val="C00000"/>
                <w:sz w:val="24"/>
                <w:szCs w:val="24"/>
              </w:rPr>
            </w:pPr>
            <w:r w:rsidRPr="003968E7">
              <w:rPr>
                <w:rFonts w:asciiTheme="majorBidi" w:hAnsiTheme="majorBidi" w:cstheme="majorBidi"/>
                <w:b/>
                <w:bCs/>
                <w:color w:val="C00000"/>
                <w:sz w:val="24"/>
                <w:szCs w:val="24"/>
              </w:rPr>
              <w:t>Turing Machine (TM)</w:t>
            </w:r>
          </w:p>
          <w:p w:rsidR="003968E7" w:rsidRDefault="005956C4" w:rsidP="00926180">
            <w:pPr>
              <w:spacing w:after="120"/>
              <w:ind w:firstLine="36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00074" cy="4786685"/>
                  <wp:effectExtent l="19050" t="0" r="0" b="0"/>
                  <wp:docPr id="9"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8"/>
                          <a:stretch>
                            <a:fillRect/>
                          </a:stretch>
                        </pic:blipFill>
                        <pic:spPr>
                          <a:xfrm>
                            <a:off x="0" y="0"/>
                            <a:ext cx="4908031" cy="4794458"/>
                          </a:xfrm>
                          <a:prstGeom prst="rect">
                            <a:avLst/>
                          </a:prstGeom>
                        </pic:spPr>
                      </pic:pic>
                    </a:graphicData>
                  </a:graphic>
                </wp:inline>
              </w:drawing>
            </w:r>
          </w:p>
          <w:p w:rsidR="003968E7" w:rsidRPr="005956C4" w:rsidRDefault="005956C4" w:rsidP="00926180">
            <w:pPr>
              <w:spacing w:after="120"/>
              <w:ind w:firstLine="360"/>
              <w:jc w:val="both"/>
              <w:rPr>
                <w:rFonts w:asciiTheme="majorBidi" w:hAnsiTheme="majorBidi" w:cstheme="majorBidi"/>
                <w:b/>
                <w:bCs/>
                <w:color w:val="C00000"/>
                <w:sz w:val="24"/>
                <w:szCs w:val="24"/>
              </w:rPr>
            </w:pPr>
            <w:r w:rsidRPr="005956C4">
              <w:rPr>
                <w:rFonts w:asciiTheme="majorBidi" w:hAnsiTheme="majorBidi" w:cstheme="majorBidi"/>
                <w:b/>
                <w:bCs/>
                <w:color w:val="C00000"/>
                <w:sz w:val="24"/>
                <w:szCs w:val="24"/>
              </w:rPr>
              <w:t>The Language of a Turing Machine</w:t>
            </w:r>
          </w:p>
          <w:p w:rsidR="005956C4" w:rsidRDefault="005956C4" w:rsidP="00F6109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M</w:t>
            </w:r>
            <w:r>
              <w:rPr>
                <w:rFonts w:asciiTheme="majorBidi" w:hAnsiTheme="majorBidi" w:cstheme="majorBidi"/>
                <w:sz w:val="24"/>
                <w:szCs w:val="24"/>
              </w:rPr>
              <w:t xml:space="preserve"> = (</w:t>
            </w:r>
            <w:r w:rsidRPr="0090374B">
              <w:rPr>
                <w:rFonts w:asciiTheme="majorBidi" w:hAnsiTheme="majorBidi" w:cstheme="majorBidi"/>
                <w:i/>
                <w:iCs/>
                <w:sz w:val="24"/>
                <w:szCs w:val="24"/>
              </w:rPr>
              <w:t>Q</w:t>
            </w:r>
            <w:r>
              <w:rPr>
                <w:rFonts w:asciiTheme="majorBidi" w:hAnsiTheme="majorBidi" w:cstheme="majorBidi"/>
                <w:sz w:val="24"/>
                <w:szCs w:val="24"/>
              </w:rPr>
              <w:t xml:space="preserve">, </w:t>
            </w:r>
            <w:r>
              <w:rPr>
                <w:rFonts w:ascii="Times New Roman" w:hAnsi="Times New Roman" w:cs="Times New Roman"/>
                <w:sz w:val="24"/>
                <w:szCs w:val="24"/>
              </w:rPr>
              <w:t>Σ</w:t>
            </w:r>
            <w:r>
              <w:rPr>
                <w:rFonts w:asciiTheme="majorBidi" w:hAnsiTheme="majorBidi" w:cstheme="majorBidi"/>
                <w:sz w:val="24"/>
                <w:szCs w:val="24"/>
              </w:rPr>
              <w:t xml:space="preserve">, Γ, </w:t>
            </w:r>
            <w:r w:rsidRPr="0090374B">
              <w:rPr>
                <w:rFonts w:asciiTheme="majorBidi" w:hAnsiTheme="majorBidi" w:cstheme="majorBidi"/>
                <w:i/>
                <w:iCs/>
                <w:sz w:val="24"/>
                <w:szCs w:val="24"/>
              </w:rPr>
              <w:t>q</w:t>
            </w:r>
            <w:r w:rsidRPr="00D34F62">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i/>
                <w:iCs/>
                <w:sz w:val="24"/>
                <w:szCs w:val="24"/>
              </w:rPr>
              <w:t>B</w:t>
            </w:r>
            <w:r>
              <w:rPr>
                <w:rFonts w:asciiTheme="majorBidi" w:hAnsiTheme="majorBidi" w:cstheme="majorBidi"/>
                <w:sz w:val="24"/>
                <w:szCs w:val="24"/>
              </w:rPr>
              <w:t xml:space="preserve">, </w:t>
            </w:r>
            <w:r w:rsidRPr="0090374B">
              <w:rPr>
                <w:rFonts w:asciiTheme="majorBidi" w:hAnsiTheme="majorBidi" w:cstheme="majorBidi"/>
                <w:i/>
                <w:iCs/>
                <w:sz w:val="24"/>
                <w:szCs w:val="24"/>
              </w:rPr>
              <w:t>F</w:t>
            </w:r>
            <w:r>
              <w:rPr>
                <w:rFonts w:asciiTheme="majorBidi" w:hAnsiTheme="majorBidi" w:cstheme="majorBidi"/>
                <w:sz w:val="24"/>
                <w:szCs w:val="24"/>
              </w:rPr>
              <w:t xml:space="preserve">, </w:t>
            </w:r>
            <w:r w:rsidRPr="00592D93">
              <w:rPr>
                <w:rFonts w:asciiTheme="majorBidi" w:hAnsiTheme="majorBidi" w:cstheme="majorBidi"/>
                <w:i/>
                <w:iCs/>
                <w:sz w:val="24"/>
                <w:szCs w:val="24"/>
              </w:rPr>
              <w:t>δ</w:t>
            </w:r>
            <w:r>
              <w:rPr>
                <w:rFonts w:asciiTheme="majorBidi" w:hAnsiTheme="majorBidi" w:cstheme="majorBidi"/>
                <w:sz w:val="24"/>
                <w:szCs w:val="24"/>
              </w:rPr>
              <w:t>) be a TM. Then L(</w:t>
            </w:r>
            <w:r w:rsidR="00F61094">
              <w:rPr>
                <w:rFonts w:asciiTheme="majorBidi" w:hAnsiTheme="majorBidi" w:cstheme="majorBidi"/>
                <w:sz w:val="24"/>
                <w:szCs w:val="24"/>
              </w:rPr>
              <w:t>M</w:t>
            </w:r>
            <w:r>
              <w:rPr>
                <w:rFonts w:asciiTheme="majorBidi" w:hAnsiTheme="majorBidi" w:cstheme="majorBidi"/>
                <w:sz w:val="24"/>
                <w:szCs w:val="24"/>
              </w:rPr>
              <w:t xml:space="preserve">), the </w:t>
            </w:r>
            <w:r w:rsidRPr="00E45476">
              <w:rPr>
                <w:rFonts w:asciiTheme="majorBidi" w:hAnsiTheme="majorBidi" w:cstheme="majorBidi"/>
                <w:i/>
                <w:iCs/>
                <w:sz w:val="24"/>
                <w:szCs w:val="24"/>
              </w:rPr>
              <w:t>language accepted by</w:t>
            </w:r>
            <w:r>
              <w:rPr>
                <w:rFonts w:asciiTheme="majorBidi" w:hAnsiTheme="majorBidi" w:cstheme="majorBidi"/>
                <w:sz w:val="24"/>
                <w:szCs w:val="24"/>
              </w:rPr>
              <w:t xml:space="preserve"> </w:t>
            </w:r>
            <w:r w:rsidR="00F61094">
              <w:rPr>
                <w:rFonts w:asciiTheme="majorBidi" w:hAnsiTheme="majorBidi" w:cstheme="majorBidi"/>
                <w:sz w:val="24"/>
                <w:szCs w:val="24"/>
              </w:rPr>
              <w:t>M</w:t>
            </w:r>
            <w:r>
              <w:rPr>
                <w:rFonts w:asciiTheme="majorBidi" w:hAnsiTheme="majorBidi" w:cstheme="majorBidi"/>
                <w:sz w:val="24"/>
                <w:szCs w:val="24"/>
              </w:rPr>
              <w:t>, is</w:t>
            </w:r>
          </w:p>
          <w:p w:rsidR="005956C4" w:rsidRDefault="005956C4" w:rsidP="00FD258C">
            <w:pPr>
              <w:spacing w:after="120"/>
              <w:ind w:firstLine="360"/>
              <w:jc w:val="center"/>
              <w:rPr>
                <w:rFonts w:asciiTheme="majorBidi" w:hAnsiTheme="majorBidi" w:cstheme="majorBidi"/>
                <w:sz w:val="24"/>
                <w:szCs w:val="24"/>
              </w:rPr>
            </w:pPr>
            <w:r>
              <w:rPr>
                <w:rFonts w:asciiTheme="majorBidi" w:hAnsiTheme="majorBidi" w:cstheme="majorBidi"/>
                <w:sz w:val="24"/>
                <w:szCs w:val="24"/>
              </w:rPr>
              <w:t>{</w:t>
            </w:r>
            <w:r w:rsidRPr="00BA5D20">
              <w:rPr>
                <w:rFonts w:asciiTheme="majorBidi" w:hAnsiTheme="majorBidi" w:cstheme="majorBidi"/>
                <w:i/>
                <w:iCs/>
                <w:sz w:val="24"/>
                <w:szCs w:val="24"/>
              </w:rPr>
              <w:t>w</w:t>
            </w:r>
            <w:r w:rsidR="00037F0B">
              <w:rPr>
                <w:rFonts w:asciiTheme="majorBidi" w:hAnsiTheme="majorBidi" w:cstheme="majorBidi"/>
                <w:i/>
                <w:iCs/>
                <w:sz w:val="24"/>
                <w:szCs w:val="24"/>
              </w:rPr>
              <w:t xml:space="preserve"> </w:t>
            </w:r>
            <w:r w:rsidR="00037F0B">
              <w:rPr>
                <w:rFonts w:ascii="Cambria Math" w:hAnsi="Cambria Math" w:cstheme="majorBidi"/>
                <w:sz w:val="24"/>
                <w:szCs w:val="24"/>
              </w:rPr>
              <w:t>ϵ</w:t>
            </w:r>
            <w:r w:rsidR="00037F0B">
              <w:rPr>
                <w:rFonts w:asciiTheme="majorBidi" w:hAnsiTheme="majorBidi" w:cstheme="majorBidi"/>
                <w:sz w:val="24"/>
                <w:szCs w:val="24"/>
              </w:rPr>
              <w:t xml:space="preserve"> </w:t>
            </w:r>
            <w:r w:rsidR="00037F0B">
              <w:rPr>
                <w:rFonts w:ascii="Times New Roman" w:hAnsi="Times New Roman" w:cs="Times New Roman"/>
                <w:sz w:val="24"/>
                <w:szCs w:val="24"/>
              </w:rPr>
              <w:t>Σ</w:t>
            </w:r>
            <w:r w:rsidR="00037F0B" w:rsidRPr="00037F0B">
              <w:rPr>
                <w:rFonts w:ascii="Times New Roman" w:hAnsi="Times New Roman" w:cs="Times New Roman"/>
                <w:sz w:val="24"/>
                <w:szCs w:val="24"/>
                <w:vertAlign w:val="superscript"/>
              </w:rPr>
              <w:t>*</w:t>
            </w:r>
            <w:r>
              <w:rPr>
                <w:rFonts w:asciiTheme="majorBidi" w:hAnsiTheme="majorBidi" w:cstheme="majorBidi"/>
                <w:sz w:val="24"/>
                <w:szCs w:val="24"/>
              </w:rPr>
              <w:t xml:space="preserve"> | </w:t>
            </w:r>
            <w:r w:rsidRPr="00BA5D20">
              <w:rPr>
                <w:rFonts w:asciiTheme="majorBidi" w:hAnsiTheme="majorBidi" w:cstheme="majorBidi"/>
                <w:i/>
                <w:iCs/>
                <w:sz w:val="24"/>
                <w:szCs w:val="24"/>
              </w:rPr>
              <w:t>q</w:t>
            </w:r>
            <w:r w:rsidRPr="00BA5D20">
              <w:rPr>
                <w:rFonts w:asciiTheme="majorBidi" w:hAnsiTheme="majorBidi" w:cstheme="majorBidi"/>
                <w:sz w:val="24"/>
                <w:szCs w:val="24"/>
                <w:vertAlign w:val="subscript"/>
              </w:rPr>
              <w:t>0</w:t>
            </w:r>
            <w:r w:rsidRPr="00BA5D20">
              <w:rPr>
                <w:rFonts w:asciiTheme="majorBidi" w:hAnsiTheme="majorBidi" w:cstheme="majorBidi"/>
                <w:i/>
                <w:iCs/>
                <w:sz w:val="24"/>
                <w:szCs w:val="24"/>
              </w:rPr>
              <w:t>w</w:t>
            </w:r>
            <w:r w:rsidR="00FD258C">
              <w:rPr>
                <w:rFonts w:asciiTheme="majorBidi" w:hAnsiTheme="majorBidi" w:cstheme="majorBidi"/>
                <w:i/>
                <w:iCs/>
                <w:sz w:val="24"/>
                <w:szCs w:val="24"/>
              </w:rPr>
              <w:t xml:space="preserve"> </w:t>
            </w:r>
            <w:r>
              <w:rPr>
                <w:rFonts w:asciiTheme="majorBidi" w:hAnsiTheme="majorBidi" w:cstheme="majorBidi"/>
                <w:sz w:val="24"/>
                <w:szCs w:val="24"/>
              </w:rPr>
              <w:t>├</w:t>
            </w:r>
            <w:r w:rsidR="00FD258C" w:rsidRPr="00FD258C">
              <w:rPr>
                <w:rFonts w:asciiTheme="majorBidi" w:hAnsiTheme="majorBidi" w:cstheme="majorBidi"/>
                <w:sz w:val="24"/>
                <w:szCs w:val="24"/>
                <w:vertAlign w:val="superscript"/>
              </w:rPr>
              <w:t>*</w:t>
            </w:r>
            <w:r>
              <w:rPr>
                <w:rFonts w:asciiTheme="majorBidi" w:hAnsiTheme="majorBidi" w:cstheme="majorBidi"/>
                <w:sz w:val="24"/>
                <w:szCs w:val="24"/>
              </w:rPr>
              <w:t xml:space="preserve"> </w:t>
            </w:r>
            <w:r w:rsidR="00FD258C" w:rsidRPr="00BA5D20">
              <w:rPr>
                <w:rFonts w:asciiTheme="majorBidi" w:hAnsiTheme="majorBidi" w:cstheme="majorBidi"/>
                <w:i/>
                <w:iCs/>
                <w:sz w:val="24"/>
                <w:szCs w:val="24"/>
              </w:rPr>
              <w:t>α</w:t>
            </w:r>
            <w:r w:rsidR="00FD258C">
              <w:rPr>
                <w:rFonts w:asciiTheme="majorBidi" w:hAnsiTheme="majorBidi" w:cstheme="majorBidi"/>
                <w:i/>
                <w:iCs/>
                <w:sz w:val="24"/>
                <w:szCs w:val="24"/>
              </w:rPr>
              <w:t>p</w:t>
            </w:r>
            <w:r w:rsidR="00FD258C" w:rsidRPr="00FD258C">
              <w:rPr>
                <w:rFonts w:asciiTheme="majorBidi" w:hAnsiTheme="majorBidi" w:cstheme="majorBidi"/>
                <w:i/>
                <w:iCs/>
                <w:sz w:val="24"/>
                <w:szCs w:val="24"/>
              </w:rPr>
              <w:t>β</w:t>
            </w:r>
            <w:r>
              <w:rPr>
                <w:rFonts w:asciiTheme="majorBidi" w:hAnsiTheme="majorBidi" w:cstheme="majorBidi"/>
                <w:sz w:val="24"/>
                <w:szCs w:val="24"/>
              </w:rPr>
              <w:t>}</w:t>
            </w:r>
          </w:p>
          <w:p w:rsidR="005956C4" w:rsidRDefault="00E846B5" w:rsidP="00C95314">
            <w:pPr>
              <w:spacing w:after="120"/>
              <w:ind w:firstLine="3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2891790</wp:posOffset>
                  </wp:positionH>
                  <wp:positionV relativeFrom="paragraph">
                    <wp:posOffset>266065</wp:posOffset>
                  </wp:positionV>
                  <wp:extent cx="3495040" cy="2639695"/>
                  <wp:effectExtent l="19050" t="0" r="0" b="0"/>
                  <wp:wrapSquare wrapText="bothSides"/>
                  <wp:docPr id="12" name="Picture 11"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59"/>
                          <a:stretch>
                            <a:fillRect/>
                          </a:stretch>
                        </pic:blipFill>
                        <pic:spPr>
                          <a:xfrm>
                            <a:off x="0" y="0"/>
                            <a:ext cx="3495040" cy="2639695"/>
                          </a:xfrm>
                          <a:prstGeom prst="rect">
                            <a:avLst/>
                          </a:prstGeom>
                        </pic:spPr>
                      </pic:pic>
                    </a:graphicData>
                  </a:graphic>
                </wp:anchor>
              </w:drawing>
            </w:r>
            <w:r w:rsidR="005956C4">
              <w:rPr>
                <w:rFonts w:asciiTheme="majorBidi" w:hAnsiTheme="majorBidi" w:cstheme="majorBidi"/>
                <w:sz w:val="24"/>
                <w:szCs w:val="24"/>
              </w:rPr>
              <w:t xml:space="preserve">for some state </w:t>
            </w:r>
            <w:r w:rsidR="00C95314">
              <w:rPr>
                <w:rFonts w:asciiTheme="majorBidi" w:hAnsiTheme="majorBidi" w:cstheme="majorBidi"/>
                <w:i/>
                <w:iCs/>
                <w:sz w:val="24"/>
                <w:szCs w:val="24"/>
              </w:rPr>
              <w:t>p</w:t>
            </w:r>
            <w:r w:rsidR="005956C4">
              <w:rPr>
                <w:rFonts w:asciiTheme="majorBidi" w:hAnsiTheme="majorBidi" w:cstheme="majorBidi"/>
                <w:sz w:val="24"/>
                <w:szCs w:val="24"/>
              </w:rPr>
              <w:t xml:space="preserve"> in </w:t>
            </w:r>
            <w:r w:rsidR="005956C4" w:rsidRPr="000B1C70">
              <w:rPr>
                <w:rFonts w:asciiTheme="majorBidi" w:hAnsiTheme="majorBidi" w:cstheme="majorBidi"/>
                <w:i/>
                <w:iCs/>
                <w:sz w:val="24"/>
                <w:szCs w:val="24"/>
              </w:rPr>
              <w:t>F</w:t>
            </w:r>
            <w:r w:rsidR="005956C4">
              <w:rPr>
                <w:rFonts w:asciiTheme="majorBidi" w:hAnsiTheme="majorBidi" w:cstheme="majorBidi"/>
                <w:sz w:val="24"/>
                <w:szCs w:val="24"/>
              </w:rPr>
              <w:t xml:space="preserve"> and any </w:t>
            </w:r>
            <w:r w:rsidR="00C95314">
              <w:rPr>
                <w:rFonts w:asciiTheme="majorBidi" w:hAnsiTheme="majorBidi" w:cstheme="majorBidi"/>
                <w:sz w:val="24"/>
                <w:szCs w:val="24"/>
              </w:rPr>
              <w:t xml:space="preserve">tape </w:t>
            </w:r>
            <w:r w:rsidR="005956C4">
              <w:rPr>
                <w:rFonts w:asciiTheme="majorBidi" w:hAnsiTheme="majorBidi" w:cstheme="majorBidi"/>
                <w:sz w:val="24"/>
                <w:szCs w:val="24"/>
              </w:rPr>
              <w:t>string</w:t>
            </w:r>
            <w:r w:rsidR="00C95314">
              <w:rPr>
                <w:rFonts w:asciiTheme="majorBidi" w:hAnsiTheme="majorBidi" w:cstheme="majorBidi"/>
                <w:sz w:val="24"/>
                <w:szCs w:val="24"/>
              </w:rPr>
              <w:t>s</w:t>
            </w:r>
            <w:r w:rsidR="005956C4">
              <w:rPr>
                <w:rFonts w:asciiTheme="majorBidi" w:hAnsiTheme="majorBidi" w:cstheme="majorBidi"/>
                <w:sz w:val="24"/>
                <w:szCs w:val="24"/>
              </w:rPr>
              <w:t xml:space="preserve"> </w:t>
            </w:r>
            <w:r w:rsidR="005956C4" w:rsidRPr="00BA5D20">
              <w:rPr>
                <w:rFonts w:asciiTheme="majorBidi" w:hAnsiTheme="majorBidi" w:cstheme="majorBidi"/>
                <w:i/>
                <w:iCs/>
                <w:sz w:val="24"/>
                <w:szCs w:val="24"/>
              </w:rPr>
              <w:t>α</w:t>
            </w:r>
            <w:r w:rsidR="00C95314">
              <w:rPr>
                <w:rFonts w:asciiTheme="majorBidi" w:hAnsiTheme="majorBidi" w:cstheme="majorBidi"/>
                <w:sz w:val="24"/>
                <w:szCs w:val="24"/>
              </w:rPr>
              <w:t xml:space="preserve"> and </w:t>
            </w:r>
            <w:r w:rsidR="00C95314" w:rsidRPr="00FD258C">
              <w:rPr>
                <w:rFonts w:asciiTheme="majorBidi" w:hAnsiTheme="majorBidi" w:cstheme="majorBidi"/>
                <w:i/>
                <w:iCs/>
                <w:sz w:val="24"/>
                <w:szCs w:val="24"/>
              </w:rPr>
              <w:t>β</w:t>
            </w:r>
            <w:r w:rsidR="00C95314">
              <w:rPr>
                <w:rFonts w:asciiTheme="majorBidi" w:hAnsiTheme="majorBidi" w:cstheme="majorBidi"/>
                <w:sz w:val="24"/>
                <w:szCs w:val="24"/>
              </w:rPr>
              <w:t>.</w:t>
            </w:r>
          </w:p>
          <w:p w:rsidR="00ED04F7" w:rsidRDefault="00ED04F7" w:rsidP="00C95314">
            <w:pPr>
              <w:spacing w:after="120"/>
              <w:ind w:firstLine="360"/>
              <w:jc w:val="both"/>
              <w:rPr>
                <w:rFonts w:asciiTheme="majorBidi" w:hAnsiTheme="majorBidi" w:cstheme="majorBidi"/>
                <w:sz w:val="24"/>
                <w:szCs w:val="24"/>
              </w:rPr>
            </w:pPr>
            <w:r>
              <w:rPr>
                <w:rFonts w:asciiTheme="majorBidi" w:hAnsiTheme="majorBidi" w:cstheme="majorBidi"/>
                <w:sz w:val="24"/>
                <w:szCs w:val="24"/>
              </w:rPr>
              <w:t xml:space="preserve">The set of languages accepted by a TM is often called the </w:t>
            </w:r>
            <w:r w:rsidRPr="00ED04F7">
              <w:rPr>
                <w:rFonts w:asciiTheme="majorBidi" w:hAnsiTheme="majorBidi" w:cstheme="majorBidi"/>
                <w:i/>
                <w:iCs/>
                <w:sz w:val="24"/>
                <w:szCs w:val="24"/>
              </w:rPr>
              <w:t>recursively enumerable</w:t>
            </w:r>
            <w:r>
              <w:rPr>
                <w:rFonts w:asciiTheme="majorBidi" w:hAnsiTheme="majorBidi" w:cstheme="majorBidi"/>
                <w:sz w:val="24"/>
                <w:szCs w:val="24"/>
              </w:rPr>
              <w:t xml:space="preserve"> (</w:t>
            </w:r>
            <w:r w:rsidRPr="00727CC7">
              <w:rPr>
                <w:rFonts w:asciiTheme="majorBidi" w:hAnsiTheme="majorBidi" w:cstheme="majorBidi"/>
                <w:i/>
                <w:iCs/>
                <w:sz w:val="24"/>
                <w:szCs w:val="24"/>
              </w:rPr>
              <w:t>RE</w:t>
            </w:r>
            <w:r>
              <w:rPr>
                <w:rFonts w:asciiTheme="majorBidi" w:hAnsiTheme="majorBidi" w:cstheme="majorBidi"/>
                <w:sz w:val="24"/>
                <w:szCs w:val="24"/>
              </w:rPr>
              <w:t>)</w:t>
            </w:r>
            <w:r w:rsidRPr="00ED04F7">
              <w:rPr>
                <w:rFonts w:asciiTheme="majorBidi" w:hAnsiTheme="majorBidi" w:cstheme="majorBidi"/>
                <w:i/>
                <w:iCs/>
                <w:sz w:val="24"/>
                <w:szCs w:val="24"/>
              </w:rPr>
              <w:t xml:space="preserve"> languages</w:t>
            </w:r>
            <w:r>
              <w:rPr>
                <w:rFonts w:asciiTheme="majorBidi" w:hAnsiTheme="majorBidi" w:cstheme="majorBidi"/>
                <w:sz w:val="24"/>
                <w:szCs w:val="24"/>
              </w:rPr>
              <w:t>.</w:t>
            </w:r>
          </w:p>
          <w:p w:rsidR="005956C4" w:rsidRPr="0005127B" w:rsidRDefault="0005127B" w:rsidP="00926180">
            <w:pPr>
              <w:spacing w:after="120"/>
              <w:ind w:firstLine="360"/>
              <w:jc w:val="both"/>
              <w:rPr>
                <w:rFonts w:asciiTheme="majorBidi" w:hAnsiTheme="majorBidi" w:cstheme="majorBidi"/>
                <w:b/>
                <w:bCs/>
                <w:color w:val="C00000"/>
                <w:sz w:val="24"/>
                <w:szCs w:val="24"/>
              </w:rPr>
            </w:pPr>
            <w:r w:rsidRPr="0005127B">
              <w:rPr>
                <w:rFonts w:asciiTheme="majorBidi" w:hAnsiTheme="majorBidi" w:cstheme="majorBidi"/>
                <w:b/>
                <w:bCs/>
                <w:color w:val="C00000"/>
                <w:sz w:val="24"/>
                <w:szCs w:val="24"/>
              </w:rPr>
              <w:t>Example</w:t>
            </w:r>
          </w:p>
          <w:p w:rsidR="0005127B" w:rsidRDefault="0005127B" w:rsidP="00926180">
            <w:pPr>
              <w:spacing w:after="120"/>
              <w:ind w:firstLine="360"/>
              <w:jc w:val="both"/>
              <w:rPr>
                <w:rFonts w:asciiTheme="majorBidi" w:hAnsiTheme="majorBidi" w:cstheme="majorBidi"/>
                <w:sz w:val="24"/>
                <w:szCs w:val="24"/>
              </w:rPr>
            </w:pPr>
            <w:r>
              <w:rPr>
                <w:rFonts w:asciiTheme="majorBidi" w:hAnsiTheme="majorBidi" w:cstheme="majorBidi"/>
                <w:sz w:val="24"/>
                <w:szCs w:val="24"/>
              </w:rPr>
              <w:t>Design a TM that accepts the language {0</w:t>
            </w:r>
            <w:r w:rsidRPr="0005127B">
              <w:rPr>
                <w:rFonts w:asciiTheme="majorBidi" w:hAnsiTheme="majorBidi" w:cstheme="majorBidi"/>
                <w:sz w:val="24"/>
                <w:szCs w:val="24"/>
                <w:vertAlign w:val="superscript"/>
              </w:rPr>
              <w:t>n</w:t>
            </w:r>
            <w:r>
              <w:rPr>
                <w:rFonts w:asciiTheme="majorBidi" w:hAnsiTheme="majorBidi" w:cstheme="majorBidi"/>
                <w:sz w:val="24"/>
                <w:szCs w:val="24"/>
              </w:rPr>
              <w:t>1</w:t>
            </w:r>
            <w:r w:rsidRPr="0005127B">
              <w:rPr>
                <w:rFonts w:asciiTheme="majorBidi" w:hAnsiTheme="majorBidi" w:cstheme="majorBidi"/>
                <w:sz w:val="24"/>
                <w:szCs w:val="24"/>
                <w:vertAlign w:val="superscript"/>
              </w:rPr>
              <w:t>n</w:t>
            </w:r>
            <w:r>
              <w:rPr>
                <w:rFonts w:asciiTheme="majorBidi" w:hAnsiTheme="majorBidi" w:cstheme="majorBidi"/>
                <w:sz w:val="24"/>
                <w:szCs w:val="24"/>
              </w:rPr>
              <w:t xml:space="preserve"> | </w:t>
            </w:r>
            <w:r w:rsidRPr="0005127B">
              <w:rPr>
                <w:rFonts w:asciiTheme="majorBidi" w:hAnsiTheme="majorBidi" w:cstheme="majorBidi"/>
                <w:i/>
                <w:iCs/>
                <w:sz w:val="24"/>
                <w:szCs w:val="24"/>
              </w:rPr>
              <w:t>n</w:t>
            </w:r>
            <w:r>
              <w:rPr>
                <w:rFonts w:asciiTheme="majorBidi" w:hAnsiTheme="majorBidi" w:cstheme="majorBidi"/>
                <w:sz w:val="24"/>
                <w:szCs w:val="24"/>
              </w:rPr>
              <w:t xml:space="preserve"> ≥ 1}</w:t>
            </w:r>
            <w:r w:rsidR="00D97866">
              <w:rPr>
                <w:rFonts w:asciiTheme="majorBidi" w:hAnsiTheme="majorBidi" w:cstheme="majorBidi"/>
                <w:sz w:val="24"/>
                <w:szCs w:val="24"/>
              </w:rPr>
              <w:t>.</w:t>
            </w:r>
          </w:p>
          <w:p w:rsidR="00DB6DEB" w:rsidRDefault="00D97866" w:rsidP="00DB6DEB">
            <w:pPr>
              <w:spacing w:after="120"/>
              <w:ind w:firstLine="360"/>
              <w:jc w:val="both"/>
              <w:rPr>
                <w:rFonts w:asciiTheme="majorBidi" w:hAnsiTheme="majorBidi" w:cstheme="majorBidi"/>
                <w:sz w:val="24"/>
                <w:szCs w:val="24"/>
              </w:rPr>
            </w:pPr>
            <w:r>
              <w:rPr>
                <w:rFonts w:asciiTheme="majorBidi" w:hAnsiTheme="majorBidi" w:cstheme="majorBidi"/>
                <w:sz w:val="24"/>
                <w:szCs w:val="24"/>
              </w:rPr>
              <w:t>The TM is</w:t>
            </w:r>
          </w:p>
          <w:p w:rsidR="00DB6DEB" w:rsidRDefault="00D97866" w:rsidP="00DB6DEB">
            <w:pPr>
              <w:spacing w:after="120"/>
              <w:ind w:firstLine="360"/>
              <w:jc w:val="center"/>
              <w:rPr>
                <w:rFonts w:ascii="Times New Roman" w:hAnsi="Times New Roman" w:cs="Times New Roman"/>
                <w:sz w:val="24"/>
                <w:szCs w:val="24"/>
              </w:rPr>
            </w:pPr>
            <w:r w:rsidRPr="00D97866">
              <w:rPr>
                <w:rFonts w:asciiTheme="majorBidi" w:hAnsiTheme="majorBidi" w:cstheme="majorBidi"/>
                <w:i/>
                <w:iCs/>
                <w:sz w:val="24"/>
                <w:szCs w:val="24"/>
              </w:rPr>
              <w:t>M</w:t>
            </w:r>
            <w:r>
              <w:rPr>
                <w:rFonts w:asciiTheme="majorBidi" w:hAnsiTheme="majorBidi" w:cstheme="majorBidi"/>
                <w:sz w:val="24"/>
                <w:szCs w:val="24"/>
              </w:rPr>
              <w:t xml:space="preserve"> = </w:t>
            </w:r>
            <w:r>
              <w:rPr>
                <w:rFonts w:ascii="Times New Roman" w:hAnsi="Times New Roman" w:cs="Times New Roman"/>
                <w:sz w:val="24"/>
                <w:szCs w:val="24"/>
              </w:rPr>
              <w:t>({</w:t>
            </w:r>
            <w:r>
              <w:rPr>
                <w:rFonts w:ascii="Times New Roman" w:hAnsi="Times New Roman" w:cs="Times New Roman"/>
                <w:i/>
                <w:iCs/>
                <w:sz w:val="24"/>
                <w:szCs w:val="24"/>
              </w:rPr>
              <w:t>q</w:t>
            </w:r>
            <w:r w:rsidRPr="0005709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sidRPr="00057095">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sidRPr="0005709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057095">
              <w:rPr>
                <w:rFonts w:ascii="Times New Roman" w:hAnsi="Times New Roman" w:cs="Times New Roman"/>
                <w:i/>
                <w:iCs/>
                <w:sz w:val="24"/>
                <w:szCs w:val="24"/>
              </w:rPr>
              <w:t>q</w:t>
            </w:r>
            <w:r>
              <w:rPr>
                <w:rFonts w:ascii="Times New Roman" w:hAnsi="Times New Roman" w:cs="Times New Roman"/>
                <w:sz w:val="24"/>
                <w:szCs w:val="24"/>
                <w:vertAlign w:val="subscript"/>
              </w:rPr>
              <w:t>4</w:t>
            </w:r>
            <w:r>
              <w:rPr>
                <w:rFonts w:ascii="Times New Roman" w:hAnsi="Times New Roman" w:cs="Times New Roman"/>
                <w:sz w:val="24"/>
                <w:szCs w:val="24"/>
              </w:rPr>
              <w:t xml:space="preserve">}, {0, 1}, {0, 1, </w:t>
            </w:r>
            <w:r w:rsidR="007861BC">
              <w:rPr>
                <w:rFonts w:ascii="Times New Roman" w:hAnsi="Times New Roman" w:cs="Times New Roman"/>
                <w:i/>
                <w:iCs/>
                <w:sz w:val="24"/>
                <w:szCs w:val="24"/>
              </w:rPr>
              <w:t>X</w:t>
            </w:r>
            <w:r w:rsidR="007861BC">
              <w:rPr>
                <w:rFonts w:ascii="Times New Roman" w:hAnsi="Times New Roman" w:cs="Times New Roman"/>
                <w:sz w:val="24"/>
                <w:szCs w:val="24"/>
              </w:rPr>
              <w:t xml:space="preserve">, </w:t>
            </w:r>
            <w:r w:rsidR="007861BC" w:rsidRPr="007861BC">
              <w:rPr>
                <w:rFonts w:ascii="Times New Roman" w:hAnsi="Times New Roman" w:cs="Times New Roman"/>
                <w:i/>
                <w:iCs/>
                <w:sz w:val="24"/>
                <w:szCs w:val="24"/>
              </w:rPr>
              <w:t>Y</w:t>
            </w:r>
            <w:r w:rsidR="007861BC">
              <w:rPr>
                <w:rFonts w:ascii="Times New Roman" w:hAnsi="Times New Roman" w:cs="Times New Roman"/>
                <w:sz w:val="24"/>
                <w:szCs w:val="24"/>
              </w:rPr>
              <w:t xml:space="preserve">, </w:t>
            </w:r>
            <w:r w:rsidR="007861BC" w:rsidRPr="007861BC">
              <w:rPr>
                <w:rFonts w:ascii="Times New Roman" w:hAnsi="Times New Roman" w:cs="Times New Roman"/>
                <w:i/>
                <w:iCs/>
                <w:sz w:val="24"/>
                <w:szCs w:val="24"/>
              </w:rPr>
              <w:t>B</w:t>
            </w:r>
            <w:r>
              <w:rPr>
                <w:rFonts w:ascii="Times New Roman" w:hAnsi="Times New Roman" w:cs="Times New Roman"/>
                <w:sz w:val="24"/>
                <w:szCs w:val="24"/>
              </w:rPr>
              <w:t xml:space="preserve">}, </w:t>
            </w:r>
            <w:r w:rsidRPr="009632BF">
              <w:rPr>
                <w:rFonts w:asciiTheme="majorBidi" w:hAnsiTheme="majorBidi" w:cstheme="majorBidi"/>
                <w:i/>
                <w:iCs/>
                <w:sz w:val="24"/>
                <w:szCs w:val="24"/>
              </w:rPr>
              <w:t>δ</w:t>
            </w:r>
            <w:r>
              <w:rPr>
                <w:rFonts w:asciiTheme="majorBidi" w:hAnsiTheme="majorBidi" w:cstheme="majorBidi"/>
                <w:sz w:val="24"/>
                <w:szCs w:val="24"/>
              </w:rPr>
              <w:t xml:space="preserve">, </w:t>
            </w:r>
            <w:r w:rsidRPr="00057095">
              <w:rPr>
                <w:rFonts w:asciiTheme="majorBidi" w:hAnsiTheme="majorBidi" w:cstheme="majorBidi"/>
                <w:i/>
                <w:iCs/>
                <w:sz w:val="24"/>
                <w:szCs w:val="24"/>
              </w:rPr>
              <w:t>q</w:t>
            </w:r>
            <w:r w:rsidRPr="00057095">
              <w:rPr>
                <w:rFonts w:asciiTheme="majorBidi" w:hAnsiTheme="majorBidi" w:cstheme="majorBidi"/>
                <w:sz w:val="24"/>
                <w:szCs w:val="24"/>
                <w:vertAlign w:val="subscript"/>
              </w:rPr>
              <w:t>0</w:t>
            </w:r>
            <w:r>
              <w:rPr>
                <w:rFonts w:asciiTheme="majorBidi" w:hAnsiTheme="majorBidi" w:cstheme="majorBidi"/>
                <w:sz w:val="24"/>
                <w:szCs w:val="24"/>
              </w:rPr>
              <w:t xml:space="preserve">, </w:t>
            </w:r>
            <w:r w:rsidR="00A47D2E">
              <w:rPr>
                <w:rFonts w:asciiTheme="majorBidi" w:hAnsiTheme="majorBidi" w:cstheme="majorBidi"/>
                <w:i/>
                <w:iCs/>
                <w:sz w:val="24"/>
                <w:szCs w:val="24"/>
              </w:rPr>
              <w:t>B</w:t>
            </w:r>
            <w:r>
              <w:rPr>
                <w:rFonts w:asciiTheme="majorBidi" w:hAnsiTheme="majorBidi" w:cstheme="majorBidi"/>
                <w:sz w:val="24"/>
                <w:szCs w:val="24"/>
              </w:rPr>
              <w:t>, {</w:t>
            </w:r>
            <w:r w:rsidRPr="00057095">
              <w:rPr>
                <w:rFonts w:asciiTheme="majorBidi" w:hAnsiTheme="majorBidi" w:cstheme="majorBidi"/>
                <w:i/>
                <w:iCs/>
                <w:sz w:val="24"/>
                <w:szCs w:val="24"/>
              </w:rPr>
              <w:t>q</w:t>
            </w:r>
            <w:r w:rsidR="00A47D2E">
              <w:rPr>
                <w:rFonts w:asciiTheme="majorBidi" w:hAnsiTheme="majorBidi" w:cstheme="majorBidi"/>
                <w:sz w:val="24"/>
                <w:szCs w:val="24"/>
                <w:vertAlign w:val="subscript"/>
              </w:rPr>
              <w:t>4</w:t>
            </w:r>
            <w:r>
              <w:rPr>
                <w:rFonts w:asciiTheme="majorBidi" w:hAnsiTheme="majorBidi" w:cstheme="majorBidi"/>
                <w:sz w:val="24"/>
                <w:szCs w:val="24"/>
              </w:rPr>
              <w:t>}</w:t>
            </w:r>
            <w:r>
              <w:rPr>
                <w:rFonts w:ascii="Times New Roman" w:hAnsi="Times New Roman" w:cs="Times New Roman"/>
                <w:sz w:val="24"/>
                <w:szCs w:val="24"/>
              </w:rPr>
              <w:t>)</w:t>
            </w:r>
            <w:r w:rsidR="00DB6DEB">
              <w:rPr>
                <w:rFonts w:ascii="Times New Roman" w:hAnsi="Times New Roman" w:cs="Times New Roman"/>
                <w:sz w:val="24"/>
                <w:szCs w:val="24"/>
              </w:rPr>
              <w:t>,</w:t>
            </w:r>
          </w:p>
          <w:p w:rsidR="00D97866" w:rsidRDefault="00E43BCB" w:rsidP="00AB7946">
            <w:pPr>
              <w:spacing w:after="120"/>
              <w:ind w:firstLine="360"/>
              <w:rPr>
                <w:rFonts w:asciiTheme="majorBidi" w:hAnsiTheme="majorBidi" w:cstheme="majorBidi"/>
                <w:sz w:val="24"/>
                <w:szCs w:val="24"/>
              </w:rPr>
            </w:pPr>
            <w:r>
              <w:rPr>
                <w:rFonts w:ascii="Times New Roman" w:hAnsi="Times New Roman" w:cs="Times New Roman"/>
                <w:sz w:val="24"/>
                <w:szCs w:val="24"/>
              </w:rPr>
              <w:t>w</w:t>
            </w:r>
            <w:r w:rsidR="00DB6DEB">
              <w:rPr>
                <w:rFonts w:ascii="Times New Roman" w:hAnsi="Times New Roman" w:cs="Times New Roman"/>
                <w:sz w:val="24"/>
                <w:szCs w:val="24"/>
              </w:rPr>
              <w:t>here</w:t>
            </w:r>
            <w:r>
              <w:rPr>
                <w:rFonts w:ascii="Times New Roman" w:hAnsi="Times New Roman" w:cs="Times New Roman"/>
                <w:sz w:val="24"/>
                <w:szCs w:val="24"/>
              </w:rPr>
              <w:t xml:space="preserve"> </w:t>
            </w:r>
            <w:r w:rsidR="00D601B0" w:rsidRPr="009632BF">
              <w:rPr>
                <w:rFonts w:asciiTheme="majorBidi" w:hAnsiTheme="majorBidi" w:cstheme="majorBidi"/>
                <w:i/>
                <w:iCs/>
                <w:sz w:val="24"/>
                <w:szCs w:val="24"/>
              </w:rPr>
              <w:t>δ</w:t>
            </w:r>
            <w:r w:rsidR="00D601B0">
              <w:rPr>
                <w:rFonts w:asciiTheme="majorBidi" w:hAnsiTheme="majorBidi" w:cstheme="majorBidi"/>
                <w:sz w:val="24"/>
                <w:szCs w:val="24"/>
              </w:rPr>
              <w:t xml:space="preserve"> is given by the following table:</w:t>
            </w:r>
          </w:p>
          <w:p w:rsidR="003968E7" w:rsidRPr="003968E7" w:rsidRDefault="00AB7946" w:rsidP="006F459F">
            <w:pPr>
              <w:spacing w:after="12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719404" cy="1518699"/>
                  <wp:effectExtent l="19050" t="0" r="0" b="0"/>
                  <wp:docPr id="11" name="Picture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0"/>
                          <a:stretch>
                            <a:fillRect/>
                          </a:stretch>
                        </pic:blipFill>
                        <pic:spPr>
                          <a:xfrm>
                            <a:off x="0" y="0"/>
                            <a:ext cx="3727435" cy="1521978"/>
                          </a:xfrm>
                          <a:prstGeom prst="rect">
                            <a:avLst/>
                          </a:prstGeom>
                        </pic:spPr>
                      </pic:pic>
                    </a:graphicData>
                  </a:graphic>
                </wp:inline>
              </w:drawing>
            </w:r>
          </w:p>
        </w:tc>
      </w:tr>
      <w:tr w:rsidR="00535B2E" w:rsidRPr="0029337E" w:rsidTr="003E76DC">
        <w:trPr>
          <w:trHeight w:val="134"/>
        </w:trPr>
        <w:tc>
          <w:tcPr>
            <w:tcW w:w="516" w:type="dxa"/>
          </w:tcPr>
          <w:p w:rsidR="00535B2E" w:rsidRDefault="00535B2E" w:rsidP="00053E29">
            <w:pPr>
              <w:rPr>
                <w:rFonts w:asciiTheme="majorBidi" w:hAnsiTheme="majorBidi" w:cstheme="majorBidi"/>
                <w:b/>
                <w:bCs/>
                <w:sz w:val="24"/>
                <w:szCs w:val="24"/>
              </w:rPr>
            </w:pPr>
            <w:r>
              <w:rPr>
                <w:rFonts w:asciiTheme="majorBidi" w:hAnsiTheme="majorBidi" w:cstheme="majorBidi"/>
                <w:b/>
                <w:bCs/>
                <w:sz w:val="24"/>
                <w:szCs w:val="24"/>
              </w:rPr>
              <w:lastRenderedPageBreak/>
              <w:t>8.2</w:t>
            </w:r>
          </w:p>
        </w:tc>
        <w:tc>
          <w:tcPr>
            <w:tcW w:w="10218" w:type="dxa"/>
          </w:tcPr>
          <w:p w:rsidR="00AB416C" w:rsidRPr="00E7741B" w:rsidRDefault="00AB416C" w:rsidP="00AB416C">
            <w:pPr>
              <w:spacing w:after="120"/>
              <w:rPr>
                <w:rFonts w:ascii="Times New Roman" w:hAnsi="Times New Roman" w:cs="Times New Roman"/>
                <w:b/>
                <w:bCs/>
                <w:sz w:val="24"/>
                <w:szCs w:val="24"/>
              </w:rPr>
            </w:pPr>
            <w:r w:rsidRPr="00E7741B">
              <w:rPr>
                <w:rFonts w:ascii="Times New Roman" w:hAnsi="Times New Roman" w:cs="Times New Roman"/>
                <w:b/>
                <w:bCs/>
                <w:sz w:val="24"/>
                <w:szCs w:val="24"/>
              </w:rPr>
              <w:t>Problem</w:t>
            </w:r>
          </w:p>
          <w:p w:rsidR="00AB416C" w:rsidRPr="00B121F2" w:rsidRDefault="00AB416C" w:rsidP="00AB416C">
            <w:pPr>
              <w:ind w:firstLine="360"/>
              <w:rPr>
                <w:rFonts w:ascii="Times New Roman" w:hAnsi="Times New Roman" w:cs="Times New Roman"/>
                <w:b/>
                <w:bCs/>
                <w:color w:val="C00000"/>
                <w:sz w:val="24"/>
                <w:szCs w:val="24"/>
              </w:rPr>
            </w:pPr>
            <w:r w:rsidRPr="00B121F2">
              <w:rPr>
                <w:rFonts w:ascii="Times New Roman" w:hAnsi="Times New Roman" w:cs="Times New Roman"/>
                <w:b/>
                <w:bCs/>
                <w:color w:val="C00000"/>
                <w:sz w:val="24"/>
                <w:szCs w:val="24"/>
              </w:rPr>
              <w:t xml:space="preserve">Design a Turing Machine taking advantage of the programming techniques discussed in section 8.3 that accepts the language </w:t>
            </w:r>
            <w:r w:rsidRPr="00B121F2">
              <w:rPr>
                <w:rFonts w:ascii="Times New Roman" w:hAnsi="Times New Roman" w:cs="Times New Roman"/>
                <w:b/>
                <w:bCs/>
                <w:i/>
                <w:iCs/>
                <w:color w:val="C00000"/>
                <w:sz w:val="24"/>
                <w:szCs w:val="24"/>
              </w:rPr>
              <w:t>a</w:t>
            </w:r>
            <w:r w:rsidRPr="00B121F2">
              <w:rPr>
                <w:rFonts w:ascii="Times New Roman" w:hAnsi="Times New Roman" w:cs="Times New Roman"/>
                <w:b/>
                <w:bCs/>
                <w:i/>
                <w:iCs/>
                <w:color w:val="C00000"/>
                <w:sz w:val="24"/>
                <w:szCs w:val="24"/>
                <w:vertAlign w:val="superscript"/>
              </w:rPr>
              <w:t>n</w:t>
            </w:r>
            <w:r w:rsidRPr="00B121F2">
              <w:rPr>
                <w:rFonts w:ascii="Times New Roman" w:hAnsi="Times New Roman" w:cs="Times New Roman"/>
                <w:b/>
                <w:bCs/>
                <w:i/>
                <w:iCs/>
                <w:color w:val="C00000"/>
                <w:sz w:val="24"/>
                <w:szCs w:val="24"/>
              </w:rPr>
              <w:t>b</w:t>
            </w:r>
            <w:r w:rsidRPr="00B121F2">
              <w:rPr>
                <w:rFonts w:ascii="Times New Roman" w:hAnsi="Times New Roman" w:cs="Times New Roman"/>
                <w:b/>
                <w:bCs/>
                <w:i/>
                <w:iCs/>
                <w:color w:val="C00000"/>
                <w:sz w:val="24"/>
                <w:szCs w:val="24"/>
                <w:vertAlign w:val="superscript"/>
              </w:rPr>
              <w:t>n</w:t>
            </w:r>
            <w:r w:rsidRPr="00B121F2">
              <w:rPr>
                <w:rFonts w:ascii="Times New Roman" w:hAnsi="Times New Roman" w:cs="Times New Roman"/>
                <w:b/>
                <w:bCs/>
                <w:i/>
                <w:iCs/>
                <w:color w:val="C00000"/>
                <w:sz w:val="24"/>
                <w:szCs w:val="24"/>
              </w:rPr>
              <w:t>c</w:t>
            </w:r>
            <w:r w:rsidRPr="00B121F2">
              <w:rPr>
                <w:rFonts w:ascii="Times New Roman" w:hAnsi="Times New Roman" w:cs="Times New Roman"/>
                <w:b/>
                <w:bCs/>
                <w:i/>
                <w:iCs/>
                <w:color w:val="C00000"/>
                <w:sz w:val="24"/>
                <w:szCs w:val="24"/>
                <w:vertAlign w:val="superscript"/>
              </w:rPr>
              <w:t>n</w:t>
            </w:r>
            <w:r w:rsidRPr="00B121F2">
              <w:rPr>
                <w:rFonts w:ascii="Times New Roman" w:hAnsi="Times New Roman" w:cs="Times New Roman"/>
                <w:b/>
                <w:bCs/>
                <w:color w:val="C00000"/>
                <w:sz w:val="24"/>
                <w:szCs w:val="24"/>
              </w:rPr>
              <w:t xml:space="preserve"> (</w:t>
            </w:r>
            <w:r w:rsidRPr="00B121F2">
              <w:rPr>
                <w:rFonts w:ascii="Times New Roman" w:hAnsi="Times New Roman" w:cs="Times New Roman"/>
                <w:b/>
                <w:bCs/>
                <w:i/>
                <w:iCs/>
                <w:color w:val="C00000"/>
                <w:sz w:val="24"/>
                <w:szCs w:val="24"/>
              </w:rPr>
              <w:t>n</w:t>
            </w:r>
            <w:r w:rsidRPr="00B121F2">
              <w:rPr>
                <w:rFonts w:ascii="Times New Roman" w:hAnsi="Times New Roman" w:cs="Times New Roman"/>
                <w:b/>
                <w:bCs/>
                <w:color w:val="C00000"/>
                <w:sz w:val="24"/>
                <w:szCs w:val="24"/>
              </w:rPr>
              <w:t xml:space="preserve"> ≥ 1).</w:t>
            </w:r>
          </w:p>
          <w:p w:rsidR="000A1D16" w:rsidRDefault="000A1D16" w:rsidP="000A1D16">
            <w:pPr>
              <w:rPr>
                <w:rFonts w:ascii="Times New Roman" w:hAnsi="Times New Roman" w:cs="Times New Roman"/>
                <w:b/>
                <w:bCs/>
                <w:color w:val="0000E6"/>
                <w:sz w:val="24"/>
                <w:szCs w:val="24"/>
              </w:rPr>
            </w:pPr>
          </w:p>
          <w:p w:rsidR="00AB416C" w:rsidRPr="00087151" w:rsidRDefault="003456AA" w:rsidP="003456AA">
            <w:pPr>
              <w:spacing w:after="120"/>
              <w:rPr>
                <w:rFonts w:ascii="Times New Roman" w:hAnsi="Times New Roman" w:cs="Times New Roman"/>
                <w:sz w:val="24"/>
                <w:szCs w:val="24"/>
              </w:rPr>
            </w:pPr>
            <w:r>
              <w:rPr>
                <w:rFonts w:ascii="Times New Roman" w:hAnsi="Times New Roman" w:cs="Times New Roman"/>
                <w:b/>
                <w:bCs/>
                <w:color w:val="0000E6"/>
                <w:sz w:val="24"/>
                <w:szCs w:val="24"/>
              </w:rPr>
              <w:t xml:space="preserve">General </w:t>
            </w:r>
            <w:r w:rsidRPr="00B121F2">
              <w:rPr>
                <w:rFonts w:ascii="Times New Roman" w:hAnsi="Times New Roman" w:cs="Times New Roman"/>
                <w:b/>
                <w:bCs/>
                <w:color w:val="0000E6"/>
                <w:sz w:val="24"/>
                <w:szCs w:val="24"/>
              </w:rPr>
              <w:t>Design of the Turing Machine</w:t>
            </w:r>
          </w:p>
          <w:p w:rsidR="003456AA" w:rsidRDefault="002B7F2B" w:rsidP="006F0C55">
            <w:pPr>
              <w:jc w:val="center"/>
              <w:rPr>
                <w:rFonts w:ascii="Times New Roman" w:hAnsi="Times New Roman" w:cs="Times New Roman"/>
                <w:b/>
                <w:bCs/>
                <w:color w:val="0000E6"/>
                <w:sz w:val="24"/>
                <w:szCs w:val="24"/>
              </w:rPr>
            </w:pPr>
            <w:r>
              <w:rPr>
                <w:rFonts w:ascii="Times New Roman" w:hAnsi="Times New Roman" w:cs="Times New Roman"/>
                <w:b/>
                <w:bCs/>
                <w:color w:val="0000E6"/>
                <w:sz w:val="24"/>
                <w:szCs w:val="24"/>
              </w:rPr>
            </w:r>
            <w:r>
              <w:rPr>
                <w:rFonts w:ascii="Times New Roman" w:hAnsi="Times New Roman" w:cs="Times New Roman"/>
                <w:b/>
                <w:bCs/>
                <w:color w:val="0000E6"/>
                <w:sz w:val="24"/>
                <w:szCs w:val="24"/>
              </w:rPr>
              <w:pict>
                <v:group id="_x0000_s1581" editas="canvas" style="width:289pt;height:176.2pt;mso-position-horizontal-relative:char;mso-position-vertical-relative:line" coordorigin="720,720" coordsize="5780,3524">
                  <o:lock v:ext="edit" aspectratio="t"/>
                  <v:shape id="_x0000_s1582" type="#_x0000_t75" style="position:absolute;left:720;top:720;width:5780;height:3524" o:preferrelative="f">
                    <v:fill o:detectmouseclick="t"/>
                    <v:path o:extrusionok="t" o:connecttype="none"/>
                    <o:lock v:ext="edit" text="t"/>
                  </v:shape>
                  <v:oval id="_x0000_s1583" style="position:absolute;left:1326;top:1800;width:369;height:370">
                    <v:textbox style="mso-next-textbox:#_x0000_s1583"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sidRPr="006A683F">
                            <w:rPr>
                              <w:rFonts w:ascii="Times New Roman" w:hAnsi="Times New Roman" w:cs="Times New Roman"/>
                              <w:sz w:val="16"/>
                              <w:szCs w:val="16"/>
                              <w:vertAlign w:val="subscript"/>
                            </w:rPr>
                            <w:t>0</w:t>
                          </w:r>
                        </w:p>
                      </w:txbxContent>
                    </v:textbox>
                  </v:oval>
                  <v:oval id="_x0000_s1584" style="position:absolute;left:2643;top:1800;width:369;height:370">
                    <v:textbox style="mso-next-textbox:#_x0000_s1584"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1</w:t>
                          </w:r>
                        </w:p>
                      </w:txbxContent>
                    </v:textbox>
                  </v:oval>
                  <v:oval id="_x0000_s1585" style="position:absolute;left:3969;top:1800;width:368;height:370">
                    <v:textbox style="mso-next-textbox:#_x0000_s1585"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2</w:t>
                          </w:r>
                        </w:p>
                      </w:txbxContent>
                    </v:textbox>
                  </v:oval>
                  <v:oval id="_x0000_s1586" style="position:absolute;left:5234;top:1800;width:368;height:370">
                    <v:textbox style="mso-next-textbox:#_x0000_s1586"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3</w:t>
                          </w:r>
                        </w:p>
                      </w:txbxContent>
                    </v:textbox>
                  </v:oval>
                  <v:oval id="_x0000_s1587" style="position:absolute;left:1326;top:2760;width:369;height:371">
                    <v:textbox style="mso-next-textbox:#_x0000_s1587"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4</w:t>
                          </w:r>
                        </w:p>
                      </w:txbxContent>
                    </v:textbox>
                  </v:oval>
                  <v:oval id="_x0000_s1588" style="position:absolute;left:1326;top:3711;width:369;height:371" strokeweight="3pt">
                    <v:stroke linestyle="thinThin"/>
                    <v:textbox style="mso-next-textbox:#_x0000_s1588" inset="0,0,0,0">
                      <w:txbxContent>
                        <w:p w:rsidR="003456AA" w:rsidRPr="006A683F" w:rsidRDefault="003456AA" w:rsidP="003456AA">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5</w:t>
                          </w:r>
                        </w:p>
                      </w:txbxContent>
                    </v:textbox>
                  </v:oval>
                  <v:shape id="_x0000_s1589" type="#_x0000_t32" style="position:absolute;left:1695;top:1985;width:948;height:1" o:connectortype="straight">
                    <v:stroke endarrow="block"/>
                  </v:shape>
                  <v:shape id="_x0000_s1590" type="#_x0000_t32" style="position:absolute;left:3012;top:1985;width:957;height:1" o:connectortype="straight">
                    <v:stroke endarrow="block"/>
                  </v:shape>
                  <v:shape id="_x0000_s1591" type="#_x0000_t32" style="position:absolute;left:4337;top:1985;width:897;height:1" o:connectortype="straight">
                    <v:stroke endarrow="block"/>
                  </v:shape>
                  <v:shape id="_x0000_s1592" type="#_x0000_t32" style="position:absolute;left:1511;top:2170;width:1;height:590" o:connectortype="straight">
                    <v:stroke endarrow="block"/>
                  </v:shape>
                  <v:shape id="_x0000_s1593" type="#_x0000_t32" style="position:absolute;left:1511;top:3131;width:1;height:550" o:connectortype="straight">
                    <v:stroke endarrow="block"/>
                  </v:shape>
                  <v:shape id="_x0000_s1594" type="#_x0000_t32" style="position:absolute;left:891;top:1985;width:435;height:1;flip:x" o:connectortype="straight">
                    <v:stroke startarrow="block"/>
                  </v:shape>
                  <v:shape id="_x0000_s1595" type="#_x0000_t38" style="position:absolute;left:3503;top:254;width:54;height:3777;rotation:90;flip:y" o:connectortype="curved" adj="-144000,-36154,3218000">
                    <v:stroke endarrow="block"/>
                  </v:shape>
                  <v:shape id="_x0000_s1596" type="#_x0000_t202" style="position:absolute;left:1825;top:1700;width:650;height:247" stroked="f">
                    <v:fill opacity="0"/>
                    <v:textbox style="mso-next-textbox:#_x0000_s1596" inset="0,0,0,0">
                      <w:txbxContent>
                        <w:p w:rsidR="003456AA" w:rsidRPr="005A7507" w:rsidRDefault="003456AA" w:rsidP="003456AA">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sidRPr="00615ABD">
                            <w:rPr>
                              <w:rFonts w:ascii="Times New Roman" w:hAnsi="Times New Roman" w:cs="Times New Roman"/>
                              <w:i/>
                              <w:iCs/>
                              <w:sz w:val="20"/>
                              <w:szCs w:val="20"/>
                            </w:rPr>
                            <w:t>X</w:t>
                          </w:r>
                          <w:r w:rsidRPr="005A7507">
                            <w:rPr>
                              <w:rFonts w:ascii="Times New Roman" w:hAnsi="Times New Roman" w:cs="Times New Roman"/>
                              <w:sz w:val="20"/>
                              <w:szCs w:val="20"/>
                            </w:rPr>
                            <w:t xml:space="preserve"> →</w:t>
                          </w:r>
                        </w:p>
                      </w:txbxContent>
                    </v:textbox>
                  </v:shape>
                  <v:shape id="_x0000_s1597" type="#_x0000_t202" style="position:absolute;left:3137;top:1693;width:650;height:247" stroked="f">
                    <v:fill opacity="0"/>
                    <v:textbox style="mso-next-textbox:#_x0000_s1597"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598" type="#_x0000_t202" style="position:absolute;left:4446;top:1693;width:650;height:247" stroked="f">
                    <v:fill opacity="0"/>
                    <v:textbox style="mso-next-textbox:#_x0000_s1598"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c</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99" type="#_x0000_t38" style="position:absolute;left:2827;top:1724;width:1;height:261;rotation:270;flip:x y" o:connectortype="curved" adj="-8942400,497048,120636000">
                    <v:stroke endarrow="block"/>
                  </v:shape>
                  <v:shape id="_x0000_s1600" type="#_x0000_t38" style="position:absolute;left:4152;top:1725;width:1;height:260;rotation:270;flip:x y" o:connectortype="curved" adj="-8942400,498960,149256000">
                    <v:stroke endarrow="block"/>
                  </v:shape>
                  <v:shape id="_x0000_s1601" type="#_x0000_t38" style="position:absolute;left:5417;top:1725;width:1;height:260;rotation:270;flip:x y" o:connectortype="curved" adj="-8942400,498960,176580000">
                    <v:stroke endarrow="block"/>
                  </v:shape>
                  <v:shape id="_x0000_s1602" type="#_x0000_t202" style="position:absolute;left:2632;top:854;width:650;height:247" stroked="f">
                    <v:fill opacity="0"/>
                    <v:textbox style="mso-next-textbox:#_x0000_s1602"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603" type="#_x0000_t202" style="position:absolute;left:2645;top:1114;width:650;height:247" stroked="f">
                    <v:fill opacity="0"/>
                    <v:textbox style="mso-next-textbox:#_x0000_s1603" inset="0,0,0,0">
                      <w:txbxContent>
                        <w:p w:rsidR="003456AA" w:rsidRPr="005A7507" w:rsidRDefault="003456AA" w:rsidP="003456AA">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Pr>
                              <w:rFonts w:ascii="Times New Roman" w:hAnsi="Times New Roman" w:cs="Times New Roman"/>
                              <w:i/>
                              <w:iCs/>
                              <w:sz w:val="20"/>
                              <w:szCs w:val="20"/>
                            </w:rPr>
                            <w:t>a</w:t>
                          </w:r>
                          <w:r w:rsidRPr="005A7507">
                            <w:rPr>
                              <w:rFonts w:ascii="Times New Roman" w:hAnsi="Times New Roman" w:cs="Times New Roman"/>
                              <w:sz w:val="20"/>
                              <w:szCs w:val="20"/>
                            </w:rPr>
                            <w:t xml:space="preserve"> →</w:t>
                          </w:r>
                        </w:p>
                      </w:txbxContent>
                    </v:textbox>
                  </v:shape>
                  <v:shape id="_x0000_s1604" type="#_x0000_t202" style="position:absolute;left:3953;top:1118;width:650;height:247" stroked="f">
                    <v:fill opacity="0"/>
                    <v:textbox style="mso-next-textbox:#_x0000_s1604"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p>
                      </w:txbxContent>
                    </v:textbox>
                  </v:shape>
                  <v:shape id="_x0000_s1605" type="#_x0000_t202" style="position:absolute;left:5745;top:785;width:650;height:247" stroked="f">
                    <v:fill opacity="0"/>
                    <v:textbox style="mso-next-textbox:#_x0000_s1605"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606" type="#_x0000_t202" style="position:absolute;left:5733;top:1027;width:650;height:247" stroked="f">
                    <v:fill opacity="0"/>
                    <v:textbox style="mso-next-textbox:#_x0000_s1606" inset="0,0,0,0">
                      <w:txbxContent>
                        <w:p w:rsidR="003456AA" w:rsidRPr="005A7507" w:rsidRDefault="003456AA" w:rsidP="003456AA">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Pr>
                              <w:rFonts w:ascii="Times New Roman" w:hAnsi="Times New Roman" w:cs="Times New Roman"/>
                              <w:i/>
                              <w:iCs/>
                              <w:sz w:val="20"/>
                              <w:szCs w:val="20"/>
                            </w:rPr>
                            <w:t>a</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607" type="#_x0000_t202" style="position:absolute;left:5707;top:1326;width:650;height:247" stroked="f">
                    <v:fill opacity="0"/>
                    <v:textbox style="mso-next-textbox:#_x0000_s1607"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608" type="#_x0000_t202" style="position:absolute;left:5707;top:1595;width:650;height:247" stroked="f">
                    <v:fill opacity="0"/>
                    <v:textbox style="mso-next-textbox:#_x0000_s1608"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609" type="#_x0000_t202" style="position:absolute;left:3940;top:850;width:650;height:247" stroked="f">
                    <v:fill opacity="0"/>
                    <v:textbox style="mso-next-textbox:#_x0000_s1609"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p>
                      </w:txbxContent>
                    </v:textbox>
                  </v:shape>
                  <v:shape id="_x0000_s1610" type="#_x0000_t202" style="position:absolute;left:3319;top:2625;width:650;height:247" stroked="f">
                    <v:fill opacity="0"/>
                    <v:textbox style="mso-next-textbox:#_x0000_s1610"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X</w:t>
                          </w:r>
                          <w:r w:rsidRPr="005A7507">
                            <w:rPr>
                              <w:rFonts w:ascii="Times New Roman" w:hAnsi="Times New Roman" w:cs="Times New Roman"/>
                              <w:sz w:val="20"/>
                              <w:szCs w:val="20"/>
                            </w:rPr>
                            <w:t xml:space="preserve"> / </w:t>
                          </w:r>
                          <w:r w:rsidRPr="00615ABD">
                            <w:rPr>
                              <w:rFonts w:ascii="Times New Roman" w:hAnsi="Times New Roman" w:cs="Times New Roman"/>
                              <w:i/>
                              <w:iCs/>
                              <w:sz w:val="20"/>
                              <w:szCs w:val="20"/>
                            </w:rPr>
                            <w:t>X</w:t>
                          </w:r>
                          <w:r w:rsidRPr="005A7507">
                            <w:rPr>
                              <w:rFonts w:ascii="Times New Roman" w:hAnsi="Times New Roman" w:cs="Times New Roman"/>
                              <w:sz w:val="20"/>
                              <w:szCs w:val="20"/>
                            </w:rPr>
                            <w:t xml:space="preserve"> →</w:t>
                          </w:r>
                        </w:p>
                      </w:txbxContent>
                    </v:textbox>
                  </v:shape>
                  <v:shape id="_x0000_s1611" type="#_x0000_t202" style="position:absolute;left:775;top:2289;width:650;height:247" stroked="f">
                    <v:fill opacity="0"/>
                    <v:textbox style="mso-next-textbox:#_x0000_s1611"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_x0000_s1612" type="#_x0000_t40" style="position:absolute;left:1509;top:2945;width:263;height:1;rotation:90;flip:x y" o:connectortype="curved" adj="-3943,5292000,30223">
                    <v:stroke endarrow="block"/>
                  </v:shape>
                  <v:shape id="_x0000_s1613" type="#_x0000_t202" style="position:absolute;left:2047;top:2625;width:650;height:247" stroked="f">
                    <v:fill opacity="0"/>
                    <v:textbox style="mso-next-textbox:#_x0000_s1613"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614" type="#_x0000_t202" style="position:absolute;left:2047;top:2884;width:650;height:247" stroked="f">
                    <v:fill opacity="0"/>
                    <v:textbox style="mso-next-textbox:#_x0000_s1614"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p>
                      </w:txbxContent>
                    </v:textbox>
                  </v:shape>
                  <v:shape id="_x0000_s1615" type="#_x0000_t202" style="position:absolute;left:775;top:3263;width:650;height:247" stroked="f">
                    <v:fill opacity="0"/>
                    <v:textbox style="mso-next-textbox:#_x0000_s1615" inset="0,0,0,0">
                      <w:txbxContent>
                        <w:p w:rsidR="003456AA" w:rsidRPr="005A7507" w:rsidRDefault="003456AA" w:rsidP="003456AA">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p>
                      </w:txbxContent>
                    </v:textbox>
                  </v:shape>
                  <w10:wrap type="none"/>
                  <w10:anchorlock/>
                </v:group>
              </w:pict>
            </w:r>
          </w:p>
          <w:p w:rsidR="000A1D16" w:rsidRDefault="000A1D16" w:rsidP="00AB416C">
            <w:pPr>
              <w:rPr>
                <w:rFonts w:ascii="Times New Roman" w:hAnsi="Times New Roman" w:cs="Times New Roman"/>
                <w:b/>
                <w:bCs/>
                <w:color w:val="0000E6"/>
                <w:sz w:val="24"/>
                <w:szCs w:val="24"/>
              </w:rPr>
            </w:pPr>
          </w:p>
          <w:p w:rsidR="00AB416C" w:rsidRPr="00B121F2" w:rsidRDefault="00AB416C" w:rsidP="00AB416C">
            <w:pPr>
              <w:rPr>
                <w:rFonts w:ascii="Times New Roman" w:hAnsi="Times New Roman" w:cs="Times New Roman"/>
                <w:b/>
                <w:bCs/>
                <w:color w:val="0000E6"/>
                <w:sz w:val="24"/>
                <w:szCs w:val="24"/>
              </w:rPr>
            </w:pPr>
            <w:r w:rsidRPr="00B121F2">
              <w:rPr>
                <w:rFonts w:ascii="Times New Roman" w:hAnsi="Times New Roman" w:cs="Times New Roman"/>
                <w:b/>
                <w:bCs/>
                <w:color w:val="0000E6"/>
                <w:sz w:val="24"/>
                <w:szCs w:val="24"/>
              </w:rPr>
              <w:t xml:space="preserve">Design of the Turing Machine using </w:t>
            </w:r>
            <w:r w:rsidRPr="00B121F2">
              <w:rPr>
                <w:rFonts w:ascii="Times New Roman" w:hAnsi="Times New Roman" w:cs="Times New Roman"/>
                <w:b/>
                <w:bCs/>
                <w:i/>
                <w:iCs/>
                <w:color w:val="0000E6"/>
                <w:sz w:val="24"/>
                <w:szCs w:val="24"/>
              </w:rPr>
              <w:t>storage in the state</w:t>
            </w:r>
            <w:r w:rsidRPr="00B121F2">
              <w:rPr>
                <w:rFonts w:ascii="Times New Roman" w:hAnsi="Times New Roman" w:cs="Times New Roman"/>
                <w:b/>
                <w:bCs/>
                <w:color w:val="0000E6"/>
                <w:sz w:val="24"/>
                <w:szCs w:val="24"/>
              </w:rPr>
              <w:t xml:space="preserve"> and </w:t>
            </w:r>
            <w:r w:rsidRPr="00B121F2">
              <w:rPr>
                <w:rFonts w:ascii="Times New Roman" w:hAnsi="Times New Roman" w:cs="Times New Roman"/>
                <w:b/>
                <w:bCs/>
                <w:i/>
                <w:iCs/>
                <w:color w:val="0000E6"/>
                <w:sz w:val="24"/>
                <w:szCs w:val="24"/>
              </w:rPr>
              <w:t>multiple tracks</w:t>
            </w:r>
            <w:r>
              <w:rPr>
                <w:rFonts w:ascii="Times New Roman" w:hAnsi="Times New Roman" w:cs="Times New Roman"/>
                <w:b/>
                <w:bCs/>
                <w:color w:val="0000E6"/>
                <w:sz w:val="24"/>
                <w:szCs w:val="24"/>
              </w:rPr>
              <w:t xml:space="preserve"> techniques</w:t>
            </w:r>
            <w:r w:rsidRPr="00B121F2">
              <w:rPr>
                <w:rFonts w:ascii="Times New Roman" w:hAnsi="Times New Roman" w:cs="Times New Roman"/>
                <w:b/>
                <w:bCs/>
                <w:color w:val="0000E6"/>
                <w:sz w:val="24"/>
                <w:szCs w:val="24"/>
              </w:rPr>
              <w:t>:</w:t>
            </w:r>
          </w:p>
          <w:p w:rsidR="00AB416C" w:rsidRDefault="00AB416C" w:rsidP="00AB416C">
            <w:pPr>
              <w:spacing w:after="120"/>
              <w:rPr>
                <w:rFonts w:ascii="Times New Roman" w:hAnsi="Times New Roman" w:cs="Times New Roman"/>
                <w:sz w:val="24"/>
                <w:szCs w:val="24"/>
              </w:rPr>
            </w:pPr>
            <w:r>
              <w:rPr>
                <w:rFonts w:ascii="Times New Roman" w:hAnsi="Times New Roman" w:cs="Times New Roman"/>
                <w:sz w:val="24"/>
                <w:szCs w:val="24"/>
              </w:rPr>
              <w:t>Let the Turing Machine be defined as M = (Q, Σ, Γ, δ, [q</w:t>
            </w:r>
            <w:r w:rsidRPr="00D7428A">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 [</w:t>
            </w:r>
            <w:r w:rsidRPr="00D7428A">
              <w:rPr>
                <w:rFonts w:ascii="Times New Roman" w:hAnsi="Times New Roman" w:cs="Times New Roman"/>
                <w:i/>
                <w:iCs/>
                <w:sz w:val="24"/>
                <w:szCs w:val="24"/>
              </w:rPr>
              <w:t>B</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 {[q</w:t>
            </w:r>
            <w:r w:rsidRPr="00D7428A">
              <w:rPr>
                <w:rFonts w:ascii="Times New Roman" w:hAnsi="Times New Roman" w:cs="Times New Roman"/>
                <w:sz w:val="24"/>
                <w:szCs w:val="24"/>
                <w:vertAlign w:val="subscript"/>
              </w:rPr>
              <w:t>5</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w:t>
            </w:r>
          </w:p>
          <w:p w:rsidR="00AB416C" w:rsidRDefault="00AB416C" w:rsidP="00AB416C">
            <w:pPr>
              <w:tabs>
                <w:tab w:val="left" w:pos="720"/>
                <w:tab w:val="left" w:pos="1710"/>
                <w:tab w:val="left" w:pos="4140"/>
              </w:tabs>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w:t>
            </w:r>
            <w:r>
              <w:rPr>
                <w:rFonts w:ascii="Times New Roman" w:hAnsi="Times New Roman" w:cs="Times New Roman"/>
                <w:sz w:val="24"/>
                <w:szCs w:val="24"/>
              </w:rPr>
              <w:tab/>
              <w:t>= Set of States</w:t>
            </w:r>
            <w:r>
              <w:rPr>
                <w:rFonts w:ascii="Times New Roman" w:hAnsi="Times New Roman" w:cs="Times New Roman"/>
                <w:sz w:val="24"/>
                <w:szCs w:val="24"/>
              </w:rPr>
              <w:tab/>
              <w:t>= {q</w:t>
            </w:r>
            <w:r w:rsidRPr="00D7428A">
              <w:rPr>
                <w:rFonts w:ascii="Times New Roman" w:hAnsi="Times New Roman" w:cs="Times New Roman"/>
                <w:sz w:val="24"/>
                <w:szCs w:val="24"/>
                <w:vertAlign w:val="subscript"/>
              </w:rPr>
              <w:t>0</w:t>
            </w:r>
            <w:r>
              <w:rPr>
                <w:rFonts w:ascii="Times New Roman" w:hAnsi="Times New Roman" w:cs="Times New Roman"/>
                <w:sz w:val="24"/>
                <w:szCs w:val="24"/>
              </w:rPr>
              <w:t>, q</w:t>
            </w:r>
            <w:r w:rsidRPr="00D7428A">
              <w:rPr>
                <w:rFonts w:ascii="Times New Roman" w:hAnsi="Times New Roman" w:cs="Times New Roman"/>
                <w:sz w:val="24"/>
                <w:szCs w:val="24"/>
                <w:vertAlign w:val="subscript"/>
              </w:rPr>
              <w:t>1</w:t>
            </w:r>
            <w:r>
              <w:rPr>
                <w:rFonts w:ascii="Times New Roman" w:hAnsi="Times New Roman" w:cs="Times New Roman"/>
                <w:sz w:val="24"/>
                <w:szCs w:val="24"/>
              </w:rPr>
              <w:t>, … q</w:t>
            </w:r>
            <w:r w:rsidRPr="00D7428A">
              <w:rPr>
                <w:rFonts w:ascii="Times New Roman" w:hAnsi="Times New Roman" w:cs="Times New Roman"/>
                <w:sz w:val="24"/>
                <w:szCs w:val="24"/>
                <w:vertAlign w:val="subscript"/>
              </w:rPr>
              <w:t>5</w:t>
            </w:r>
            <w:r>
              <w:rPr>
                <w:rFonts w:ascii="Times New Roman" w:hAnsi="Times New Roman" w:cs="Times New Roman"/>
                <w:sz w:val="24"/>
                <w:szCs w:val="24"/>
              </w:rPr>
              <w:t>} × {</w:t>
            </w:r>
            <w:r w:rsidRPr="00F81F90">
              <w:rPr>
                <w:rFonts w:ascii="Times New Roman" w:hAnsi="Times New Roman" w:cs="Times New Roman"/>
                <w:i/>
                <w:iCs/>
                <w:sz w:val="24"/>
                <w:szCs w:val="24"/>
              </w:rPr>
              <w:t>a</w:t>
            </w:r>
            <w:r>
              <w:rPr>
                <w:rFonts w:ascii="Times New Roman" w:hAnsi="Times New Roman" w:cs="Times New Roman"/>
                <w:sz w:val="24"/>
                <w:szCs w:val="24"/>
              </w:rPr>
              <w:t xml:space="preserve">, </w:t>
            </w:r>
            <w:r w:rsidRPr="00F81F90">
              <w:rPr>
                <w:rFonts w:ascii="Times New Roman" w:hAnsi="Times New Roman" w:cs="Times New Roman"/>
                <w:i/>
                <w:iCs/>
                <w:sz w:val="24"/>
                <w:szCs w:val="24"/>
              </w:rPr>
              <w:t>b</w:t>
            </w:r>
            <w:r>
              <w:rPr>
                <w:rFonts w:ascii="Times New Roman" w:hAnsi="Times New Roman" w:cs="Times New Roman"/>
                <w:sz w:val="24"/>
                <w:szCs w:val="24"/>
              </w:rPr>
              <w:t xml:space="preserve">, </w:t>
            </w:r>
            <w:r w:rsidRPr="00F81F90">
              <w:rPr>
                <w:rFonts w:ascii="Times New Roman" w:hAnsi="Times New Roman" w:cs="Times New Roman"/>
                <w:i/>
                <w:iCs/>
                <w:sz w:val="24"/>
                <w:szCs w:val="24"/>
              </w:rPr>
              <w:t>c</w:t>
            </w:r>
            <w:r>
              <w:rPr>
                <w:rFonts w:ascii="Times New Roman" w:hAnsi="Times New Roman" w:cs="Times New Roman"/>
                <w:sz w:val="24"/>
                <w:szCs w:val="24"/>
              </w:rPr>
              <w:t xml:space="preserve">, </w:t>
            </w:r>
            <w:r w:rsidRPr="00F81F90">
              <w:rPr>
                <w:rFonts w:ascii="Times New Roman" w:hAnsi="Times New Roman" w:cs="Times New Roman"/>
                <w:i/>
                <w:iCs/>
                <w:sz w:val="24"/>
                <w:szCs w:val="24"/>
              </w:rPr>
              <w:t>B</w:t>
            </w:r>
            <w:r>
              <w:rPr>
                <w:rFonts w:ascii="Times New Roman" w:hAnsi="Times New Roman" w:cs="Times New Roman"/>
                <w:sz w:val="24"/>
                <w:szCs w:val="24"/>
              </w:rPr>
              <w:t>}</w:t>
            </w:r>
          </w:p>
          <w:p w:rsidR="00AB416C" w:rsidRDefault="00AB416C" w:rsidP="00AB416C">
            <w:pPr>
              <w:tabs>
                <w:tab w:val="left" w:pos="720"/>
                <w:tab w:val="left" w:pos="1710"/>
                <w:tab w:val="left" w:pos="4140"/>
              </w:tabs>
              <w:rPr>
                <w:rFonts w:ascii="Times New Roman" w:hAnsi="Times New Roman" w:cs="Times New Roman"/>
                <w:sz w:val="24"/>
                <w:szCs w:val="24"/>
              </w:rPr>
            </w:pPr>
            <w:r>
              <w:rPr>
                <w:rFonts w:ascii="Times New Roman" w:hAnsi="Times New Roman" w:cs="Times New Roman"/>
                <w:sz w:val="24"/>
                <w:szCs w:val="24"/>
              </w:rPr>
              <w:tab/>
              <w:t>Σ</w:t>
            </w:r>
            <w:r>
              <w:rPr>
                <w:rFonts w:ascii="Times New Roman" w:hAnsi="Times New Roman" w:cs="Times New Roman"/>
                <w:sz w:val="24"/>
                <w:szCs w:val="24"/>
              </w:rPr>
              <w:tab/>
              <w:t>= Set of Input Symbols</w:t>
            </w:r>
            <w:r>
              <w:rPr>
                <w:rFonts w:ascii="Times New Roman" w:hAnsi="Times New Roman" w:cs="Times New Roman"/>
                <w:sz w:val="24"/>
                <w:szCs w:val="24"/>
              </w:rPr>
              <w:tab/>
              <w:t>= {</w:t>
            </w:r>
            <w:r w:rsidRPr="00AE1507">
              <w:rPr>
                <w:rFonts w:ascii="Times New Roman" w:hAnsi="Times New Roman" w:cs="Times New Roman"/>
                <w:i/>
                <w:iCs/>
                <w:sz w:val="24"/>
                <w:szCs w:val="24"/>
              </w:rPr>
              <w:t>a</w:t>
            </w:r>
            <w:r>
              <w:rPr>
                <w:rFonts w:ascii="Times New Roman" w:hAnsi="Times New Roman" w:cs="Times New Roman"/>
                <w:sz w:val="24"/>
                <w:szCs w:val="24"/>
              </w:rPr>
              <w:t xml:space="preserve">, </w:t>
            </w:r>
            <w:r w:rsidRPr="00AE1507">
              <w:rPr>
                <w:rFonts w:ascii="Times New Roman" w:hAnsi="Times New Roman" w:cs="Times New Roman"/>
                <w:i/>
                <w:iCs/>
                <w:sz w:val="24"/>
                <w:szCs w:val="24"/>
              </w:rPr>
              <w:t>b</w:t>
            </w:r>
            <w:r>
              <w:rPr>
                <w:rFonts w:ascii="Times New Roman" w:hAnsi="Times New Roman" w:cs="Times New Roman"/>
                <w:sz w:val="24"/>
                <w:szCs w:val="24"/>
              </w:rPr>
              <w:t xml:space="preserve">, </w:t>
            </w:r>
            <w:r w:rsidRPr="00AE1507">
              <w:rPr>
                <w:rFonts w:ascii="Times New Roman" w:hAnsi="Times New Roman" w:cs="Times New Roman"/>
                <w:i/>
                <w:iCs/>
                <w:sz w:val="24"/>
                <w:szCs w:val="24"/>
              </w:rPr>
              <w:t>c</w:t>
            </w:r>
            <w:r>
              <w:rPr>
                <w:rFonts w:ascii="Times New Roman" w:hAnsi="Times New Roman" w:cs="Times New Roman"/>
                <w:sz w:val="24"/>
                <w:szCs w:val="24"/>
              </w:rPr>
              <w:t>}</w:t>
            </w:r>
          </w:p>
          <w:p w:rsidR="00AB416C" w:rsidRDefault="00AB416C" w:rsidP="00AB416C">
            <w:pPr>
              <w:tabs>
                <w:tab w:val="left" w:pos="720"/>
                <w:tab w:val="left" w:pos="1710"/>
                <w:tab w:val="left" w:pos="4140"/>
              </w:tabs>
              <w:rPr>
                <w:rFonts w:ascii="Times New Roman" w:hAnsi="Times New Roman" w:cs="Times New Roman"/>
                <w:sz w:val="24"/>
                <w:szCs w:val="24"/>
              </w:rPr>
            </w:pPr>
            <w:r>
              <w:rPr>
                <w:rFonts w:ascii="Times New Roman" w:hAnsi="Times New Roman" w:cs="Times New Roman"/>
                <w:sz w:val="24"/>
                <w:szCs w:val="24"/>
              </w:rPr>
              <w:tab/>
              <w:t>Γ</w:t>
            </w:r>
            <w:r>
              <w:rPr>
                <w:rFonts w:ascii="Times New Roman" w:hAnsi="Times New Roman" w:cs="Times New Roman"/>
                <w:sz w:val="24"/>
                <w:szCs w:val="24"/>
              </w:rPr>
              <w:tab/>
              <w:t>= Set of Tape Symbols</w:t>
            </w:r>
            <w:r>
              <w:rPr>
                <w:rFonts w:ascii="Times New Roman" w:hAnsi="Times New Roman" w:cs="Times New Roman"/>
                <w:sz w:val="24"/>
                <w:szCs w:val="24"/>
              </w:rPr>
              <w:tab/>
              <w:t>= {</w:t>
            </w:r>
            <w:r w:rsidRPr="00FF767E">
              <w:rPr>
                <w:rFonts w:ascii="Times New Roman" w:hAnsi="Times New Roman" w:cs="Times New Roman"/>
                <w:i/>
                <w:iCs/>
                <w:sz w:val="24"/>
                <w:szCs w:val="24"/>
              </w:rPr>
              <w:t>B</w:t>
            </w:r>
            <w:r>
              <w:rPr>
                <w:rFonts w:ascii="Times New Roman" w:hAnsi="Times New Roman" w:cs="Times New Roman"/>
                <w:sz w:val="24"/>
                <w:szCs w:val="24"/>
              </w:rPr>
              <w:t>, *} × {</w:t>
            </w:r>
            <w:r w:rsidRPr="00F81F90">
              <w:rPr>
                <w:rFonts w:ascii="Times New Roman" w:hAnsi="Times New Roman" w:cs="Times New Roman"/>
                <w:i/>
                <w:iCs/>
                <w:sz w:val="24"/>
                <w:szCs w:val="24"/>
              </w:rPr>
              <w:t>a</w:t>
            </w:r>
            <w:r>
              <w:rPr>
                <w:rFonts w:ascii="Times New Roman" w:hAnsi="Times New Roman" w:cs="Times New Roman"/>
                <w:sz w:val="24"/>
                <w:szCs w:val="24"/>
              </w:rPr>
              <w:t xml:space="preserve">, </w:t>
            </w:r>
            <w:r w:rsidRPr="00F81F90">
              <w:rPr>
                <w:rFonts w:ascii="Times New Roman" w:hAnsi="Times New Roman" w:cs="Times New Roman"/>
                <w:i/>
                <w:iCs/>
                <w:sz w:val="24"/>
                <w:szCs w:val="24"/>
              </w:rPr>
              <w:t>b</w:t>
            </w:r>
            <w:r>
              <w:rPr>
                <w:rFonts w:ascii="Times New Roman" w:hAnsi="Times New Roman" w:cs="Times New Roman"/>
                <w:sz w:val="24"/>
                <w:szCs w:val="24"/>
              </w:rPr>
              <w:t xml:space="preserve">, </w:t>
            </w:r>
            <w:r w:rsidRPr="00F81F90">
              <w:rPr>
                <w:rFonts w:ascii="Times New Roman" w:hAnsi="Times New Roman" w:cs="Times New Roman"/>
                <w:i/>
                <w:iCs/>
                <w:sz w:val="24"/>
                <w:szCs w:val="24"/>
              </w:rPr>
              <w:t>c</w:t>
            </w:r>
            <w:r>
              <w:rPr>
                <w:rFonts w:ascii="Times New Roman" w:hAnsi="Times New Roman" w:cs="Times New Roman"/>
                <w:sz w:val="24"/>
                <w:szCs w:val="24"/>
              </w:rPr>
              <w:t xml:space="preserve">, </w:t>
            </w:r>
            <w:r w:rsidRPr="00F81F90">
              <w:rPr>
                <w:rFonts w:ascii="Times New Roman" w:hAnsi="Times New Roman" w:cs="Times New Roman"/>
                <w:i/>
                <w:iCs/>
                <w:sz w:val="24"/>
                <w:szCs w:val="24"/>
              </w:rPr>
              <w:t>B</w:t>
            </w:r>
            <w:r>
              <w:rPr>
                <w:rFonts w:ascii="Times New Roman" w:hAnsi="Times New Roman" w:cs="Times New Roman"/>
                <w:sz w:val="24"/>
                <w:szCs w:val="24"/>
              </w:rPr>
              <w:t>}</w:t>
            </w:r>
          </w:p>
          <w:p w:rsidR="00AB416C" w:rsidRDefault="00AB416C" w:rsidP="00AB416C">
            <w:pPr>
              <w:tabs>
                <w:tab w:val="left" w:pos="720"/>
                <w:tab w:val="left" w:pos="1710"/>
              </w:tabs>
              <w:rPr>
                <w:rFonts w:ascii="Times New Roman" w:hAnsi="Times New Roman" w:cs="Times New Roman"/>
                <w:sz w:val="24"/>
                <w:szCs w:val="24"/>
              </w:rPr>
            </w:pPr>
            <w:r>
              <w:rPr>
                <w:rFonts w:ascii="Times New Roman" w:hAnsi="Times New Roman" w:cs="Times New Roman"/>
                <w:sz w:val="24"/>
                <w:szCs w:val="24"/>
              </w:rPr>
              <w:tab/>
              <w:t>δ</w:t>
            </w:r>
            <w:r>
              <w:rPr>
                <w:rFonts w:ascii="Times New Roman" w:hAnsi="Times New Roman" w:cs="Times New Roman"/>
                <w:sz w:val="24"/>
                <w:szCs w:val="24"/>
              </w:rPr>
              <w:tab/>
              <w:t>= Transition Function</w:t>
            </w:r>
          </w:p>
          <w:p w:rsidR="00AB416C" w:rsidRDefault="00AB416C" w:rsidP="00AB416C">
            <w:pPr>
              <w:tabs>
                <w:tab w:val="left" w:pos="720"/>
                <w:tab w:val="left" w:pos="1710"/>
              </w:tabs>
              <w:rPr>
                <w:rFonts w:ascii="Times New Roman" w:hAnsi="Times New Roman" w:cs="Times New Roman"/>
                <w:sz w:val="24"/>
                <w:szCs w:val="24"/>
              </w:rPr>
            </w:pPr>
            <w:r>
              <w:rPr>
                <w:rFonts w:ascii="Times New Roman" w:hAnsi="Times New Roman" w:cs="Times New Roman"/>
                <w:sz w:val="24"/>
                <w:szCs w:val="24"/>
              </w:rPr>
              <w:tab/>
              <w:t>[q</w:t>
            </w:r>
            <w:r w:rsidRPr="00D7428A">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w:t>
            </w:r>
            <w:r>
              <w:rPr>
                <w:rFonts w:ascii="Times New Roman" w:hAnsi="Times New Roman" w:cs="Times New Roman"/>
                <w:sz w:val="24"/>
                <w:szCs w:val="24"/>
              </w:rPr>
              <w:tab/>
              <w:t>= Initial State</w:t>
            </w:r>
          </w:p>
          <w:p w:rsidR="00AB416C" w:rsidRDefault="00AB416C" w:rsidP="00AB416C">
            <w:pPr>
              <w:tabs>
                <w:tab w:val="left" w:pos="720"/>
                <w:tab w:val="left" w:pos="1710"/>
              </w:tabs>
              <w:rPr>
                <w:rFonts w:ascii="Times New Roman" w:hAnsi="Times New Roman" w:cs="Times New Roman"/>
                <w:sz w:val="24"/>
                <w:szCs w:val="24"/>
              </w:rPr>
            </w:pPr>
            <w:r>
              <w:rPr>
                <w:rFonts w:ascii="Times New Roman" w:hAnsi="Times New Roman" w:cs="Times New Roman"/>
                <w:sz w:val="24"/>
                <w:szCs w:val="24"/>
              </w:rPr>
              <w:tab/>
              <w:t>[</w:t>
            </w:r>
            <w:r w:rsidRPr="00D7428A">
              <w:rPr>
                <w:rFonts w:ascii="Times New Roman" w:hAnsi="Times New Roman" w:cs="Times New Roman"/>
                <w:i/>
                <w:iCs/>
                <w:sz w:val="24"/>
                <w:szCs w:val="24"/>
              </w:rPr>
              <w:t>B</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w:t>
            </w:r>
            <w:r>
              <w:rPr>
                <w:rFonts w:ascii="Times New Roman" w:hAnsi="Times New Roman" w:cs="Times New Roman"/>
                <w:sz w:val="24"/>
                <w:szCs w:val="24"/>
              </w:rPr>
              <w:tab/>
              <w:t>= Blank Symbol</w:t>
            </w:r>
          </w:p>
          <w:p w:rsidR="00AB416C" w:rsidRDefault="00AB416C" w:rsidP="00AB416C">
            <w:pPr>
              <w:tabs>
                <w:tab w:val="left" w:pos="720"/>
                <w:tab w:val="left" w:pos="1710"/>
              </w:tabs>
              <w:rPr>
                <w:rFonts w:ascii="Times New Roman" w:hAnsi="Times New Roman" w:cs="Times New Roman"/>
                <w:sz w:val="24"/>
                <w:szCs w:val="24"/>
              </w:rPr>
            </w:pPr>
            <w:r>
              <w:rPr>
                <w:rFonts w:ascii="Times New Roman" w:hAnsi="Times New Roman" w:cs="Times New Roman"/>
                <w:sz w:val="24"/>
                <w:szCs w:val="24"/>
              </w:rPr>
              <w:tab/>
              <w:t>{[q</w:t>
            </w:r>
            <w:r w:rsidRPr="00D7428A">
              <w:rPr>
                <w:rFonts w:ascii="Times New Roman" w:hAnsi="Times New Roman" w:cs="Times New Roman"/>
                <w:sz w:val="24"/>
                <w:szCs w:val="24"/>
                <w:vertAlign w:val="subscript"/>
              </w:rPr>
              <w:t>5</w:t>
            </w:r>
            <w:r>
              <w:rPr>
                <w:rFonts w:ascii="Times New Roman" w:hAnsi="Times New Roman" w:cs="Times New Roman"/>
                <w:sz w:val="24"/>
                <w:szCs w:val="24"/>
              </w:rPr>
              <w:t xml:space="preserve">, </w:t>
            </w:r>
            <w:r w:rsidRPr="00D7428A">
              <w:rPr>
                <w:rFonts w:ascii="Times New Roman" w:hAnsi="Times New Roman" w:cs="Times New Roman"/>
                <w:i/>
                <w:iCs/>
                <w:sz w:val="24"/>
                <w:szCs w:val="24"/>
              </w:rPr>
              <w:t>B</w:t>
            </w:r>
            <w:r>
              <w:rPr>
                <w:rFonts w:ascii="Times New Roman" w:hAnsi="Times New Roman" w:cs="Times New Roman"/>
                <w:sz w:val="24"/>
                <w:szCs w:val="24"/>
              </w:rPr>
              <w:t>]}</w:t>
            </w:r>
            <w:r>
              <w:rPr>
                <w:rFonts w:ascii="Times New Roman" w:hAnsi="Times New Roman" w:cs="Times New Roman"/>
                <w:sz w:val="24"/>
                <w:szCs w:val="24"/>
              </w:rPr>
              <w:tab/>
              <w:t>= Set of Final States</w:t>
            </w:r>
          </w:p>
          <w:p w:rsidR="00AB416C" w:rsidRPr="00FE0F68" w:rsidRDefault="00AB416C" w:rsidP="000A1D16">
            <w:pPr>
              <w:spacing w:before="120"/>
              <w:rPr>
                <w:rFonts w:ascii="Times New Roman" w:hAnsi="Times New Roman" w:cs="Times New Roman"/>
                <w:b/>
                <w:bCs/>
                <w:i/>
                <w:iCs/>
                <w:sz w:val="24"/>
                <w:szCs w:val="24"/>
              </w:rPr>
            </w:pPr>
            <w:r>
              <w:rPr>
                <w:rFonts w:ascii="Times New Roman" w:hAnsi="Times New Roman" w:cs="Times New Roman"/>
                <w:b/>
                <w:bCs/>
                <w:i/>
                <w:iCs/>
                <w:sz w:val="24"/>
                <w:szCs w:val="24"/>
              </w:rPr>
              <w:t>Transition</w:t>
            </w:r>
            <w:r w:rsidRPr="00FE0F68">
              <w:rPr>
                <w:rFonts w:ascii="Times New Roman" w:hAnsi="Times New Roman" w:cs="Times New Roman"/>
                <w:b/>
                <w:bCs/>
                <w:i/>
                <w:iCs/>
                <w:sz w:val="24"/>
                <w:szCs w:val="24"/>
              </w:rPr>
              <w:t xml:space="preserve"> Diagram of M:</w:t>
            </w:r>
          </w:p>
          <w:p w:rsidR="00AB416C" w:rsidRDefault="002B7F2B" w:rsidP="00AB416C">
            <w:pPr>
              <w:jc w:val="center"/>
            </w:pPr>
            <w:r>
              <w:pict>
                <v:group id="_x0000_s1545" editas="canvas" style="width:473.25pt;height:217.1pt;mso-position-horizontal-relative:char;mso-position-vertical-relative:line" coordorigin="720,687" coordsize="9465,4342">
                  <o:lock v:ext="edit" aspectratio="t"/>
                  <v:shape id="_x0000_s1546" type="#_x0000_t75" style="position:absolute;left:720;top:687;width:9465;height:4342" o:preferrelative="f">
                    <v:fill o:detectmouseclick="t"/>
                    <v:path o:extrusionok="t" o:connecttype="none"/>
                    <o:lock v:ext="edit" text="t"/>
                  </v:shape>
                  <v:oval id="_x0000_s1547" style="position:absolute;left:1326;top:1700;width:632;height:470;v-text-anchor:middle">
                    <v:textbox style="mso-next-textbox:#_x0000_s1547" inset="0,0,0,0">
                      <w:txbxContent>
                        <w:p w:rsidR="00AB416C" w:rsidRPr="00A04E0F" w:rsidRDefault="00AB416C" w:rsidP="00AB416C">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sidRPr="006A683F">
                            <w:rPr>
                              <w:rFonts w:ascii="Times New Roman" w:hAnsi="Times New Roman" w:cs="Times New Roman"/>
                              <w:sz w:val="16"/>
                              <w:szCs w:val="16"/>
                              <w:vertAlign w:val="subscript"/>
                            </w:rPr>
                            <w:t>0</w:t>
                          </w:r>
                          <w:r>
                            <w:rPr>
                              <w:rFonts w:ascii="Times New Roman" w:hAnsi="Times New Roman" w:cs="Times New Roman"/>
                              <w:sz w:val="16"/>
                              <w:szCs w:val="16"/>
                            </w:rPr>
                            <w:t xml:space="preserve">, </w:t>
                          </w:r>
                          <w:r w:rsidRPr="00A04E0F">
                            <w:rPr>
                              <w:rFonts w:ascii="Times New Roman" w:hAnsi="Times New Roman" w:cs="Times New Roman"/>
                              <w:i/>
                              <w:iCs/>
                              <w:sz w:val="16"/>
                              <w:szCs w:val="16"/>
                            </w:rPr>
                            <w:t>B</w:t>
                          </w:r>
                          <w:r>
                            <w:rPr>
                              <w:rFonts w:ascii="Times New Roman" w:hAnsi="Times New Roman" w:cs="Times New Roman"/>
                              <w:sz w:val="16"/>
                              <w:szCs w:val="16"/>
                            </w:rPr>
                            <w:t>]</w:t>
                          </w:r>
                        </w:p>
                      </w:txbxContent>
                    </v:textbox>
                  </v:oval>
                  <v:shape id="_x0000_s1548" type="#_x0000_t32" style="position:absolute;left:891;top:1935;width:435;height:1;flip:x" o:connectortype="straight">
                    <v:stroke startarrow="block"/>
                  </v:shape>
                  <v:shape id="_x0000_s1549" type="#_x0000_t202" style="position:absolute;left:2047;top:1609;width:1351;height:247" stroked="f">
                    <v:fill opacity="0"/>
                    <v:textbox style="mso-next-textbox:#_x0000_s1549"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a</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 xml:space="preserve">[*, </w:t>
                          </w:r>
                          <w:r w:rsidRPr="00585074">
                            <w:rPr>
                              <w:rFonts w:ascii="Times New Roman" w:hAnsi="Times New Roman" w:cs="Times New Roman"/>
                              <w:i/>
                              <w:iCs/>
                              <w:sz w:val="20"/>
                              <w:szCs w:val="20"/>
                            </w:rPr>
                            <w:t>a</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oval id="_x0000_s1550" style="position:absolute;left:3549;top:1700;width:632;height:470;v-text-anchor:middle">
                    <v:textbox style="mso-next-textbox:#_x0000_s1550" inset="0,0,0,0">
                      <w:txbxContent>
                        <w:p w:rsidR="00AB416C" w:rsidRPr="00A04E0F" w:rsidRDefault="00AB416C" w:rsidP="00AB416C">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Pr>
                              <w:rFonts w:ascii="Times New Roman" w:hAnsi="Times New Roman" w:cs="Times New Roman"/>
                              <w:sz w:val="16"/>
                              <w:szCs w:val="16"/>
                              <w:vertAlign w:val="subscript"/>
                            </w:rPr>
                            <w:t>1</w:t>
                          </w:r>
                          <w:r>
                            <w:rPr>
                              <w:rFonts w:ascii="Times New Roman" w:hAnsi="Times New Roman" w:cs="Times New Roman"/>
                              <w:sz w:val="16"/>
                              <w:szCs w:val="16"/>
                            </w:rPr>
                            <w:t xml:space="preserve">, </w:t>
                          </w:r>
                          <w:r>
                            <w:rPr>
                              <w:rFonts w:ascii="Times New Roman" w:hAnsi="Times New Roman" w:cs="Times New Roman"/>
                              <w:i/>
                              <w:iCs/>
                              <w:sz w:val="16"/>
                              <w:szCs w:val="16"/>
                            </w:rPr>
                            <w:t>a</w:t>
                          </w:r>
                          <w:r>
                            <w:rPr>
                              <w:rFonts w:ascii="Times New Roman" w:hAnsi="Times New Roman" w:cs="Times New Roman"/>
                              <w:sz w:val="16"/>
                              <w:szCs w:val="16"/>
                            </w:rPr>
                            <w:t>]</w:t>
                          </w:r>
                        </w:p>
                      </w:txbxContent>
                    </v:textbox>
                  </v:oval>
                  <v:shape id="_x0000_s1551" type="#_x0000_t32" style="position:absolute;left:1958;top:1935;width:1591;height:1" o:connectortype="straight">
                    <v:stroke endarrow="block"/>
                  </v:shape>
                  <v:shape id="_x0000_s1552" type="#_x0000_t202" style="position:absolute;left:3291;top:1006;width:1351;height:247" stroked="f">
                    <v:fill opacity="0"/>
                    <v:textbox style="mso-next-textbox:#_x0000_s1552"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a</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15768E">
                            <w:rPr>
                              <w:rFonts w:ascii="Times New Roman" w:hAnsi="Times New Roman" w:cs="Times New Roman"/>
                              <w:i/>
                              <w:iCs/>
                              <w:sz w:val="20"/>
                              <w:szCs w:val="20"/>
                            </w:rPr>
                            <w:t>B</w:t>
                          </w:r>
                          <w:r>
                            <w:rPr>
                              <w:rFonts w:ascii="Times New Roman" w:hAnsi="Times New Roman" w:cs="Times New Roman"/>
                              <w:sz w:val="20"/>
                              <w:szCs w:val="20"/>
                            </w:rPr>
                            <w:t xml:space="preserve">, </w:t>
                          </w:r>
                          <w:r w:rsidRPr="00585074">
                            <w:rPr>
                              <w:rFonts w:ascii="Times New Roman" w:hAnsi="Times New Roman" w:cs="Times New Roman"/>
                              <w:i/>
                              <w:iCs/>
                              <w:sz w:val="20"/>
                              <w:szCs w:val="20"/>
                            </w:rPr>
                            <w:t>a</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53" type="#_x0000_t38" style="position:absolute;left:3864;top:1547;width:1;height:446;rotation:270;flip:x y" o:connectortype="curved" adj="-9266400,617683,105235200">
                    <v:stroke endarrow="block"/>
                  </v:shape>
                  <v:oval id="_x0000_s1554" style="position:absolute;left:5720;top:1700;width:632;height:470;v-text-anchor:middle">
                    <v:textbox style="mso-next-textbox:#_x0000_s1554" inset="0,0,0,0">
                      <w:txbxContent>
                        <w:p w:rsidR="00AB416C" w:rsidRPr="00A04E0F" w:rsidRDefault="00AB416C" w:rsidP="00AB416C">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Pr>
                              <w:rFonts w:ascii="Times New Roman" w:hAnsi="Times New Roman" w:cs="Times New Roman"/>
                              <w:sz w:val="16"/>
                              <w:szCs w:val="16"/>
                              <w:vertAlign w:val="subscript"/>
                            </w:rPr>
                            <w:t>2</w:t>
                          </w:r>
                          <w:r>
                            <w:rPr>
                              <w:rFonts w:ascii="Times New Roman" w:hAnsi="Times New Roman" w:cs="Times New Roman"/>
                              <w:sz w:val="16"/>
                              <w:szCs w:val="16"/>
                            </w:rPr>
                            <w:t xml:space="preserve">, </w:t>
                          </w:r>
                          <w:r>
                            <w:rPr>
                              <w:rFonts w:ascii="Times New Roman" w:hAnsi="Times New Roman" w:cs="Times New Roman"/>
                              <w:i/>
                              <w:iCs/>
                              <w:sz w:val="16"/>
                              <w:szCs w:val="16"/>
                            </w:rPr>
                            <w:t>b</w:t>
                          </w:r>
                          <w:r>
                            <w:rPr>
                              <w:rFonts w:ascii="Times New Roman" w:hAnsi="Times New Roman" w:cs="Times New Roman"/>
                              <w:sz w:val="16"/>
                              <w:szCs w:val="16"/>
                            </w:rPr>
                            <w:t>]</w:t>
                          </w:r>
                        </w:p>
                      </w:txbxContent>
                    </v:textbox>
                  </v:oval>
                  <v:shape id="_x0000_s1555" type="#_x0000_t32" style="position:absolute;left:4181;top:1935;width:1539;height:1" o:connectortype="straight">
                    <v:stroke endarrow="block"/>
                  </v:shape>
                  <v:shape id="_x0000_s1556" type="#_x0000_t202" style="position:absolute;left:4249;top:1609;width:1351;height:247" stroked="f">
                    <v:fill opacity="0"/>
                    <v:textbox style="mso-next-textbox:#_x0000_s1556"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57" type="#_x0000_t38" style="position:absolute;left:6035;top:1547;width:1;height:446;rotation:270;flip:x y" o:connectortype="curved" adj="-9266400,617683,152128800">
                    <v:stroke endarrow="block"/>
                  </v:shape>
                  <v:shape id="_x0000_s1558" type="#_x0000_t202" style="position:absolute;left:5405;top:1006;width:1351;height:247" stroked="f">
                    <v:fill opacity="0"/>
                    <v:textbox style="mso-next-textbox:#_x0000_s1558"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 xml:space="preserve">[B,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oval id="_x0000_s1559" style="position:absolute;left:8116;top:1700;width:632;height:470;v-text-anchor:middle">
                    <v:textbox style="mso-next-textbox:#_x0000_s1559" inset="0,0,0,0">
                      <w:txbxContent>
                        <w:p w:rsidR="00AB416C" w:rsidRPr="00A04E0F" w:rsidRDefault="00AB416C" w:rsidP="00AB416C">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Pr>
                              <w:rFonts w:ascii="Times New Roman" w:hAnsi="Times New Roman" w:cs="Times New Roman"/>
                              <w:sz w:val="16"/>
                              <w:szCs w:val="16"/>
                              <w:vertAlign w:val="subscript"/>
                            </w:rPr>
                            <w:t>3</w:t>
                          </w:r>
                          <w:r>
                            <w:rPr>
                              <w:rFonts w:ascii="Times New Roman" w:hAnsi="Times New Roman" w:cs="Times New Roman"/>
                              <w:sz w:val="16"/>
                              <w:szCs w:val="16"/>
                            </w:rPr>
                            <w:t xml:space="preserve">, </w:t>
                          </w:r>
                          <w:r>
                            <w:rPr>
                              <w:rFonts w:ascii="Times New Roman" w:hAnsi="Times New Roman" w:cs="Times New Roman"/>
                              <w:i/>
                              <w:iCs/>
                              <w:sz w:val="16"/>
                              <w:szCs w:val="16"/>
                            </w:rPr>
                            <w:t>c</w:t>
                          </w:r>
                          <w:r>
                            <w:rPr>
                              <w:rFonts w:ascii="Times New Roman" w:hAnsi="Times New Roman" w:cs="Times New Roman"/>
                              <w:sz w:val="16"/>
                              <w:szCs w:val="16"/>
                            </w:rPr>
                            <w:t>]</w:t>
                          </w:r>
                        </w:p>
                      </w:txbxContent>
                    </v:textbox>
                  </v:oval>
                  <v:shape id="_x0000_s1560" type="#_x0000_t32" style="position:absolute;left:6352;top:1935;width:1764;height:1" o:connectortype="straight">
                    <v:stroke endarrow="block"/>
                  </v:shape>
                  <v:shape id="_x0000_s1561" type="#_x0000_t202" style="position:absolute;left:6500;top:1602;width:1351;height:247" stroked="f">
                    <v:fill opacity="0"/>
                    <v:textbox style="mso-next-textbox:#_x0000_s1561"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c</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c</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62" type="#_x0000_t38" style="position:absolute;left:8431;top:1547;width:1;height:446;rotation:270;flip:x y" o:connectortype="curved" adj="-9266400,617683,203882400">
                    <v:stroke endarrow="block"/>
                  </v:shape>
                  <v:shape id="_x0000_s1563" type="#_x0000_t202" style="position:absolute;left:8821;top:1602;width:1351;height:247" stroked="f">
                    <v:fill opacity="0"/>
                    <v:textbox style="mso-next-textbox:#_x0000_s1563"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2E325E">
                            <w:rPr>
                              <w:rFonts w:ascii="Times New Roman" w:hAnsi="Times New Roman" w:cs="Times New Roman"/>
                              <w:i/>
                              <w:iCs/>
                              <w:sz w:val="20"/>
                              <w:szCs w:val="20"/>
                            </w:rPr>
                            <w:t>B</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64" type="#_x0000_t202" style="position:absolute;left:8834;top:1355;width:1351;height:247" stroked="f">
                    <v:fill opacity="0"/>
                    <v:textbox style="mso-next-textbox:#_x0000_s1564"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sidRPr="001A0B7A">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6F2A53">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65" type="#_x0000_t202" style="position:absolute;left:8788;top:1101;width:1351;height:247" stroked="f">
                    <v:fill opacity="0"/>
                    <v:textbox style="mso-next-textbox:#_x0000_s1565"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a</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2E325E">
                            <w:rPr>
                              <w:rFonts w:ascii="Times New Roman" w:hAnsi="Times New Roman" w:cs="Times New Roman"/>
                              <w:i/>
                              <w:iCs/>
                              <w:sz w:val="20"/>
                              <w:szCs w:val="20"/>
                            </w:rPr>
                            <w:t>B</w:t>
                          </w:r>
                          <w:r>
                            <w:rPr>
                              <w:rFonts w:ascii="Times New Roman" w:hAnsi="Times New Roman" w:cs="Times New Roman"/>
                              <w:sz w:val="20"/>
                              <w:szCs w:val="20"/>
                            </w:rPr>
                            <w:t xml:space="preserve">, </w:t>
                          </w:r>
                          <w:r>
                            <w:rPr>
                              <w:rFonts w:ascii="Times New Roman" w:hAnsi="Times New Roman" w:cs="Times New Roman"/>
                              <w:i/>
                              <w:iCs/>
                              <w:sz w:val="20"/>
                              <w:szCs w:val="20"/>
                            </w:rPr>
                            <w:t>a</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66" type="#_x0000_t38" style="position:absolute;left:5114;top:-1148;width:69;height:6567;rotation:90;flip:y" o:connectortype="curved" adj="-112696,-43269,2885009">
                    <v:stroke endarrow="block"/>
                  </v:shape>
                  <v:shape id="_x0000_s1567" type="#_x0000_t202" style="position:absolute;left:4462;top:2643;width:1351;height:247" stroked="f">
                    <v:fill opacity="0"/>
                    <v:textbox style="mso-next-textbox:#_x0000_s1567"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sidRPr="001A0B7A">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a</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6F2A53">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a</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68" type="#_x0000_t202" style="position:absolute;left:3291;top:759;width:1351;height:247" stroked="f">
                    <v:fill opacity="0"/>
                    <v:textbox style="mso-next-textbox:#_x0000_s1568"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69" type="#_x0000_t202" style="position:absolute;left:5405;top:759;width:1351;height:247" stroked="f">
                    <v:fill opacity="0"/>
                    <v:textbox style="mso-next-textbox:#_x0000_s1569"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c</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c</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70" type="#_x0000_t202" style="position:absolute;left:8821;top:854;width:1351;height:247" stroked="f">
                    <v:fill opacity="0"/>
                    <v:textbox style="mso-next-textbox:#_x0000_s1570"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c</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c</w:t>
                          </w:r>
                          <w:r>
                            <w:rPr>
                              <w:rFonts w:ascii="Times New Roman" w:hAnsi="Times New Roman" w:cs="Times New Roman"/>
                              <w:sz w:val="20"/>
                              <w:szCs w:val="20"/>
                            </w:rPr>
                            <w:t>]</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oval id="_x0000_s1571" style="position:absolute;left:1326;top:3286;width:632;height:470;v-text-anchor:middle">
                    <v:textbox style="mso-next-textbox:#_x0000_s1571" inset="0,0,0,0">
                      <w:txbxContent>
                        <w:p w:rsidR="00AB416C" w:rsidRPr="00A04E0F" w:rsidRDefault="00AB416C" w:rsidP="008B0F1B">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Pr>
                              <w:rFonts w:ascii="Times New Roman" w:hAnsi="Times New Roman" w:cs="Times New Roman"/>
                              <w:sz w:val="16"/>
                              <w:szCs w:val="16"/>
                              <w:vertAlign w:val="subscript"/>
                            </w:rPr>
                            <w:t>4</w:t>
                          </w:r>
                          <w:r>
                            <w:rPr>
                              <w:rFonts w:ascii="Times New Roman" w:hAnsi="Times New Roman" w:cs="Times New Roman"/>
                              <w:sz w:val="16"/>
                              <w:szCs w:val="16"/>
                            </w:rPr>
                            <w:t xml:space="preserve">, </w:t>
                          </w:r>
                          <w:r w:rsidR="008B0F1B">
                            <w:rPr>
                              <w:rFonts w:ascii="Times New Roman" w:hAnsi="Times New Roman" w:cs="Times New Roman"/>
                              <w:i/>
                              <w:iCs/>
                              <w:sz w:val="16"/>
                              <w:szCs w:val="16"/>
                            </w:rPr>
                            <w:t>b</w:t>
                          </w:r>
                          <w:r>
                            <w:rPr>
                              <w:rFonts w:ascii="Times New Roman" w:hAnsi="Times New Roman" w:cs="Times New Roman"/>
                              <w:sz w:val="16"/>
                              <w:szCs w:val="16"/>
                            </w:rPr>
                            <w:t>]</w:t>
                          </w:r>
                        </w:p>
                      </w:txbxContent>
                    </v:textbox>
                  </v:oval>
                  <v:shape id="_x0000_s1572" type="#_x0000_t32" style="position:absolute;left:1642;top:2170;width:1;height:1116" o:connectortype="straight">
                    <v:stroke endarrow="block"/>
                  </v:shape>
                  <v:shape id="_x0000_s1573" type="#_x0000_t202" style="position:absolute;left:1734;top:2742;width:1351;height:247" stroked="f">
                    <v:fill opacity="0"/>
                    <v:textbox style="mso-next-textbox:#_x0000_s1573"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74" type="#_x0000_t202" style="position:absolute;left:2313;top:3245;width:1351;height:247" stroked="f">
                    <v:fill opacity="0"/>
                    <v:textbox style="mso-next-textbox:#_x0000_s1574"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75" type="#_x0000_t202" style="position:absolute;left:2313;top:3492;width:1351;height:247" stroked="f">
                    <v:fill opacity="0"/>
                    <v:textbox style="mso-next-textbox:#_x0000_s1575"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Pr>
                              <w:rFonts w:ascii="Times New Roman" w:hAnsi="Times New Roman" w:cs="Times New Roman"/>
                              <w:sz w:val="20"/>
                              <w:szCs w:val="20"/>
                            </w:rPr>
                            <w:t>*</w:t>
                          </w:r>
                          <w:r w:rsidRPr="00AE203D">
                            <w:rPr>
                              <w:rFonts w:ascii="Times New Roman" w:hAnsi="Times New Roman" w:cs="Times New Roman"/>
                              <w:sz w:val="20"/>
                              <w:szCs w:val="20"/>
                            </w:rPr>
                            <w:t>,</w:t>
                          </w:r>
                          <w:r>
                            <w:rPr>
                              <w:rFonts w:ascii="Times New Roman" w:hAnsi="Times New Roman" w:cs="Times New Roman"/>
                              <w:i/>
                              <w:iCs/>
                              <w:sz w:val="20"/>
                              <w:szCs w:val="20"/>
                            </w:rPr>
                            <w:t xml:space="preserve"> c</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CB580E">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c</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oval id="_x0000_s1576" style="position:absolute;left:1287;top:4433;width:721;height:470;v-text-anchor:middle" strokeweight="3pt">
                    <v:stroke linestyle="thinThin"/>
                    <v:textbox style="mso-next-textbox:#_x0000_s1576" inset="0,0,0,0">
                      <w:txbxContent>
                        <w:p w:rsidR="00AB416C" w:rsidRPr="00A04E0F" w:rsidRDefault="00AB416C" w:rsidP="00AB416C">
                          <w:pPr>
                            <w:bidi/>
                            <w:jc w:val="center"/>
                            <w:rPr>
                              <w:rFonts w:ascii="Times New Roman" w:hAnsi="Times New Roman" w:cs="Times New Roman"/>
                              <w:sz w:val="16"/>
                              <w:szCs w:val="16"/>
                            </w:rPr>
                          </w:pPr>
                          <w:r>
                            <w:rPr>
                              <w:rFonts w:ascii="Times New Roman" w:hAnsi="Times New Roman" w:cs="Times New Roman"/>
                              <w:sz w:val="16"/>
                              <w:szCs w:val="16"/>
                            </w:rPr>
                            <w:t>[</w:t>
                          </w:r>
                          <w:r w:rsidRPr="006A683F">
                            <w:rPr>
                              <w:rFonts w:ascii="Times New Roman" w:hAnsi="Times New Roman" w:cs="Times New Roman"/>
                              <w:sz w:val="16"/>
                              <w:szCs w:val="16"/>
                            </w:rPr>
                            <w:t>q</w:t>
                          </w:r>
                          <w:r>
                            <w:rPr>
                              <w:rFonts w:ascii="Times New Roman" w:hAnsi="Times New Roman" w:cs="Times New Roman"/>
                              <w:sz w:val="16"/>
                              <w:szCs w:val="16"/>
                              <w:vertAlign w:val="subscript"/>
                            </w:rPr>
                            <w:t>5</w:t>
                          </w:r>
                          <w:r>
                            <w:rPr>
                              <w:rFonts w:ascii="Times New Roman" w:hAnsi="Times New Roman" w:cs="Times New Roman"/>
                              <w:sz w:val="16"/>
                              <w:szCs w:val="16"/>
                            </w:rPr>
                            <w:t xml:space="preserve">, </w:t>
                          </w:r>
                          <w:r w:rsidRPr="00A04E0F">
                            <w:rPr>
                              <w:rFonts w:ascii="Times New Roman" w:hAnsi="Times New Roman" w:cs="Times New Roman"/>
                              <w:i/>
                              <w:iCs/>
                              <w:sz w:val="16"/>
                              <w:szCs w:val="16"/>
                            </w:rPr>
                            <w:t>B</w:t>
                          </w:r>
                          <w:r>
                            <w:rPr>
                              <w:rFonts w:ascii="Times New Roman" w:hAnsi="Times New Roman" w:cs="Times New Roman"/>
                              <w:sz w:val="16"/>
                              <w:szCs w:val="16"/>
                            </w:rPr>
                            <w:t>]</w:t>
                          </w:r>
                        </w:p>
                      </w:txbxContent>
                    </v:textbox>
                  </v:oval>
                  <v:shape id="_x0000_s1577" type="#_x0000_t202" style="position:absolute;left:1734;top:3991;width:1424;height:247" stroked="f">
                    <v:fill opacity="0"/>
                    <v:textbox style="mso-next-textbox:#_x0000_s1577" inset="0,0,0,0">
                      <w:txbxContent>
                        <w:p w:rsidR="00AB416C" w:rsidRPr="005A7507" w:rsidRDefault="00AB416C" w:rsidP="00AB416C">
                          <w:pPr>
                            <w:rPr>
                              <w:rFonts w:ascii="Times New Roman" w:hAnsi="Times New Roman" w:cs="Times New Roman"/>
                              <w:sz w:val="20"/>
                              <w:szCs w:val="20"/>
                            </w:rPr>
                          </w:pPr>
                          <w:r w:rsidRPr="00AE203D">
                            <w:rPr>
                              <w:rFonts w:ascii="Times New Roman" w:hAnsi="Times New Roman" w:cs="Times New Roman"/>
                              <w:sz w:val="20"/>
                              <w:szCs w:val="20"/>
                            </w:rPr>
                            <w:t>[</w:t>
                          </w:r>
                          <w:r w:rsidRPr="00D61A48">
                            <w:rPr>
                              <w:rFonts w:ascii="Times New Roman" w:hAnsi="Times New Roman" w:cs="Times New Roman"/>
                              <w:i/>
                              <w:iCs/>
                              <w:sz w:val="20"/>
                              <w:szCs w:val="20"/>
                            </w:rPr>
                            <w:t>B</w:t>
                          </w:r>
                          <w:r w:rsidRPr="00AE203D">
                            <w:rPr>
                              <w:rFonts w:ascii="Times New Roman" w:hAnsi="Times New Roman" w:cs="Times New Roman"/>
                              <w:sz w:val="20"/>
                              <w:szCs w:val="20"/>
                            </w:rPr>
                            <w:t>,</w:t>
                          </w:r>
                          <w:r>
                            <w:rPr>
                              <w:rFonts w:ascii="Times New Roman" w:hAnsi="Times New Roman" w:cs="Times New Roman"/>
                              <w:i/>
                              <w:iCs/>
                              <w:sz w:val="20"/>
                              <w:szCs w:val="20"/>
                            </w:rPr>
                            <w:t xml:space="preserve"> B</w:t>
                          </w:r>
                          <w:r w:rsidRPr="00AE203D">
                            <w:rPr>
                              <w:rFonts w:ascii="Times New Roman" w:hAnsi="Times New Roman" w:cs="Times New Roman"/>
                              <w:sz w:val="20"/>
                              <w:szCs w:val="20"/>
                            </w:rPr>
                            <w:t>]</w:t>
                          </w:r>
                          <w:r w:rsidRPr="005A7507">
                            <w:rPr>
                              <w:rFonts w:ascii="Times New Roman" w:hAnsi="Times New Roman" w:cs="Times New Roman"/>
                              <w:sz w:val="20"/>
                              <w:szCs w:val="20"/>
                            </w:rPr>
                            <w:t xml:space="preserve"> / </w:t>
                          </w:r>
                          <w:r>
                            <w:rPr>
                              <w:rFonts w:ascii="Times New Roman" w:hAnsi="Times New Roman" w:cs="Times New Roman"/>
                              <w:sz w:val="20"/>
                              <w:szCs w:val="20"/>
                            </w:rPr>
                            <w:t>[</w:t>
                          </w:r>
                          <w:r w:rsidRPr="00D61A48">
                            <w:rPr>
                              <w:rFonts w:ascii="Times New Roman" w:hAnsi="Times New Roman" w:cs="Times New Roman"/>
                              <w:i/>
                              <w:iCs/>
                              <w:sz w:val="20"/>
                              <w:szCs w:val="20"/>
                            </w:rPr>
                            <w:t>B</w:t>
                          </w:r>
                          <w:r>
                            <w:rPr>
                              <w:rFonts w:ascii="Times New Roman" w:hAnsi="Times New Roman" w:cs="Times New Roman"/>
                              <w:sz w:val="20"/>
                              <w:szCs w:val="20"/>
                            </w:rPr>
                            <w:t xml:space="preserve">, </w:t>
                          </w:r>
                          <w:r>
                            <w:rPr>
                              <w:rFonts w:ascii="Times New Roman" w:hAnsi="Times New Roman" w:cs="Times New Roman"/>
                              <w:i/>
                              <w:iCs/>
                              <w:sz w:val="20"/>
                              <w:szCs w:val="20"/>
                            </w:rPr>
                            <w:t>B</w:t>
                          </w:r>
                          <w:r>
                            <w:rPr>
                              <w:rFonts w:ascii="Times New Roman" w:hAnsi="Times New Roman" w:cs="Times New Roman"/>
                              <w:sz w:val="20"/>
                              <w:szCs w:val="20"/>
                            </w:rPr>
                            <w:t>]</w:t>
                          </w:r>
                          <w:r w:rsidRPr="005A7507">
                            <w:rPr>
                              <w:rFonts w:ascii="Times New Roman" w:hAnsi="Times New Roman" w:cs="Times New Roman"/>
                              <w:sz w:val="20"/>
                              <w:szCs w:val="20"/>
                            </w:rPr>
                            <w:t xml:space="preserve"> →</w:t>
                          </w:r>
                        </w:p>
                      </w:txbxContent>
                    </v:textbox>
                  </v:shape>
                  <v:shape id="_x0000_s1578" type="#_x0000_t32" style="position:absolute;left:1642;top:3756;width:6;height:647" o:connectortype="straight">
                    <v:stroke endarrow="block"/>
                  </v:shape>
                  <v:shape id="_x0000_s1579" type="#_x0000_t40" style="position:absolute;left:1700;top:3520;width:332;height:1;rotation:90;flip:x y" o:connectortype="curved" adj="-4360,6825600,26674">
                    <v:stroke endarrow="block"/>
                  </v:shape>
                  <w10:wrap type="none"/>
                  <w10:anchorlock/>
                </v:group>
              </w:pict>
            </w:r>
          </w:p>
          <w:p w:rsidR="00AB416C" w:rsidRPr="00233A39" w:rsidRDefault="00AB416C" w:rsidP="00AB416C">
            <w:pPr>
              <w:rPr>
                <w:rFonts w:ascii="Times New Roman" w:hAnsi="Times New Roman" w:cs="Times New Roman"/>
                <w:b/>
                <w:bCs/>
                <w:i/>
                <w:iCs/>
                <w:sz w:val="24"/>
                <w:szCs w:val="24"/>
              </w:rPr>
            </w:pPr>
            <w:r w:rsidRPr="00233A39">
              <w:rPr>
                <w:rFonts w:ascii="Times New Roman" w:hAnsi="Times New Roman" w:cs="Times New Roman"/>
                <w:b/>
                <w:bCs/>
                <w:i/>
                <w:iCs/>
                <w:sz w:val="24"/>
                <w:szCs w:val="24"/>
              </w:rPr>
              <w:lastRenderedPageBreak/>
              <w:t>Transition Table of M:</w:t>
            </w:r>
          </w:p>
          <w:p w:rsidR="00AB416C" w:rsidRDefault="00AB416C" w:rsidP="00AB416C">
            <w:pPr>
              <w:rPr>
                <w:rFonts w:ascii="Times New Roman" w:hAnsi="Times New Roman" w:cs="Times New Roman"/>
                <w:sz w:val="24"/>
                <w:szCs w:val="24"/>
              </w:rPr>
            </w:pPr>
          </w:p>
          <w:tbl>
            <w:tblPr>
              <w:tblStyle w:val="TableGrid"/>
              <w:tblW w:w="9992" w:type="dxa"/>
              <w:tblCellMar>
                <w:top w:w="58" w:type="dxa"/>
                <w:left w:w="58" w:type="dxa"/>
                <w:bottom w:w="58" w:type="dxa"/>
                <w:right w:w="58" w:type="dxa"/>
              </w:tblCellMar>
              <w:tblLook w:val="04A0"/>
            </w:tblPr>
            <w:tblGrid>
              <w:gridCol w:w="856"/>
              <w:gridCol w:w="1314"/>
              <w:gridCol w:w="1314"/>
              <w:gridCol w:w="1261"/>
              <w:gridCol w:w="1305"/>
              <w:gridCol w:w="1315"/>
              <w:gridCol w:w="1299"/>
              <w:gridCol w:w="1328"/>
            </w:tblGrid>
            <w:tr w:rsidR="00AB416C" w:rsidRPr="004E1A56" w:rsidTr="006D5631">
              <w:tc>
                <w:tcPr>
                  <w:tcW w:w="856" w:type="dxa"/>
                  <w:vMerge w:val="restart"/>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States</w:t>
                  </w:r>
                </w:p>
              </w:tc>
              <w:tc>
                <w:tcPr>
                  <w:tcW w:w="9136" w:type="dxa"/>
                  <w:gridSpan w:val="7"/>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Input Symbols</w:t>
                  </w:r>
                </w:p>
              </w:tc>
            </w:tr>
            <w:tr w:rsidR="00AB416C" w:rsidRPr="004E1A56" w:rsidTr="006D5631">
              <w:tc>
                <w:tcPr>
                  <w:tcW w:w="856" w:type="dxa"/>
                  <w:vMerge/>
                  <w:vAlign w:val="center"/>
                </w:tcPr>
                <w:p w:rsidR="00AB416C" w:rsidRPr="009274FB" w:rsidRDefault="00AB416C" w:rsidP="00C86CA4">
                  <w:pPr>
                    <w:jc w:val="center"/>
                    <w:rPr>
                      <w:rFonts w:ascii="Times New Roman" w:hAnsi="Times New Roman" w:cs="Times New Roman"/>
                      <w:b/>
                      <w:bCs/>
                      <w:sz w:val="20"/>
                      <w:szCs w:val="20"/>
                    </w:rPr>
                  </w:pPr>
                </w:p>
              </w:tc>
              <w:tc>
                <w:tcPr>
                  <w:tcW w:w="1314"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a</w:t>
                  </w:r>
                  <w:r w:rsidRPr="009274FB">
                    <w:rPr>
                      <w:rFonts w:ascii="Times New Roman" w:hAnsi="Times New Roman" w:cs="Times New Roman"/>
                      <w:b/>
                      <w:bCs/>
                      <w:sz w:val="20"/>
                      <w:szCs w:val="20"/>
                    </w:rPr>
                    <w:t>]</w:t>
                  </w:r>
                </w:p>
              </w:tc>
              <w:tc>
                <w:tcPr>
                  <w:tcW w:w="1314"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w:t>
                  </w:r>
                </w:p>
              </w:tc>
              <w:tc>
                <w:tcPr>
                  <w:tcW w:w="1261"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c</w:t>
                  </w:r>
                  <w:r w:rsidRPr="009274FB">
                    <w:rPr>
                      <w:rFonts w:ascii="Times New Roman" w:hAnsi="Times New Roman" w:cs="Times New Roman"/>
                      <w:b/>
                      <w:bCs/>
                      <w:sz w:val="20"/>
                      <w:szCs w:val="20"/>
                    </w:rPr>
                    <w:t>]</w:t>
                  </w:r>
                </w:p>
              </w:tc>
              <w:tc>
                <w:tcPr>
                  <w:tcW w:w="1305"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A950FE">
                    <w:rPr>
                      <w:rFonts w:ascii="Times New Roman" w:hAnsi="Times New Roman" w:cs="Times New Roman"/>
                      <w:sz w:val="20"/>
                      <w:szCs w:val="20"/>
                    </w:rPr>
                    <w:t>*</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a</w:t>
                  </w:r>
                  <w:r w:rsidRPr="009274FB">
                    <w:rPr>
                      <w:rFonts w:ascii="Times New Roman" w:hAnsi="Times New Roman" w:cs="Times New Roman"/>
                      <w:b/>
                      <w:bCs/>
                      <w:sz w:val="20"/>
                      <w:szCs w:val="20"/>
                    </w:rPr>
                    <w:t>]</w:t>
                  </w:r>
                </w:p>
              </w:tc>
              <w:tc>
                <w:tcPr>
                  <w:tcW w:w="1315"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A950FE">
                    <w:rPr>
                      <w:rFonts w:ascii="Times New Roman" w:hAnsi="Times New Roman" w:cs="Times New Roman"/>
                      <w:sz w:val="20"/>
                      <w:szCs w:val="20"/>
                    </w:rPr>
                    <w:t>*</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w:t>
                  </w:r>
                </w:p>
              </w:tc>
              <w:tc>
                <w:tcPr>
                  <w:tcW w:w="1299"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A950FE">
                    <w:rPr>
                      <w:rFonts w:ascii="Times New Roman" w:hAnsi="Times New Roman" w:cs="Times New Roman"/>
                      <w:sz w:val="20"/>
                      <w:szCs w:val="20"/>
                    </w:rPr>
                    <w:t>*</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c</w:t>
                  </w:r>
                  <w:r w:rsidRPr="009274FB">
                    <w:rPr>
                      <w:rFonts w:ascii="Times New Roman" w:hAnsi="Times New Roman" w:cs="Times New Roman"/>
                      <w:b/>
                      <w:bCs/>
                      <w:sz w:val="20"/>
                      <w:szCs w:val="20"/>
                    </w:rPr>
                    <w:t>]</w:t>
                  </w:r>
                </w:p>
              </w:tc>
              <w:tc>
                <w:tcPr>
                  <w:tcW w:w="1328" w:type="dxa"/>
                  <w:vAlign w:val="center"/>
                </w:tcPr>
                <w:p w:rsidR="00AB416C" w:rsidRPr="009274FB" w:rsidRDefault="00AB416C" w:rsidP="00C86CA4">
                  <w:pPr>
                    <w:jc w:val="center"/>
                    <w:rPr>
                      <w:rFonts w:ascii="Times New Roman" w:hAnsi="Times New Roman" w:cs="Times New Roman"/>
                      <w:b/>
                      <w:bCs/>
                      <w:sz w:val="20"/>
                      <w:szCs w:val="20"/>
                    </w:rPr>
                  </w:pPr>
                  <w:r w:rsidRPr="009274FB">
                    <w:rPr>
                      <w:rFonts w:ascii="Times New Roman" w:hAnsi="Times New Roman" w:cs="Times New Roman"/>
                      <w:b/>
                      <w:bCs/>
                      <w:sz w:val="20"/>
                      <w:szCs w:val="20"/>
                    </w:rPr>
                    <w:t>[</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 xml:space="preserve">, </w:t>
                  </w:r>
                  <w:r w:rsidRPr="009274FB">
                    <w:rPr>
                      <w:rFonts w:ascii="Times New Roman" w:hAnsi="Times New Roman" w:cs="Times New Roman"/>
                      <w:b/>
                      <w:bCs/>
                      <w:i/>
                      <w:iCs/>
                      <w:sz w:val="20"/>
                      <w:szCs w:val="20"/>
                    </w:rPr>
                    <w:t>B</w:t>
                  </w:r>
                  <w:r w:rsidRPr="009274FB">
                    <w:rPr>
                      <w:rFonts w:ascii="Times New Roman" w:hAnsi="Times New Roman" w:cs="Times New Roman"/>
                      <w:b/>
                      <w:bCs/>
                      <w:sz w:val="20"/>
                      <w:szCs w:val="20"/>
                    </w:rPr>
                    <w:t>]</w:t>
                  </w:r>
                </w:p>
              </w:tc>
            </w:tr>
            <w:tr w:rsidR="00AB416C" w:rsidRPr="004E1A56" w:rsidTr="006D5631">
              <w:tc>
                <w:tcPr>
                  <w:tcW w:w="856" w:type="dxa"/>
                  <w:vAlign w:val="center"/>
                </w:tcPr>
                <w:p w:rsidR="00AB416C" w:rsidRPr="00AB416C" w:rsidRDefault="00AB416C" w:rsidP="00C86CA4">
                  <w:pPr>
                    <w:tabs>
                      <w:tab w:val="left" w:pos="180"/>
                    </w:tabs>
                    <w:jc w:val="center"/>
                    <w:rPr>
                      <w:rFonts w:ascii="Times New Roman" w:hAnsi="Times New Roman" w:cs="Times New Roman"/>
                      <w:b/>
                      <w:bCs/>
                      <w:sz w:val="19"/>
                      <w:szCs w:val="19"/>
                    </w:rPr>
                  </w:pPr>
                  <w:r w:rsidRPr="00AB416C">
                    <w:rPr>
                      <w:rFonts w:ascii="Times New Roman" w:hAnsi="Times New Roman" w:cs="Times New Roman"/>
                      <w:b/>
                      <w:bCs/>
                      <w:sz w:val="19"/>
                      <w:szCs w:val="19"/>
                    </w:rPr>
                    <w:t>→[q</w:t>
                  </w:r>
                  <w:r w:rsidRPr="00AB416C">
                    <w:rPr>
                      <w:rFonts w:ascii="Times New Roman" w:hAnsi="Times New Roman" w:cs="Times New Roman"/>
                      <w:b/>
                      <w:bCs/>
                      <w:sz w:val="19"/>
                      <w:szCs w:val="19"/>
                      <w:vertAlign w:val="subscript"/>
                    </w:rPr>
                    <w:t>0</w:t>
                  </w:r>
                  <w:r w:rsidRPr="00AB416C">
                    <w:rPr>
                      <w:rFonts w:ascii="Times New Roman" w:hAnsi="Times New Roman" w:cs="Times New Roman"/>
                      <w:b/>
                      <w:bCs/>
                      <w:sz w:val="19"/>
                      <w:szCs w:val="19"/>
                    </w:rPr>
                    <w:t xml:space="preserve">, </w:t>
                  </w:r>
                  <w:r w:rsidRPr="00AB416C">
                    <w:rPr>
                      <w:rFonts w:ascii="Times New Roman" w:hAnsi="Times New Roman" w:cs="Times New Roman"/>
                      <w:b/>
                      <w:bCs/>
                      <w:i/>
                      <w:iCs/>
                      <w:sz w:val="19"/>
                      <w:szCs w:val="19"/>
                    </w:rPr>
                    <w:t>B</w:t>
                  </w:r>
                  <w:r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1</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261"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0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4</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299"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28"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r>
            <w:tr w:rsidR="00AB416C" w:rsidRPr="004E1A56" w:rsidTr="006D5631">
              <w:tc>
                <w:tcPr>
                  <w:tcW w:w="856" w:type="dxa"/>
                  <w:vAlign w:val="center"/>
                </w:tcPr>
                <w:p w:rsidR="00AB416C" w:rsidRPr="00AB416C" w:rsidRDefault="00AB416C" w:rsidP="00C86CA4">
                  <w:pPr>
                    <w:tabs>
                      <w:tab w:val="left" w:pos="270"/>
                    </w:tabs>
                    <w:jc w:val="center"/>
                    <w:rPr>
                      <w:rFonts w:ascii="Times New Roman" w:hAnsi="Times New Roman" w:cs="Times New Roman"/>
                      <w:b/>
                      <w:bCs/>
                      <w:sz w:val="19"/>
                      <w:szCs w:val="19"/>
                    </w:rPr>
                  </w:pPr>
                  <w:r w:rsidRPr="00AB416C">
                    <w:rPr>
                      <w:rFonts w:ascii="Times New Roman" w:hAnsi="Times New Roman" w:cs="Times New Roman"/>
                      <w:b/>
                      <w:bCs/>
                      <w:sz w:val="19"/>
                      <w:szCs w:val="19"/>
                    </w:rPr>
                    <w:t xml:space="preserve">  [q</w:t>
                  </w:r>
                  <w:r w:rsidRPr="00AB416C">
                    <w:rPr>
                      <w:rFonts w:ascii="Times New Roman" w:hAnsi="Times New Roman" w:cs="Times New Roman"/>
                      <w:b/>
                      <w:bCs/>
                      <w:sz w:val="19"/>
                      <w:szCs w:val="19"/>
                      <w:vertAlign w:val="subscript"/>
                    </w:rPr>
                    <w:t>1</w:t>
                  </w:r>
                  <w:r w:rsidRPr="00AB416C">
                    <w:rPr>
                      <w:rFonts w:ascii="Times New Roman" w:hAnsi="Times New Roman" w:cs="Times New Roman"/>
                      <w:b/>
                      <w:bCs/>
                      <w:sz w:val="19"/>
                      <w:szCs w:val="19"/>
                    </w:rPr>
                    <w:t xml:space="preserve">, </w:t>
                  </w:r>
                  <w:r w:rsidRPr="00AB416C">
                    <w:rPr>
                      <w:rFonts w:ascii="Times New Roman" w:hAnsi="Times New Roman" w:cs="Times New Roman"/>
                      <w:b/>
                      <w:bCs/>
                      <w:i/>
                      <w:iCs/>
                      <w:sz w:val="19"/>
                      <w:szCs w:val="19"/>
                    </w:rPr>
                    <w:t>a</w:t>
                  </w:r>
                  <w:r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1</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2</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261"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0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1</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299"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28"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r>
            <w:tr w:rsidR="00AB416C" w:rsidRPr="004E1A56" w:rsidTr="006D5631">
              <w:tc>
                <w:tcPr>
                  <w:tcW w:w="856" w:type="dxa"/>
                  <w:vAlign w:val="center"/>
                </w:tcPr>
                <w:p w:rsidR="00AB416C" w:rsidRPr="00AB416C" w:rsidRDefault="00AB416C" w:rsidP="00C86CA4">
                  <w:pPr>
                    <w:tabs>
                      <w:tab w:val="left" w:pos="270"/>
                    </w:tabs>
                    <w:jc w:val="center"/>
                    <w:rPr>
                      <w:rFonts w:ascii="Times New Roman" w:hAnsi="Times New Roman" w:cs="Times New Roman"/>
                      <w:b/>
                      <w:bCs/>
                      <w:sz w:val="19"/>
                      <w:szCs w:val="19"/>
                    </w:rPr>
                  </w:pPr>
                  <w:r w:rsidRPr="00AB416C">
                    <w:rPr>
                      <w:rFonts w:ascii="Times New Roman" w:hAnsi="Times New Roman" w:cs="Times New Roman"/>
                      <w:b/>
                      <w:bCs/>
                      <w:sz w:val="19"/>
                      <w:szCs w:val="19"/>
                    </w:rPr>
                    <w:t xml:space="preserve">  [q</w:t>
                  </w:r>
                  <w:r w:rsidRPr="00AB416C">
                    <w:rPr>
                      <w:rFonts w:ascii="Times New Roman" w:hAnsi="Times New Roman" w:cs="Times New Roman"/>
                      <w:b/>
                      <w:bCs/>
                      <w:sz w:val="19"/>
                      <w:szCs w:val="19"/>
                      <w:vertAlign w:val="subscript"/>
                    </w:rPr>
                    <w:t>2</w:t>
                  </w:r>
                  <w:r w:rsidRPr="00AB416C">
                    <w:rPr>
                      <w:rFonts w:ascii="Times New Roman" w:hAnsi="Times New Roman" w:cs="Times New Roman"/>
                      <w:b/>
                      <w:bCs/>
                      <w:sz w:val="19"/>
                      <w:szCs w:val="19"/>
                    </w:rPr>
                    <w:t xml:space="preserve">, </w:t>
                  </w:r>
                  <w:r w:rsidRPr="00AB416C">
                    <w:rPr>
                      <w:rFonts w:ascii="Times New Roman" w:hAnsi="Times New Roman" w:cs="Times New Roman"/>
                      <w:b/>
                      <w:bCs/>
                      <w:i/>
                      <w:iCs/>
                      <w:sz w:val="19"/>
                      <w:szCs w:val="19"/>
                    </w:rPr>
                    <w:t>b</w:t>
                  </w:r>
                  <w:r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2</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],[B,</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261"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3</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30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299"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2</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328"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r>
            <w:tr w:rsidR="00AB416C" w:rsidRPr="004E1A56" w:rsidTr="006D5631">
              <w:tc>
                <w:tcPr>
                  <w:tcW w:w="856" w:type="dxa"/>
                  <w:vAlign w:val="center"/>
                </w:tcPr>
                <w:p w:rsidR="00AB416C" w:rsidRPr="00AB416C" w:rsidRDefault="00AB416C" w:rsidP="00C86CA4">
                  <w:pPr>
                    <w:tabs>
                      <w:tab w:val="left" w:pos="270"/>
                    </w:tabs>
                    <w:jc w:val="center"/>
                    <w:rPr>
                      <w:rFonts w:ascii="Times New Roman" w:hAnsi="Times New Roman" w:cs="Times New Roman"/>
                      <w:b/>
                      <w:bCs/>
                      <w:sz w:val="19"/>
                      <w:szCs w:val="19"/>
                    </w:rPr>
                  </w:pPr>
                  <w:r w:rsidRPr="00AB416C">
                    <w:rPr>
                      <w:rFonts w:ascii="Times New Roman" w:hAnsi="Times New Roman" w:cs="Times New Roman"/>
                      <w:b/>
                      <w:bCs/>
                      <w:sz w:val="19"/>
                      <w:szCs w:val="19"/>
                    </w:rPr>
                    <w:t xml:space="preserve">  [q</w:t>
                  </w:r>
                  <w:r w:rsidRPr="00AB416C">
                    <w:rPr>
                      <w:rFonts w:ascii="Times New Roman" w:hAnsi="Times New Roman" w:cs="Times New Roman"/>
                      <w:b/>
                      <w:bCs/>
                      <w:sz w:val="19"/>
                      <w:szCs w:val="19"/>
                      <w:vertAlign w:val="subscript"/>
                    </w:rPr>
                    <w:t>3</w:t>
                  </w:r>
                  <w:r w:rsidRPr="00AB416C">
                    <w:rPr>
                      <w:rFonts w:ascii="Times New Roman" w:hAnsi="Times New Roman" w:cs="Times New Roman"/>
                      <w:b/>
                      <w:bCs/>
                      <w:sz w:val="19"/>
                      <w:szCs w:val="19"/>
                    </w:rPr>
                    <w:t xml:space="preserve">, </w:t>
                  </w:r>
                  <w:r w:rsidRPr="00AB416C">
                    <w:rPr>
                      <w:rFonts w:ascii="Times New Roman" w:hAnsi="Times New Roman" w:cs="Times New Roman"/>
                      <w:b/>
                      <w:bCs/>
                      <w:i/>
                      <w:iCs/>
                      <w:sz w:val="19"/>
                      <w:szCs w:val="19"/>
                    </w:rPr>
                    <w:t>c</w:t>
                  </w:r>
                  <w:r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3</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3</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261"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0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0</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a</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31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3</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299"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3</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L</w:t>
                  </w:r>
                  <w:r w:rsidRPr="00AB416C">
                    <w:rPr>
                      <w:rFonts w:ascii="Times New Roman" w:hAnsi="Times New Roman" w:cs="Times New Roman"/>
                      <w:sz w:val="19"/>
                      <w:szCs w:val="19"/>
                    </w:rPr>
                    <w:t>)</w:t>
                  </w:r>
                </w:p>
              </w:tc>
              <w:tc>
                <w:tcPr>
                  <w:tcW w:w="1328"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r>
            <w:tr w:rsidR="00AB416C" w:rsidRPr="004E1A56" w:rsidTr="006D5631">
              <w:tc>
                <w:tcPr>
                  <w:tcW w:w="856" w:type="dxa"/>
                  <w:vAlign w:val="center"/>
                </w:tcPr>
                <w:p w:rsidR="00AB416C" w:rsidRPr="00AB416C" w:rsidRDefault="00AB416C" w:rsidP="008B0F1B">
                  <w:pPr>
                    <w:tabs>
                      <w:tab w:val="left" w:pos="270"/>
                    </w:tabs>
                    <w:rPr>
                      <w:rFonts w:ascii="Times New Roman" w:hAnsi="Times New Roman" w:cs="Times New Roman"/>
                      <w:b/>
                      <w:bCs/>
                      <w:sz w:val="19"/>
                      <w:szCs w:val="19"/>
                    </w:rPr>
                  </w:pPr>
                  <w:r w:rsidRPr="00AB416C">
                    <w:rPr>
                      <w:rFonts w:ascii="Times New Roman" w:hAnsi="Times New Roman" w:cs="Times New Roman"/>
                      <w:b/>
                      <w:bCs/>
                      <w:sz w:val="19"/>
                      <w:szCs w:val="19"/>
                    </w:rPr>
                    <w:t xml:space="preserve">   [q</w:t>
                  </w:r>
                  <w:r w:rsidRPr="00AB416C">
                    <w:rPr>
                      <w:rFonts w:ascii="Times New Roman" w:hAnsi="Times New Roman" w:cs="Times New Roman"/>
                      <w:b/>
                      <w:bCs/>
                      <w:sz w:val="19"/>
                      <w:szCs w:val="19"/>
                      <w:vertAlign w:val="subscript"/>
                    </w:rPr>
                    <w:t>4</w:t>
                  </w:r>
                  <w:r w:rsidRPr="00AB416C">
                    <w:rPr>
                      <w:rFonts w:ascii="Times New Roman" w:hAnsi="Times New Roman" w:cs="Times New Roman"/>
                      <w:b/>
                      <w:bCs/>
                      <w:sz w:val="19"/>
                      <w:szCs w:val="19"/>
                    </w:rPr>
                    <w:t xml:space="preserve">, </w:t>
                  </w:r>
                  <w:r w:rsidR="008B0F1B">
                    <w:rPr>
                      <w:rFonts w:ascii="Times New Roman" w:hAnsi="Times New Roman" w:cs="Times New Roman"/>
                      <w:b/>
                      <w:bCs/>
                      <w:i/>
                      <w:iCs/>
                      <w:sz w:val="19"/>
                      <w:szCs w:val="19"/>
                    </w:rPr>
                    <w:t>b</w:t>
                  </w:r>
                  <w:r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261"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0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5"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4</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299"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4</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c</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c>
                <w:tcPr>
                  <w:tcW w:w="1328"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([q</w:t>
                  </w:r>
                  <w:r w:rsidRPr="00AB416C">
                    <w:rPr>
                      <w:rFonts w:ascii="Times New Roman" w:hAnsi="Times New Roman" w:cs="Times New Roman"/>
                      <w:sz w:val="19"/>
                      <w:szCs w:val="19"/>
                      <w:vertAlign w:val="subscript"/>
                    </w:rPr>
                    <w:t>5</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B</w:t>
                  </w:r>
                  <w:r w:rsidRPr="00AB416C">
                    <w:rPr>
                      <w:rFonts w:ascii="Times New Roman" w:hAnsi="Times New Roman" w:cs="Times New Roman"/>
                      <w:sz w:val="19"/>
                      <w:szCs w:val="19"/>
                    </w:rPr>
                    <w:t>],</w:t>
                  </w:r>
                  <w:r w:rsidRPr="00AB416C">
                    <w:rPr>
                      <w:rFonts w:ascii="Times New Roman" w:hAnsi="Times New Roman" w:cs="Times New Roman"/>
                      <w:i/>
                      <w:iCs/>
                      <w:sz w:val="19"/>
                      <w:szCs w:val="19"/>
                    </w:rPr>
                    <w:t>R</w:t>
                  </w:r>
                  <w:r w:rsidRPr="00AB416C">
                    <w:rPr>
                      <w:rFonts w:ascii="Times New Roman" w:hAnsi="Times New Roman" w:cs="Times New Roman"/>
                      <w:sz w:val="19"/>
                      <w:szCs w:val="19"/>
                    </w:rPr>
                    <w:t>)</w:t>
                  </w:r>
                </w:p>
              </w:tc>
            </w:tr>
            <w:tr w:rsidR="00AB416C" w:rsidRPr="004E1A56" w:rsidTr="006D5631">
              <w:trPr>
                <w:trHeight w:val="391"/>
              </w:trPr>
              <w:tc>
                <w:tcPr>
                  <w:tcW w:w="856" w:type="dxa"/>
                  <w:vAlign w:val="center"/>
                </w:tcPr>
                <w:p w:rsidR="00AB416C" w:rsidRPr="00AB416C" w:rsidRDefault="002B7F2B" w:rsidP="00C86CA4">
                  <w:pPr>
                    <w:jc w:val="center"/>
                    <w:rPr>
                      <w:rFonts w:ascii="Times New Roman" w:hAnsi="Times New Roman" w:cs="Times New Roman"/>
                      <w:b/>
                      <w:bCs/>
                      <w:sz w:val="19"/>
                      <w:szCs w:val="19"/>
                    </w:rPr>
                  </w:pPr>
                  <w:r>
                    <w:rPr>
                      <w:rFonts w:ascii="Times New Roman" w:hAnsi="Times New Roman" w:cs="Times New Roman"/>
                      <w:b/>
                      <w:bCs/>
                      <w:noProof/>
                      <w:sz w:val="19"/>
                      <w:szCs w:val="19"/>
                    </w:rPr>
                    <w:pict>
                      <v:oval id="_x0000_s1580" style="position:absolute;left:0;text-align:left;margin-left:.55pt;margin-top:-2.4pt;width:38pt;height:17.4pt;z-index:251664384;mso-position-horizontal-relative:text;mso-position-vertical-relative:text">
                        <v:fill opacity="0"/>
                      </v:oval>
                    </w:pict>
                  </w:r>
                  <w:r w:rsidR="00AB416C" w:rsidRPr="00AB416C">
                    <w:rPr>
                      <w:rFonts w:ascii="Times New Roman" w:hAnsi="Times New Roman" w:cs="Times New Roman"/>
                      <w:b/>
                      <w:bCs/>
                      <w:sz w:val="19"/>
                      <w:szCs w:val="19"/>
                    </w:rPr>
                    <w:t xml:space="preserve">  [q</w:t>
                  </w:r>
                  <w:r w:rsidR="00AB416C" w:rsidRPr="00AB416C">
                    <w:rPr>
                      <w:rFonts w:ascii="Times New Roman" w:hAnsi="Times New Roman" w:cs="Times New Roman"/>
                      <w:b/>
                      <w:bCs/>
                      <w:sz w:val="19"/>
                      <w:szCs w:val="19"/>
                      <w:vertAlign w:val="subscript"/>
                    </w:rPr>
                    <w:t>5</w:t>
                  </w:r>
                  <w:r w:rsidR="00AB416C" w:rsidRPr="00AB416C">
                    <w:rPr>
                      <w:rFonts w:ascii="Times New Roman" w:hAnsi="Times New Roman" w:cs="Times New Roman"/>
                      <w:b/>
                      <w:bCs/>
                      <w:sz w:val="19"/>
                      <w:szCs w:val="19"/>
                    </w:rPr>
                    <w:t xml:space="preserve">, </w:t>
                  </w:r>
                  <w:r w:rsidR="00AB416C" w:rsidRPr="00AB416C">
                    <w:rPr>
                      <w:rFonts w:ascii="Times New Roman" w:hAnsi="Times New Roman" w:cs="Times New Roman"/>
                      <w:b/>
                      <w:bCs/>
                      <w:i/>
                      <w:iCs/>
                      <w:sz w:val="19"/>
                      <w:szCs w:val="19"/>
                    </w:rPr>
                    <w:t>B</w:t>
                  </w:r>
                  <w:r w:rsidR="00AB416C" w:rsidRPr="00AB416C">
                    <w:rPr>
                      <w:rFonts w:ascii="Times New Roman" w:hAnsi="Times New Roman" w:cs="Times New Roman"/>
                      <w:b/>
                      <w:bCs/>
                      <w:sz w:val="19"/>
                      <w:szCs w:val="19"/>
                    </w:rPr>
                    <w:t>]</w:t>
                  </w:r>
                </w:p>
              </w:tc>
              <w:tc>
                <w:tcPr>
                  <w:tcW w:w="1314" w:type="dxa"/>
                  <w:vAlign w:val="center"/>
                </w:tcPr>
                <w:p w:rsidR="00AB416C" w:rsidRPr="00AB416C" w:rsidRDefault="00AB416C" w:rsidP="00C86CA4">
                  <w:pPr>
                    <w:jc w:val="center"/>
                    <w:rPr>
                      <w:rFonts w:ascii="Times New Roman" w:hAnsi="Times New Roman" w:cs="Times New Roman"/>
                      <w:sz w:val="19"/>
                      <w:szCs w:val="19"/>
                    </w:rPr>
                  </w:pPr>
                  <w:r w:rsidRPr="00AB416C">
                    <w:rPr>
                      <w:rFonts w:ascii="Times New Roman" w:hAnsi="Times New Roman" w:cs="Times New Roman"/>
                      <w:sz w:val="19"/>
                      <w:szCs w:val="19"/>
                    </w:rPr>
                    <w:t>—</w:t>
                  </w:r>
                </w:p>
              </w:tc>
              <w:tc>
                <w:tcPr>
                  <w:tcW w:w="1314"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c>
                <w:tcPr>
                  <w:tcW w:w="1261"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c>
                <w:tcPr>
                  <w:tcW w:w="1305"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c>
                <w:tcPr>
                  <w:tcW w:w="1315"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c>
                <w:tcPr>
                  <w:tcW w:w="1299"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c>
                <w:tcPr>
                  <w:tcW w:w="1328" w:type="dxa"/>
                  <w:vAlign w:val="center"/>
                </w:tcPr>
                <w:p w:rsidR="00AB416C" w:rsidRPr="00AB416C" w:rsidRDefault="00AB416C" w:rsidP="006D5631">
                  <w:pPr>
                    <w:jc w:val="center"/>
                    <w:rPr>
                      <w:sz w:val="19"/>
                      <w:szCs w:val="19"/>
                    </w:rPr>
                  </w:pPr>
                  <w:r w:rsidRPr="00AB416C">
                    <w:rPr>
                      <w:rFonts w:ascii="Times New Roman" w:hAnsi="Times New Roman" w:cs="Times New Roman"/>
                      <w:sz w:val="19"/>
                      <w:szCs w:val="19"/>
                    </w:rPr>
                    <w:t>—</w:t>
                  </w:r>
                </w:p>
              </w:tc>
            </w:tr>
          </w:tbl>
          <w:p w:rsidR="00AB416C" w:rsidRDefault="00AB416C" w:rsidP="00AB416C">
            <w:pPr>
              <w:rPr>
                <w:rFonts w:ascii="Times New Roman" w:hAnsi="Times New Roman" w:cs="Times New Roman"/>
                <w:sz w:val="24"/>
                <w:szCs w:val="24"/>
              </w:rPr>
            </w:pPr>
          </w:p>
          <w:p w:rsidR="00AB416C" w:rsidRDefault="00AB416C" w:rsidP="000A1D16">
            <w:pPr>
              <w:rPr>
                <w:rFonts w:ascii="Times New Roman" w:hAnsi="Times New Roman" w:cs="Times New Roman"/>
                <w:sz w:val="24"/>
                <w:szCs w:val="24"/>
              </w:rPr>
            </w:pPr>
            <w:r>
              <w:rPr>
                <w:rFonts w:ascii="Times New Roman" w:hAnsi="Times New Roman" w:cs="Times New Roman"/>
                <w:sz w:val="24"/>
                <w:szCs w:val="24"/>
              </w:rPr>
              <w:br w:type="page"/>
            </w:r>
            <w:r w:rsidRPr="00B121F2">
              <w:rPr>
                <w:rFonts w:ascii="Times New Roman" w:hAnsi="Times New Roman" w:cs="Times New Roman"/>
                <w:b/>
                <w:bCs/>
                <w:color w:val="0000E6"/>
                <w:sz w:val="24"/>
                <w:szCs w:val="24"/>
              </w:rPr>
              <w:t>Design of the Turing Machine using</w:t>
            </w:r>
            <w:r>
              <w:rPr>
                <w:rFonts w:ascii="Times New Roman" w:hAnsi="Times New Roman" w:cs="Times New Roman"/>
                <w:b/>
                <w:bCs/>
                <w:color w:val="0000E6"/>
                <w:sz w:val="24"/>
                <w:szCs w:val="24"/>
              </w:rPr>
              <w:t xml:space="preserve"> </w:t>
            </w:r>
            <w:r w:rsidRPr="006812D8">
              <w:rPr>
                <w:rFonts w:ascii="Times New Roman" w:hAnsi="Times New Roman" w:cs="Times New Roman"/>
                <w:b/>
                <w:bCs/>
                <w:i/>
                <w:iCs/>
                <w:color w:val="0000E6"/>
                <w:sz w:val="24"/>
                <w:szCs w:val="24"/>
              </w:rPr>
              <w:t>subroutine</w:t>
            </w:r>
            <w:r>
              <w:rPr>
                <w:rFonts w:ascii="Times New Roman" w:hAnsi="Times New Roman" w:cs="Times New Roman"/>
                <w:b/>
                <w:bCs/>
                <w:color w:val="0000E6"/>
                <w:sz w:val="24"/>
                <w:szCs w:val="24"/>
              </w:rPr>
              <w:t>:</w:t>
            </w:r>
          </w:p>
          <w:p w:rsidR="00535B2E" w:rsidRPr="000E3558" w:rsidRDefault="002B7F2B" w:rsidP="000E3558">
            <w:r>
              <w:pict>
                <v:group id="_x0000_s1527" editas="canvas" style="width:185.6pt;height:110.9pt;mso-position-horizontal-relative:char;mso-position-vertical-relative:line" coordorigin="698,304" coordsize="3712,2218">
                  <o:lock v:ext="edit" aspectratio="t"/>
                  <v:shape id="_x0000_s1528" type="#_x0000_t75" style="position:absolute;left:698;top:304;width:3712;height:2218" o:preferrelative="f">
                    <v:fill o:detectmouseclick="t"/>
                    <v:path o:extrusionok="t" o:connecttype="none"/>
                    <o:lock v:ext="edit" text="t"/>
                  </v:shape>
                  <v:oval id="_x0000_s1529" style="position:absolute;left:1315;top:1384;width:369;height:370">
                    <v:textbox style="mso-next-textbox:#_x0000_s1529"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1</w:t>
                          </w:r>
                        </w:p>
                      </w:txbxContent>
                    </v:textbox>
                  </v:oval>
                  <v:oval id="_x0000_s1530" style="position:absolute;left:2641;top:1384;width:368;height:370">
                    <v:textbox style="mso-next-textbox:#_x0000_s1530"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2</w:t>
                          </w:r>
                        </w:p>
                      </w:txbxContent>
                    </v:textbox>
                  </v:oval>
                  <v:oval id="_x0000_s1531" style="position:absolute;left:3906;top:1384;width:368;height:370">
                    <v:textbox style="mso-next-textbox:#_x0000_s1531"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3</w:t>
                          </w:r>
                        </w:p>
                      </w:txbxContent>
                    </v:textbox>
                  </v:oval>
                  <v:shape id="_x0000_s1532" type="#_x0000_t32" style="position:absolute;left:1684;top:1569;width:957;height:1" o:connectortype="straight">
                    <v:stroke endarrow="block"/>
                  </v:shape>
                  <v:shape id="_x0000_s1533" type="#_x0000_t32" style="position:absolute;left:3009;top:1569;width:897;height:1" o:connectortype="straight">
                    <v:stroke endarrow="block"/>
                  </v:shape>
                  <v:shape id="_x0000_s1534" type="#_x0000_t32" style="position:absolute;left:698;top:1570;width:606;height:1;flip:x" o:connectortype="straight">
                    <v:stroke startarrow="block"/>
                  </v:shape>
                  <v:shape id="_x0000_s1535" type="#_x0000_t202" style="position:absolute;left:1820;top:1277;width:650;height:247" stroked="f">
                    <v:fill opacity="0"/>
                    <v:textbox style="mso-next-textbox:#_x0000_s1535"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536" type="#_x0000_t202" style="position:absolute;left:3129;top:1277;width:650;height:247" stroked="f">
                    <v:fill opacity="0"/>
                    <v:textbox style="mso-next-textbox:#_x0000_s1536"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c</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37" type="#_x0000_t38" style="position:absolute;left:1499;top:1308;width:1;height:261;rotation:270;flip:x y" o:connectortype="curved" adj="-8942400,638069,47001600">
                    <v:stroke endarrow="block"/>
                  </v:shape>
                  <v:shape id="_x0000_s1538" type="#_x0000_t38" style="position:absolute;left:2824;top:1309;width:1;height:260;rotation:270;flip:x y" o:connectortype="curved" adj="-8942400,640523,75621600">
                    <v:stroke endarrow="block"/>
                  </v:shape>
                  <v:shape id="_x0000_s1539" type="#_x0000_t202" style="position:absolute;left:1315;top:412;width:650;height:247" stroked="f">
                    <v:fill opacity="0"/>
                    <v:textbox style="mso-next-textbox:#_x0000_s1539"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540" type="#_x0000_t202" style="position:absolute;left:1328;top:672;width:650;height:247" stroked="f">
                    <v:fill opacity="0"/>
                    <v:textbox style="mso-next-textbox:#_x0000_s1540" inset="0,0,0,0">
                      <w:txbxContent>
                        <w:p w:rsidR="00AB416C" w:rsidRPr="005A7507" w:rsidRDefault="00AB416C" w:rsidP="00AB416C">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Pr>
                              <w:rFonts w:ascii="Times New Roman" w:hAnsi="Times New Roman" w:cs="Times New Roman"/>
                              <w:i/>
                              <w:iCs/>
                              <w:sz w:val="20"/>
                              <w:szCs w:val="20"/>
                            </w:rPr>
                            <w:t>a</w:t>
                          </w:r>
                          <w:r w:rsidRPr="005A7507">
                            <w:rPr>
                              <w:rFonts w:ascii="Times New Roman" w:hAnsi="Times New Roman" w:cs="Times New Roman"/>
                              <w:sz w:val="20"/>
                              <w:szCs w:val="20"/>
                            </w:rPr>
                            <w:t xml:space="preserve"> →</w:t>
                          </w:r>
                        </w:p>
                      </w:txbxContent>
                    </v:textbox>
                  </v:shape>
                  <v:shape id="_x0000_s1541" type="#_x0000_t202" style="position:absolute;left:2636;top:676;width:650;height:247" stroked="f">
                    <v:fill opacity="0"/>
                    <v:textbox style="mso-next-textbox:#_x0000_s1541"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p>
                      </w:txbxContent>
                    </v:textbox>
                  </v:shape>
                  <v:shape id="_x0000_s1542" type="#_x0000_t202" style="position:absolute;left:2623;top:408;width:650;height:247" stroked="f">
                    <v:fill opacity="0"/>
                    <v:textbox style="mso-next-textbox:#_x0000_s1542"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p>
                      </w:txbxContent>
                    </v:textbox>
                  </v:shape>
                  <v:shape id="_x0000_s1543" type="#_x0000_t202" style="position:absolute;left:709;top:1277;width:410;height:247" stroked="f">
                    <v:fill opacity="0"/>
                    <v:textbox style="mso-next-textbox:#_x0000_s1543" inset="0,0,0,0">
                      <w:txbxContent>
                        <w:p w:rsidR="00AB416C" w:rsidRPr="00117876" w:rsidRDefault="00AB416C" w:rsidP="00AB416C">
                          <w:pPr>
                            <w:rPr>
                              <w:rFonts w:ascii="Times New Roman" w:hAnsi="Times New Roman" w:cs="Times New Roman"/>
                              <w:sz w:val="20"/>
                              <w:szCs w:val="20"/>
                            </w:rPr>
                          </w:pPr>
                          <w:r w:rsidRPr="00117876">
                            <w:rPr>
                              <w:rFonts w:ascii="Times New Roman" w:hAnsi="Times New Roman" w:cs="Times New Roman"/>
                              <w:sz w:val="20"/>
                              <w:szCs w:val="20"/>
                            </w:rPr>
                            <w:t>S</w:t>
                          </w:r>
                          <w:r>
                            <w:rPr>
                              <w:rFonts w:ascii="Times New Roman" w:hAnsi="Times New Roman" w:cs="Times New Roman"/>
                              <w:sz w:val="20"/>
                              <w:szCs w:val="20"/>
                            </w:rPr>
                            <w:t>tart</w:t>
                          </w:r>
                        </w:p>
                      </w:txbxContent>
                    </v:textbox>
                  </v:shape>
                  <v:shape id="_x0000_s1544" type="#_x0000_t202" style="position:absolute;left:989;top:1902;width:2980;height:361" stroked="f">
                    <v:fill opacity="0"/>
                    <v:textbox style="mso-next-textbox:#_x0000_s1544">
                      <w:txbxContent>
                        <w:p w:rsidR="00AB416C" w:rsidRPr="00455DCC" w:rsidRDefault="00AB416C" w:rsidP="00AB416C">
                          <w:pPr>
                            <w:rPr>
                              <w:rFonts w:ascii="Times New Roman" w:hAnsi="Times New Roman" w:cs="Times New Roman"/>
                              <w:color w:val="0070C0"/>
                              <w:sz w:val="20"/>
                              <w:szCs w:val="20"/>
                            </w:rPr>
                          </w:pPr>
                          <w:r w:rsidRPr="00455DCC">
                            <w:rPr>
                              <w:rFonts w:ascii="Times New Roman" w:hAnsi="Times New Roman" w:cs="Times New Roman"/>
                              <w:b/>
                              <w:bCs/>
                              <w:color w:val="0070C0"/>
                              <w:sz w:val="20"/>
                              <w:szCs w:val="20"/>
                            </w:rPr>
                            <w:t>Figure</w:t>
                          </w:r>
                          <w:r>
                            <w:rPr>
                              <w:rFonts w:ascii="Times New Roman" w:hAnsi="Times New Roman" w:cs="Times New Roman"/>
                              <w:b/>
                              <w:bCs/>
                              <w:color w:val="0070C0"/>
                              <w:sz w:val="20"/>
                              <w:szCs w:val="20"/>
                            </w:rPr>
                            <w:t xml:space="preserve"> 1</w:t>
                          </w:r>
                          <w:r w:rsidRPr="00455DCC">
                            <w:rPr>
                              <w:rFonts w:ascii="Times New Roman" w:hAnsi="Times New Roman" w:cs="Times New Roman"/>
                              <w:b/>
                              <w:bCs/>
                              <w:color w:val="0070C0"/>
                              <w:sz w:val="20"/>
                              <w:szCs w:val="20"/>
                            </w:rPr>
                            <w:t>:</w:t>
                          </w:r>
                          <w:r w:rsidRPr="00455DCC">
                            <w:rPr>
                              <w:rFonts w:ascii="Times New Roman" w:hAnsi="Times New Roman" w:cs="Times New Roman"/>
                              <w:color w:val="0070C0"/>
                              <w:sz w:val="20"/>
                              <w:szCs w:val="20"/>
                            </w:rPr>
                            <w:t xml:space="preserve"> The </w:t>
                          </w:r>
                          <w:r>
                            <w:rPr>
                              <w:rFonts w:ascii="Times New Roman" w:hAnsi="Times New Roman" w:cs="Times New Roman"/>
                              <w:color w:val="0070C0"/>
                              <w:sz w:val="20"/>
                              <w:szCs w:val="20"/>
                            </w:rPr>
                            <w:t xml:space="preserve">subroutine </w:t>
                          </w:r>
                          <w:r w:rsidRPr="00EC6A23">
                            <w:rPr>
                              <w:rFonts w:ascii="Times New Roman" w:hAnsi="Times New Roman" w:cs="Times New Roman"/>
                              <w:i/>
                              <w:iCs/>
                              <w:color w:val="0070C0"/>
                              <w:sz w:val="20"/>
                              <w:szCs w:val="20"/>
                            </w:rPr>
                            <w:t>Check</w:t>
                          </w:r>
                          <w:r>
                            <w:rPr>
                              <w:rFonts w:ascii="Times New Roman" w:hAnsi="Times New Roman" w:cs="Times New Roman"/>
                              <w:color w:val="0070C0"/>
                              <w:sz w:val="20"/>
                              <w:szCs w:val="20"/>
                            </w:rPr>
                            <w:t>.</w:t>
                          </w:r>
                        </w:p>
                      </w:txbxContent>
                    </v:textbox>
                  </v:shape>
                  <w10:wrap type="none"/>
                  <w10:anchorlock/>
                </v:group>
              </w:pict>
            </w:r>
            <w:r w:rsidR="00AB416C">
              <w:tab/>
            </w:r>
            <w:r w:rsidR="00AB416C">
              <w:tab/>
            </w:r>
            <w:r>
              <w:pict>
                <v:group id="_x0000_s1500" editas="canvas" style="width:241.8pt;height:199.9pt;mso-position-horizontal-relative:char;mso-position-vertical-relative:line" coordorigin="720,720" coordsize="4836,3998">
                  <o:lock v:ext="edit" aspectratio="t"/>
                  <v:shape id="_x0000_s1501" type="#_x0000_t75" style="position:absolute;left:720;top:720;width:4836;height:3998" o:preferrelative="f">
                    <v:fill o:detectmouseclick="t"/>
                    <v:path o:extrusionok="t" o:connecttype="none"/>
                    <o:lock v:ext="edit" text="t"/>
                  </v:shape>
                  <v:oval id="_x0000_s1502" style="position:absolute;left:1326;top:1163;width:369;height:370">
                    <v:textbox style="mso-next-textbox:#_x0000_s1502"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sidRPr="006A683F">
                            <w:rPr>
                              <w:rFonts w:ascii="Times New Roman" w:hAnsi="Times New Roman" w:cs="Times New Roman"/>
                              <w:sz w:val="16"/>
                              <w:szCs w:val="16"/>
                              <w:vertAlign w:val="subscript"/>
                            </w:rPr>
                            <w:t>0</w:t>
                          </w:r>
                        </w:p>
                      </w:txbxContent>
                    </v:textbox>
                  </v:oval>
                  <v:oval id="_x0000_s1503" style="position:absolute;left:2643;top:1163;width:369;height:370">
                    <v:textbox style="mso-next-textbox:#_x0000_s1503"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1</w:t>
                          </w:r>
                        </w:p>
                      </w:txbxContent>
                    </v:textbox>
                  </v:oval>
                  <v:oval id="_x0000_s1504" style="position:absolute;left:3579;top:1163;width:368;height:370">
                    <v:textbox style="mso-next-textbox:#_x0000_s1504"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3</w:t>
                          </w:r>
                        </w:p>
                      </w:txbxContent>
                    </v:textbox>
                  </v:oval>
                  <v:oval id="_x0000_s1505" style="position:absolute;left:1326;top:2630;width:369;height:371">
                    <v:textbox style="mso-next-textbox:#_x0000_s1505"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4</w:t>
                          </w:r>
                        </w:p>
                      </w:txbxContent>
                    </v:textbox>
                  </v:oval>
                  <v:oval id="_x0000_s1506" style="position:absolute;left:1326;top:3581;width:369;height:371" strokeweight="3pt">
                    <v:stroke linestyle="thinThin"/>
                    <v:textbox style="mso-next-textbox:#_x0000_s1506" inset="0,0,0,0">
                      <w:txbxContent>
                        <w:p w:rsidR="00AB416C" w:rsidRPr="006A683F" w:rsidRDefault="00AB416C" w:rsidP="00AB416C">
                          <w:pPr>
                            <w:bidi/>
                            <w:jc w:val="center"/>
                            <w:rPr>
                              <w:rFonts w:ascii="Times New Roman" w:hAnsi="Times New Roman" w:cs="Times New Roman"/>
                              <w:sz w:val="16"/>
                              <w:szCs w:val="16"/>
                            </w:rPr>
                          </w:pPr>
                          <w:r w:rsidRPr="006A683F">
                            <w:rPr>
                              <w:rFonts w:ascii="Times New Roman" w:hAnsi="Times New Roman" w:cs="Times New Roman"/>
                              <w:sz w:val="16"/>
                              <w:szCs w:val="16"/>
                            </w:rPr>
                            <w:t>q</w:t>
                          </w:r>
                          <w:r>
                            <w:rPr>
                              <w:rFonts w:ascii="Times New Roman" w:hAnsi="Times New Roman" w:cs="Times New Roman"/>
                              <w:sz w:val="16"/>
                              <w:szCs w:val="16"/>
                              <w:vertAlign w:val="subscript"/>
                            </w:rPr>
                            <w:t>5</w:t>
                          </w:r>
                        </w:p>
                      </w:txbxContent>
                    </v:textbox>
                  </v:oval>
                  <v:shape id="_x0000_s1507" type="#_x0000_t32" style="position:absolute;left:1695;top:1348;width:948;height:1" o:connectortype="straight">
                    <v:stroke endarrow="block"/>
                  </v:shape>
                  <v:shape id="_x0000_s1508" type="#_x0000_t32" style="position:absolute;left:1511;top:1533;width:1;height:1097" o:connectortype="straight">
                    <v:stroke endarrow="block"/>
                  </v:shape>
                  <v:shape id="_x0000_s1509" type="#_x0000_t32" style="position:absolute;left:1511;top:3001;width:1;height:550" o:connectortype="straight">
                    <v:stroke endarrow="block"/>
                  </v:shape>
                  <v:shape id="_x0000_s1510" type="#_x0000_t32" style="position:absolute;left:891;top:1348;width:435;height:1;flip:x" o:connectortype="straight">
                    <v:stroke startarrow="block"/>
                  </v:shape>
                  <v:shape id="_x0000_s1511" type="#_x0000_t38" style="position:absolute;left:2675;top:445;width:54;height:2122;rotation:90;flip:y" o:connectortype="curved" adj="-144000,-57084,3727600">
                    <v:stroke endarrow="block"/>
                  </v:shape>
                  <v:shape id="_x0000_s1512" type="#_x0000_t202" style="position:absolute;left:1825;top:1063;width:650;height:247" stroked="f">
                    <v:fill opacity="0"/>
                    <v:textbox style="mso-next-textbox:#_x0000_s1512" inset="0,0,0,0">
                      <w:txbxContent>
                        <w:p w:rsidR="00AB416C" w:rsidRPr="005A7507" w:rsidRDefault="00AB416C" w:rsidP="00AB416C">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sidRPr="00615ABD">
                            <w:rPr>
                              <w:rFonts w:ascii="Times New Roman" w:hAnsi="Times New Roman" w:cs="Times New Roman"/>
                              <w:i/>
                              <w:iCs/>
                              <w:sz w:val="20"/>
                              <w:szCs w:val="20"/>
                            </w:rPr>
                            <w:t>X</w:t>
                          </w:r>
                          <w:r w:rsidRPr="005A7507">
                            <w:rPr>
                              <w:rFonts w:ascii="Times New Roman" w:hAnsi="Times New Roman" w:cs="Times New Roman"/>
                              <w:sz w:val="20"/>
                              <w:szCs w:val="20"/>
                            </w:rPr>
                            <w:t xml:space="preserve"> →</w:t>
                          </w:r>
                        </w:p>
                      </w:txbxContent>
                    </v:textbox>
                  </v:shape>
                  <v:shape id="_x0000_s1513" type="#_x0000_t202" style="position:absolute;left:3033;top:1007;width:533;height:247" stroked="f">
                    <v:fill opacity="0"/>
                    <v:textbox style="mso-next-textbox:#_x0000_s1513" inset="0,0,0,0">
                      <w:txbxContent>
                        <w:p w:rsidR="00AB416C" w:rsidRPr="00465036" w:rsidRDefault="00AB416C" w:rsidP="00AB416C">
                          <w:pPr>
                            <w:rPr>
                              <w:rFonts w:ascii="Times New Roman" w:hAnsi="Times New Roman" w:cs="Times New Roman"/>
                              <w:sz w:val="20"/>
                              <w:szCs w:val="20"/>
                            </w:rPr>
                          </w:pPr>
                          <w:r w:rsidRPr="00465036">
                            <w:rPr>
                              <w:rFonts w:ascii="Times New Roman" w:hAnsi="Times New Roman" w:cs="Times New Roman"/>
                              <w:sz w:val="20"/>
                              <w:szCs w:val="20"/>
                            </w:rPr>
                            <w:t>Check</w:t>
                          </w:r>
                        </w:p>
                      </w:txbxContent>
                    </v:textbox>
                  </v:shape>
                  <v:shape id="_x0000_s1514" type="#_x0000_t202" style="position:absolute;left:788;top:1701;width:650;height:247" stroked="f">
                    <v:fill opacity="0"/>
                    <v:textbox style="mso-next-textbox:#_x0000_s1514"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515" type="#_x0000_t40" style="position:absolute;left:1509;top:2815;width:263;height:1;rotation:90;flip:x y" o:connectortype="curved" adj="-3943,5292000,30223">
                    <v:stroke endarrow="block"/>
                  </v:shape>
                  <v:shape id="_x0000_s1516" type="#_x0000_t202" style="position:absolute;left:2047;top:2495;width:650;height:247" stroked="f">
                    <v:fill opacity="0"/>
                    <v:textbox style="mso-next-textbox:#_x0000_s1516"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p>
                      </w:txbxContent>
                    </v:textbox>
                  </v:shape>
                  <v:shape id="_x0000_s1517" type="#_x0000_t202" style="position:absolute;left:2047;top:2754;width:650;height:247" stroked="f">
                    <v:fill opacity="0"/>
                    <v:textbox style="mso-next-textbox:#_x0000_s1517"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p>
                      </w:txbxContent>
                    </v:textbox>
                  </v:shape>
                  <v:shape id="_x0000_s1518" type="#_x0000_t202" style="position:absolute;left:775;top:3133;width:650;height:247" stroked="f">
                    <v:fill opacity="0"/>
                    <v:textbox style="mso-next-textbox:#_x0000_s1518"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p>
                      </w:txbxContent>
                    </v:textbox>
                  </v:shape>
                  <v:shape id="_x0000_s1519" type="#_x0000_t202" style="position:absolute;left:2396;top:2000;width:650;height:247" stroked="f">
                    <v:fill opacity="0"/>
                    <v:textbox style="mso-next-textbox:#_x0000_s1519"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X</w:t>
                          </w:r>
                          <w:r w:rsidRPr="00D95CED">
                            <w:rPr>
                              <w:rFonts w:ascii="Times New Roman" w:hAnsi="Times New Roman" w:cs="Times New Roman"/>
                              <w:sz w:val="20"/>
                              <w:szCs w:val="20"/>
                            </w:rPr>
                            <w:t xml:space="preserve"> </w:t>
                          </w:r>
                          <w:r w:rsidRPr="005A7507">
                            <w:rPr>
                              <w:rFonts w:ascii="Times New Roman" w:hAnsi="Times New Roman" w:cs="Times New Roman"/>
                              <w:sz w:val="20"/>
                              <w:szCs w:val="20"/>
                            </w:rPr>
                            <w:t xml:space="preserve">/ </w:t>
                          </w:r>
                          <w:r>
                            <w:rPr>
                              <w:rFonts w:ascii="Times New Roman" w:hAnsi="Times New Roman" w:cs="Times New Roman"/>
                              <w:i/>
                              <w:iCs/>
                              <w:sz w:val="20"/>
                              <w:szCs w:val="20"/>
                            </w:rPr>
                            <w:t>X</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20" type="#_x0000_t202" style="position:absolute;left:4440;top:783;width:650;height:247" stroked="f">
                    <v:fill opacity="0"/>
                    <v:textbox style="mso-next-textbox:#_x0000_s1520"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Z</w:t>
                          </w:r>
                          <w:r w:rsidRPr="005A7507">
                            <w:rPr>
                              <w:rFonts w:ascii="Times New Roman" w:hAnsi="Times New Roman" w:cs="Times New Roman"/>
                              <w:sz w:val="20"/>
                              <w:szCs w:val="20"/>
                            </w:rPr>
                            <w:t xml:space="preserve"> / </w:t>
                          </w:r>
                          <w:r>
                            <w:rPr>
                              <w:rFonts w:ascii="Times New Roman" w:hAnsi="Times New Roman" w:cs="Times New Roman"/>
                              <w:i/>
                              <w:iCs/>
                              <w:sz w:val="20"/>
                              <w:szCs w:val="20"/>
                            </w:rPr>
                            <w:t>Z</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21" type="#_x0000_t202" style="position:absolute;left:4428;top:1025;width:650;height:247" stroked="f">
                    <v:fill opacity="0"/>
                    <v:textbox style="mso-next-textbox:#_x0000_s1521" inset="0,0,0,0">
                      <w:txbxContent>
                        <w:p w:rsidR="00AB416C" w:rsidRPr="005A7507" w:rsidRDefault="00AB416C" w:rsidP="00AB416C">
                          <w:pPr>
                            <w:rPr>
                              <w:rFonts w:ascii="Times New Roman" w:hAnsi="Times New Roman" w:cs="Times New Roman"/>
                              <w:sz w:val="20"/>
                              <w:szCs w:val="20"/>
                            </w:rPr>
                          </w:pPr>
                          <w:r w:rsidRPr="00615ABD">
                            <w:rPr>
                              <w:rFonts w:ascii="Times New Roman" w:hAnsi="Times New Roman" w:cs="Times New Roman"/>
                              <w:i/>
                              <w:iCs/>
                              <w:sz w:val="20"/>
                              <w:szCs w:val="20"/>
                            </w:rPr>
                            <w:t>a</w:t>
                          </w:r>
                          <w:r w:rsidRPr="005A7507">
                            <w:rPr>
                              <w:rFonts w:ascii="Times New Roman" w:hAnsi="Times New Roman" w:cs="Times New Roman"/>
                              <w:sz w:val="20"/>
                              <w:szCs w:val="20"/>
                            </w:rPr>
                            <w:t xml:space="preserve"> / </w:t>
                          </w:r>
                          <w:r>
                            <w:rPr>
                              <w:rFonts w:ascii="Times New Roman" w:hAnsi="Times New Roman" w:cs="Times New Roman"/>
                              <w:i/>
                              <w:iCs/>
                              <w:sz w:val="20"/>
                              <w:szCs w:val="20"/>
                            </w:rPr>
                            <w:t>a</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22" type="#_x0000_t202" style="position:absolute;left:4402;top:1324;width:650;height:247" stroked="f">
                    <v:fill opacity="0"/>
                    <v:textbox style="mso-next-textbox:#_x0000_s1522"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Y</w:t>
                          </w:r>
                          <w:r w:rsidRPr="005A7507">
                            <w:rPr>
                              <w:rFonts w:ascii="Times New Roman" w:hAnsi="Times New Roman" w:cs="Times New Roman"/>
                              <w:sz w:val="20"/>
                              <w:szCs w:val="20"/>
                            </w:rPr>
                            <w:t xml:space="preserve"> / </w:t>
                          </w:r>
                          <w:r>
                            <w:rPr>
                              <w:rFonts w:ascii="Times New Roman" w:hAnsi="Times New Roman" w:cs="Times New Roman"/>
                              <w:i/>
                              <w:iCs/>
                              <w:sz w:val="20"/>
                              <w:szCs w:val="20"/>
                            </w:rPr>
                            <w:t>Y</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23" type="#_x0000_t202" style="position:absolute;left:4402;top:1593;width:650;height:247" stroked="f">
                    <v:fill opacity="0"/>
                    <v:textbox style="mso-next-textbox:#_x0000_s1523" inset="0,0,0,0">
                      <w:txbxContent>
                        <w:p w:rsidR="00AB416C" w:rsidRPr="005A7507" w:rsidRDefault="00AB416C" w:rsidP="00AB416C">
                          <w:pPr>
                            <w:rPr>
                              <w:rFonts w:ascii="Times New Roman" w:hAnsi="Times New Roman" w:cs="Times New Roman"/>
                              <w:sz w:val="20"/>
                              <w:szCs w:val="20"/>
                            </w:rPr>
                          </w:pPr>
                          <w:r>
                            <w:rPr>
                              <w:rFonts w:ascii="Times New Roman" w:hAnsi="Times New Roman" w:cs="Times New Roman"/>
                              <w:i/>
                              <w:iCs/>
                              <w:sz w:val="20"/>
                              <w:szCs w:val="20"/>
                            </w:rPr>
                            <w:t>b</w:t>
                          </w:r>
                          <w:r w:rsidRPr="005A7507">
                            <w:rPr>
                              <w:rFonts w:ascii="Times New Roman" w:hAnsi="Times New Roman" w:cs="Times New Roman"/>
                              <w:sz w:val="20"/>
                              <w:szCs w:val="20"/>
                            </w:rPr>
                            <w:t xml:space="preserve"> / </w:t>
                          </w:r>
                          <w:r>
                            <w:rPr>
                              <w:rFonts w:ascii="Times New Roman" w:hAnsi="Times New Roman" w:cs="Times New Roman"/>
                              <w:i/>
                              <w:iCs/>
                              <w:sz w:val="20"/>
                              <w:szCs w:val="20"/>
                            </w:rPr>
                            <w:t>b</w:t>
                          </w:r>
                          <w:r w:rsidRPr="005A7507">
                            <w:rPr>
                              <w:rFonts w:ascii="Times New Roman" w:hAnsi="Times New Roman" w:cs="Times New Roman"/>
                              <w:sz w:val="20"/>
                              <w:szCs w:val="20"/>
                            </w:rPr>
                            <w:t xml:space="preserve"> </w:t>
                          </w:r>
                          <w:r>
                            <w:rPr>
                              <w:rFonts w:ascii="Times New Roman" w:hAnsi="Times New Roman" w:cs="Times New Roman"/>
                              <w:sz w:val="20"/>
                              <w:szCs w:val="20"/>
                            </w:rPr>
                            <w:t>←</w:t>
                          </w:r>
                        </w:p>
                      </w:txbxContent>
                    </v:textbox>
                  </v:shape>
                  <v:shape id="_x0000_s1524" type="#_x0000_t40" style="position:absolute;left:3763;top:1347;width:262;height:1;rotation:90;flip:x y" o:connectortype="curved" adj="-4288,7905600,25639">
                    <v:stroke endarrow="block"/>
                  </v:shape>
                  <v:rect id="_x0000_s1525" style="position:absolute;left:2567;top:968;width:1443;height:625">
                    <v:fill opacity="0"/>
                    <v:stroke dashstyle="dash"/>
                  </v:rect>
                  <v:shape id="_x0000_s1526" type="#_x0000_t202" style="position:absolute;left:720;top:4026;width:4772;height:692" stroked="f">
                    <v:fill opacity="0"/>
                    <v:textbox style="mso-next-textbox:#_x0000_s1526">
                      <w:txbxContent>
                        <w:p w:rsidR="00AB416C" w:rsidRPr="00D01EB9" w:rsidRDefault="00AB416C" w:rsidP="00AB416C">
                          <w:pPr>
                            <w:rPr>
                              <w:rFonts w:ascii="Times New Roman" w:hAnsi="Times New Roman" w:cs="Times New Roman"/>
                              <w:color w:val="0070C0"/>
                              <w:sz w:val="20"/>
                              <w:szCs w:val="20"/>
                            </w:rPr>
                          </w:pPr>
                          <w:r w:rsidRPr="00455DCC">
                            <w:rPr>
                              <w:rFonts w:ascii="Times New Roman" w:hAnsi="Times New Roman" w:cs="Times New Roman"/>
                              <w:b/>
                              <w:bCs/>
                              <w:color w:val="0070C0"/>
                              <w:sz w:val="20"/>
                              <w:szCs w:val="20"/>
                            </w:rPr>
                            <w:t>Figure</w:t>
                          </w:r>
                          <w:r>
                            <w:rPr>
                              <w:rFonts w:ascii="Times New Roman" w:hAnsi="Times New Roman" w:cs="Times New Roman"/>
                              <w:b/>
                              <w:bCs/>
                              <w:color w:val="0070C0"/>
                              <w:sz w:val="20"/>
                              <w:szCs w:val="20"/>
                            </w:rPr>
                            <w:t xml:space="preserve"> 2</w:t>
                          </w:r>
                          <w:r w:rsidRPr="00455DCC">
                            <w:rPr>
                              <w:rFonts w:ascii="Times New Roman" w:hAnsi="Times New Roman" w:cs="Times New Roman"/>
                              <w:b/>
                              <w:bCs/>
                              <w:color w:val="0070C0"/>
                              <w:sz w:val="20"/>
                              <w:szCs w:val="20"/>
                            </w:rPr>
                            <w:t>:</w:t>
                          </w:r>
                          <w:r w:rsidRPr="00455DCC">
                            <w:rPr>
                              <w:rFonts w:ascii="Times New Roman" w:hAnsi="Times New Roman" w:cs="Times New Roman"/>
                              <w:color w:val="0070C0"/>
                              <w:sz w:val="20"/>
                              <w:szCs w:val="20"/>
                            </w:rPr>
                            <w:t xml:space="preserve"> The complete program that accepts strings of the language </w:t>
                          </w:r>
                          <w:r w:rsidRPr="00455DCC">
                            <w:rPr>
                              <w:rFonts w:ascii="Times New Roman" w:hAnsi="Times New Roman" w:cs="Times New Roman"/>
                              <w:i/>
                              <w:iCs/>
                              <w:color w:val="0070C0"/>
                              <w:sz w:val="20"/>
                              <w:szCs w:val="20"/>
                            </w:rPr>
                            <w:t>a</w:t>
                          </w:r>
                          <w:r w:rsidRPr="00455DCC">
                            <w:rPr>
                              <w:rFonts w:ascii="Times New Roman" w:hAnsi="Times New Roman" w:cs="Times New Roman"/>
                              <w:i/>
                              <w:iCs/>
                              <w:color w:val="0070C0"/>
                              <w:sz w:val="20"/>
                              <w:szCs w:val="20"/>
                              <w:vertAlign w:val="superscript"/>
                            </w:rPr>
                            <w:t>n</w:t>
                          </w:r>
                          <w:r w:rsidRPr="00455DCC">
                            <w:rPr>
                              <w:rFonts w:ascii="Times New Roman" w:hAnsi="Times New Roman" w:cs="Times New Roman"/>
                              <w:i/>
                              <w:iCs/>
                              <w:color w:val="0070C0"/>
                              <w:sz w:val="20"/>
                              <w:szCs w:val="20"/>
                            </w:rPr>
                            <w:t>b</w:t>
                          </w:r>
                          <w:r w:rsidRPr="00455DCC">
                            <w:rPr>
                              <w:rFonts w:ascii="Times New Roman" w:hAnsi="Times New Roman" w:cs="Times New Roman"/>
                              <w:i/>
                              <w:iCs/>
                              <w:color w:val="0070C0"/>
                              <w:sz w:val="20"/>
                              <w:szCs w:val="20"/>
                              <w:vertAlign w:val="superscript"/>
                            </w:rPr>
                            <w:t>n</w:t>
                          </w:r>
                          <w:r w:rsidRPr="00455DCC">
                            <w:rPr>
                              <w:rFonts w:ascii="Times New Roman" w:hAnsi="Times New Roman" w:cs="Times New Roman"/>
                              <w:i/>
                              <w:iCs/>
                              <w:color w:val="0070C0"/>
                              <w:sz w:val="20"/>
                              <w:szCs w:val="20"/>
                            </w:rPr>
                            <w:t>c</w:t>
                          </w:r>
                          <w:r w:rsidRPr="00455DCC">
                            <w:rPr>
                              <w:rFonts w:ascii="Times New Roman" w:hAnsi="Times New Roman" w:cs="Times New Roman"/>
                              <w:i/>
                              <w:iCs/>
                              <w:color w:val="0070C0"/>
                              <w:sz w:val="20"/>
                              <w:szCs w:val="20"/>
                              <w:vertAlign w:val="superscript"/>
                            </w:rPr>
                            <w:t>n</w:t>
                          </w:r>
                          <w:r w:rsidRPr="00455DCC">
                            <w:rPr>
                              <w:rFonts w:ascii="Times New Roman" w:hAnsi="Times New Roman" w:cs="Times New Roman"/>
                              <w:color w:val="0070C0"/>
                              <w:sz w:val="20"/>
                              <w:szCs w:val="20"/>
                            </w:rPr>
                            <w:t xml:space="preserve"> (</w:t>
                          </w:r>
                          <w:r w:rsidRPr="0052653E">
                            <w:rPr>
                              <w:rFonts w:ascii="Times New Roman" w:hAnsi="Times New Roman" w:cs="Times New Roman"/>
                              <w:i/>
                              <w:iCs/>
                              <w:color w:val="0070C0"/>
                              <w:sz w:val="20"/>
                              <w:szCs w:val="20"/>
                            </w:rPr>
                            <w:t>n</w:t>
                          </w:r>
                          <w:r w:rsidRPr="00455DCC">
                            <w:rPr>
                              <w:rFonts w:ascii="Times New Roman" w:hAnsi="Times New Roman" w:cs="Times New Roman"/>
                              <w:color w:val="0070C0"/>
                              <w:sz w:val="20"/>
                              <w:szCs w:val="20"/>
                            </w:rPr>
                            <w:t xml:space="preserve"> ≥</w:t>
                          </w:r>
                          <w:r>
                            <w:rPr>
                              <w:rFonts w:ascii="Times New Roman" w:hAnsi="Times New Roman" w:cs="Times New Roman"/>
                              <w:color w:val="0070C0"/>
                              <w:sz w:val="20"/>
                              <w:szCs w:val="20"/>
                            </w:rPr>
                            <w:t xml:space="preserve"> 1) </w:t>
                          </w:r>
                          <w:r w:rsidRPr="00455DCC">
                            <w:rPr>
                              <w:rFonts w:ascii="Times New Roman" w:hAnsi="Times New Roman" w:cs="Times New Roman"/>
                              <w:color w:val="0070C0"/>
                              <w:sz w:val="20"/>
                              <w:szCs w:val="20"/>
                            </w:rPr>
                            <w:t xml:space="preserve">using the subroutine </w:t>
                          </w:r>
                          <w:r w:rsidRPr="00455DCC">
                            <w:rPr>
                              <w:rFonts w:ascii="Times New Roman" w:hAnsi="Times New Roman" w:cs="Times New Roman"/>
                              <w:i/>
                              <w:iCs/>
                              <w:color w:val="0070C0"/>
                              <w:sz w:val="20"/>
                              <w:szCs w:val="20"/>
                            </w:rPr>
                            <w:t>Check</w:t>
                          </w:r>
                          <w:r>
                            <w:rPr>
                              <w:rFonts w:ascii="Times New Roman" w:hAnsi="Times New Roman" w:cs="Times New Roman"/>
                              <w:color w:val="0070C0"/>
                              <w:sz w:val="20"/>
                              <w:szCs w:val="20"/>
                            </w:rPr>
                            <w:t>.</w:t>
                          </w:r>
                        </w:p>
                      </w:txbxContent>
                    </v:textbox>
                  </v:shape>
                  <w10:wrap type="none"/>
                  <w10:anchorlock/>
                </v:group>
              </w:pict>
            </w:r>
          </w:p>
        </w:tc>
      </w:tr>
    </w:tbl>
    <w:p w:rsidR="00535570" w:rsidRDefault="00535570" w:rsidP="00A56649">
      <w:pPr>
        <w:rPr>
          <w:sz w:val="24"/>
          <w:szCs w:val="24"/>
        </w:rPr>
      </w:pPr>
    </w:p>
    <w:p w:rsidR="00535570" w:rsidRDefault="00535570">
      <w:pPr>
        <w:rPr>
          <w:sz w:val="24"/>
          <w:szCs w:val="24"/>
        </w:rPr>
      </w:pPr>
      <w:r>
        <w:rPr>
          <w:sz w:val="24"/>
          <w:szCs w:val="24"/>
        </w:rPr>
        <w:br w:type="page"/>
      </w:r>
    </w:p>
    <w:p w:rsidR="00535570" w:rsidRPr="008B5C49" w:rsidRDefault="00535570" w:rsidP="00535570">
      <w:pPr>
        <w:pStyle w:val="Heading1"/>
        <w:spacing w:before="0"/>
        <w:jc w:val="center"/>
        <w:rPr>
          <w:smallCaps/>
          <w:sz w:val="36"/>
          <w:szCs w:val="36"/>
        </w:rPr>
      </w:pPr>
      <w:bookmarkStart w:id="10" w:name="_Toc235236462"/>
      <w:r>
        <w:rPr>
          <w:smallCaps/>
          <w:sz w:val="36"/>
          <w:szCs w:val="36"/>
        </w:rPr>
        <w:lastRenderedPageBreak/>
        <w:t>Appendix A</w:t>
      </w:r>
      <w:bookmarkEnd w:id="10"/>
    </w:p>
    <w:p w:rsidR="009F2D15" w:rsidRDefault="00015617" w:rsidP="009F2D15">
      <w:pPr>
        <w:pStyle w:val="Heading1"/>
        <w:spacing w:before="0" w:after="120" w:line="240" w:lineRule="auto"/>
        <w:jc w:val="center"/>
        <w:rPr>
          <w:smallCaps/>
          <w:sz w:val="36"/>
          <w:szCs w:val="36"/>
        </w:rPr>
      </w:pPr>
      <w:bookmarkStart w:id="11" w:name="_Toc235236463"/>
      <w:r>
        <w:rPr>
          <w:smallCaps/>
          <w:sz w:val="36"/>
          <w:szCs w:val="36"/>
        </w:rPr>
        <w:t>Building Regular Expressions</w:t>
      </w:r>
      <w:bookmarkEnd w:id="11"/>
    </w:p>
    <w:p w:rsidR="00535570" w:rsidRPr="008B5C49" w:rsidRDefault="00015617" w:rsidP="009F2D15">
      <w:pPr>
        <w:pStyle w:val="Heading1"/>
        <w:spacing w:before="0" w:after="120" w:line="240" w:lineRule="auto"/>
        <w:jc w:val="center"/>
        <w:rPr>
          <w:smallCaps/>
          <w:sz w:val="36"/>
          <w:szCs w:val="36"/>
        </w:rPr>
      </w:pPr>
      <w:bookmarkStart w:id="12" w:name="_Toc235236464"/>
      <w:r w:rsidRPr="009F2D15">
        <w:rPr>
          <w:b w:val="0"/>
          <w:bCs w:val="0"/>
          <w:sz w:val="24"/>
          <w:szCs w:val="24"/>
        </w:rPr>
        <w:t>(Solution to Exercises of Ullman and Martin)</w:t>
      </w:r>
      <w:bookmarkEnd w:id="12"/>
    </w:p>
    <w:p w:rsidR="00535570" w:rsidRPr="00061124" w:rsidRDefault="0072090A" w:rsidP="0072090A">
      <w:pPr>
        <w:pStyle w:val="Subtitle"/>
        <w:jc w:val="center"/>
      </w:pPr>
      <w:r>
        <w:t>Solved by Md. Abdul Kader</w:t>
      </w:r>
    </w:p>
    <w:p w:rsidR="00E554E9" w:rsidRPr="00307739" w:rsidRDefault="00E554E9"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Pr="00307739">
        <w:rPr>
          <w:rFonts w:ascii="Times New Roman" w:hAnsi="Times New Roman" w:cs="Times New Roman"/>
          <w:sz w:val="24"/>
          <w:szCs w:val="24"/>
        </w:rPr>
        <w:t xml:space="preserve"> The language of all strings containing exactly two 0’s. </w:t>
      </w:r>
    </w:p>
    <w:p w:rsidR="00E554E9" w:rsidRPr="00307739" w:rsidRDefault="00E554E9"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Pr="00307739">
        <w:rPr>
          <w:rFonts w:ascii="Times New Roman" w:hAnsi="Times New Roman" w:cs="Times New Roman"/>
          <w:sz w:val="24"/>
          <w:szCs w:val="24"/>
        </w:rPr>
        <w:t xml:space="preserve"> 1*01*01* </w:t>
      </w:r>
    </w:p>
    <w:p w:rsidR="00E554E9" w:rsidRPr="00307739" w:rsidRDefault="00E554E9"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Pr="00307739">
        <w:rPr>
          <w:rFonts w:ascii="Times New Roman" w:hAnsi="Times New Roman" w:cs="Times New Roman"/>
          <w:sz w:val="24"/>
          <w:szCs w:val="24"/>
        </w:rPr>
        <w:t xml:space="preserve"> The language of all strings containing at least two 0’s. </w:t>
      </w:r>
    </w:p>
    <w:p w:rsidR="00E554E9" w:rsidRPr="00307739" w:rsidRDefault="00E554E9"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Pr="00307739">
        <w:rPr>
          <w:rFonts w:ascii="Times New Roman" w:hAnsi="Times New Roman" w:cs="Times New Roman"/>
          <w:sz w:val="24"/>
          <w:szCs w:val="24"/>
        </w:rPr>
        <w:t xml:space="preserve"> (1+0)* 01*0 (1+0)* </w:t>
      </w:r>
    </w:p>
    <w:p w:rsidR="00E554E9" w:rsidRPr="00307739" w:rsidRDefault="00E554E9"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Pr="00307739">
        <w:rPr>
          <w:rFonts w:ascii="Times New Roman" w:hAnsi="Times New Roman" w:cs="Times New Roman"/>
          <w:sz w:val="24"/>
          <w:szCs w:val="24"/>
        </w:rPr>
        <w:t xml:space="preserve"> The language of all strings that do not end with 01. </w:t>
      </w:r>
    </w:p>
    <w:p w:rsidR="00E554E9" w:rsidRPr="00307739" w:rsidRDefault="00E554E9"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Pr="00307739">
        <w:rPr>
          <w:rFonts w:ascii="Times New Roman" w:hAnsi="Times New Roman" w:cs="Times New Roman"/>
          <w:sz w:val="24"/>
          <w:szCs w:val="24"/>
        </w:rPr>
        <w:t xml:space="preserve"> (1+0)*(00+10+11)+(1+0+e) </w:t>
      </w:r>
    </w:p>
    <w:p w:rsidR="00E554E9" w:rsidRPr="00307739" w:rsidRDefault="00E554E9"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 xml:space="preserve">Martin: </w:t>
      </w:r>
      <w:r w:rsidRPr="00307739">
        <w:rPr>
          <w:rFonts w:ascii="Times New Roman" w:hAnsi="Times New Roman" w:cs="Times New Roman"/>
          <w:sz w:val="24"/>
          <w:szCs w:val="24"/>
        </w:rPr>
        <w:t xml:space="preserve">The language of all strings that begin or end with 00 or 11. </w:t>
      </w:r>
    </w:p>
    <w:p w:rsidR="00E554E9" w:rsidRPr="00307739" w:rsidRDefault="00B144D0" w:rsidP="00601AA3">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009C45DC">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(00+11)(1+0)*+(0+1)*(00+11)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00E554E9" w:rsidRPr="00307739">
        <w:rPr>
          <w:rFonts w:ascii="Times New Roman" w:hAnsi="Times New Roman" w:cs="Times New Roman"/>
          <w:sz w:val="24"/>
          <w:szCs w:val="24"/>
        </w:rPr>
        <w:t xml:space="preserve"> The language of all strings not containing the substrings 00. </w:t>
      </w:r>
    </w:p>
    <w:p w:rsidR="00E554E9" w:rsidRPr="00307739" w:rsidRDefault="00B144D0"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00E554E9" w:rsidRPr="00307739">
        <w:rPr>
          <w:rFonts w:ascii="Times New Roman" w:hAnsi="Times New Roman" w:cs="Times New Roman"/>
          <w:sz w:val="24"/>
          <w:szCs w:val="24"/>
        </w:rPr>
        <w:t xml:space="preserve"> (01+1)*(0+e)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00E554E9" w:rsidRPr="00307739">
        <w:rPr>
          <w:rFonts w:ascii="Times New Roman" w:hAnsi="Times New Roman" w:cs="Times New Roman"/>
          <w:sz w:val="24"/>
          <w:szCs w:val="24"/>
        </w:rPr>
        <w:t xml:space="preserve"> The language of all strings in which the number of 0’s is even. </w:t>
      </w:r>
    </w:p>
    <w:p w:rsidR="00E554E9" w:rsidRPr="00307739" w:rsidRDefault="00B144D0"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00E554E9" w:rsidRPr="00307739">
        <w:rPr>
          <w:rFonts w:ascii="Times New Roman" w:hAnsi="Times New Roman" w:cs="Times New Roman"/>
          <w:sz w:val="24"/>
          <w:szCs w:val="24"/>
        </w:rPr>
        <w:t xml:space="preserve"> (1*01*01*)*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00E554E9" w:rsidRPr="00307739">
        <w:rPr>
          <w:rFonts w:ascii="Times New Roman" w:hAnsi="Times New Roman" w:cs="Times New Roman"/>
          <w:sz w:val="24"/>
          <w:szCs w:val="24"/>
        </w:rPr>
        <w:t xml:space="preserve"> The language of all strings containing no more than one occurrence of the string 00. </w:t>
      </w:r>
    </w:p>
    <w:p w:rsidR="00E554E9" w:rsidRPr="00307739" w:rsidRDefault="00B144D0" w:rsidP="009C45DC">
      <w:pPr>
        <w:jc w:val="both"/>
        <w:rPr>
          <w:rFonts w:ascii="Times New Roman" w:hAnsi="Times New Roman" w:cs="Times New Roman"/>
          <w:sz w:val="24"/>
          <w:szCs w:val="24"/>
        </w:rPr>
      </w:pPr>
      <w:r w:rsidRPr="00307739">
        <w:rPr>
          <w:rFonts w:ascii="Times New Roman" w:hAnsi="Times New Roman" w:cs="Times New Roman"/>
          <w:b/>
          <w:bCs/>
          <w:sz w:val="24"/>
          <w:szCs w:val="24"/>
        </w:rPr>
        <w:t>Answer:</w:t>
      </w:r>
      <w:r w:rsidR="00E554E9" w:rsidRPr="00307739">
        <w:rPr>
          <w:rFonts w:ascii="Times New Roman" w:hAnsi="Times New Roman" w:cs="Times New Roman"/>
          <w:sz w:val="24"/>
          <w:szCs w:val="24"/>
        </w:rPr>
        <w:t xml:space="preserve"> (01+1)*(00+0+e)(10+1)*    //special case 0 </w:t>
      </w:r>
    </w:p>
    <w:p w:rsidR="00A5664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Martin:</w:t>
      </w:r>
      <w:r w:rsidR="00E554E9" w:rsidRPr="00307739">
        <w:rPr>
          <w:rFonts w:ascii="Times New Roman" w:hAnsi="Times New Roman" w:cs="Times New Roman"/>
          <w:sz w:val="24"/>
          <w:szCs w:val="24"/>
        </w:rPr>
        <w:t xml:space="preserve"> The language of all strings in which every 0 is followed immediately by 11.</w:t>
      </w:r>
    </w:p>
    <w:p w:rsidR="00E554E9" w:rsidRPr="00307739" w:rsidRDefault="00B144D0" w:rsidP="009C45DC">
      <w:pPr>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1*(011)*1*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Martin:</w:t>
      </w:r>
      <w:r w:rsidR="00E554E9" w:rsidRPr="00307739">
        <w:rPr>
          <w:rFonts w:ascii="Times New Roman" w:hAnsi="Times New Roman" w:cs="Times New Roman"/>
          <w:sz w:val="24"/>
          <w:szCs w:val="24"/>
        </w:rPr>
        <w:t xml:space="preserve"> The language of all strings containing both 11 and 010 as substrings. </w:t>
      </w:r>
    </w:p>
    <w:p w:rsidR="00E554E9" w:rsidRPr="00307739" w:rsidRDefault="00B144D0" w:rsidP="009C45DC">
      <w:pPr>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(1+0)*11(1+0)* 010(1+0)* </w:t>
      </w:r>
      <w:r w:rsidR="001E60CA">
        <w:rPr>
          <w:rFonts w:ascii="Times New Roman" w:hAnsi="Times New Roman" w:cs="Times New Roman"/>
          <w:sz w:val="24"/>
          <w:szCs w:val="24"/>
        </w:rPr>
        <w:t>+</w:t>
      </w:r>
      <w:r w:rsidR="00E554E9" w:rsidRPr="00307739">
        <w:rPr>
          <w:rFonts w:ascii="Times New Roman" w:hAnsi="Times New Roman" w:cs="Times New Roman"/>
          <w:sz w:val="24"/>
          <w:szCs w:val="24"/>
        </w:rPr>
        <w:t xml:space="preserve"> (1+0)*010(1+0)* 11(1+0)*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Ullman:</w:t>
      </w:r>
      <w:r w:rsidR="009C45DC">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The set of strings of 0’s and 1’s whose tenth symbol from the right end is 1. </w:t>
      </w:r>
    </w:p>
    <w:p w:rsidR="00E554E9" w:rsidRPr="00307739" w:rsidRDefault="00B144D0" w:rsidP="00601AA3">
      <w:pPr>
        <w:jc w:val="both"/>
        <w:rPr>
          <w:rFonts w:ascii="Times New Roman" w:hAnsi="Times New Roman" w:cs="Times New Roman"/>
          <w:sz w:val="24"/>
          <w:szCs w:val="24"/>
        </w:rPr>
      </w:pPr>
      <w:r w:rsidRPr="00307739">
        <w:rPr>
          <w:rFonts w:ascii="Times New Roman" w:hAnsi="Times New Roman" w:cs="Times New Roman"/>
          <w:b/>
          <w:sz w:val="24"/>
          <w:szCs w:val="24"/>
        </w:rPr>
        <w:t>Answer:</w:t>
      </w:r>
      <w:r w:rsidR="009C45DC">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(1+0)*1(1+0)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Ullman:</w:t>
      </w:r>
      <w:r w:rsidR="00E554E9" w:rsidRPr="00307739">
        <w:rPr>
          <w:rFonts w:ascii="Times New Roman" w:hAnsi="Times New Roman" w:cs="Times New Roman"/>
          <w:sz w:val="24"/>
          <w:szCs w:val="24"/>
        </w:rPr>
        <w:t xml:space="preserve">  The language of all strings with at most one pair of consecutive 1’s. </w:t>
      </w:r>
    </w:p>
    <w:p w:rsidR="00E554E9" w:rsidRPr="00307739" w:rsidRDefault="00B144D0" w:rsidP="00601AA3">
      <w:pPr>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(10+0)* (11+1+e)  (01+0)*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Ullman:</w:t>
      </w:r>
      <w:r w:rsidR="00E554E9" w:rsidRPr="00307739">
        <w:rPr>
          <w:rFonts w:ascii="Times New Roman" w:hAnsi="Times New Roman" w:cs="Times New Roman"/>
          <w:sz w:val="24"/>
          <w:szCs w:val="24"/>
        </w:rPr>
        <w:t xml:space="preserve">  The language of all strings whose no of 0’s is divisible by five. </w:t>
      </w:r>
    </w:p>
    <w:p w:rsidR="00E554E9" w:rsidRPr="00307739" w:rsidRDefault="00B144D0" w:rsidP="00601AA3">
      <w:pPr>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(1*01*01*01*01*01*)* </w:t>
      </w:r>
    </w:p>
    <w:p w:rsidR="00E554E9" w:rsidRPr="00307739" w:rsidRDefault="00E554E9"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bCs/>
          <w:sz w:val="24"/>
          <w:szCs w:val="24"/>
        </w:rPr>
        <w:t>Unknown:</w:t>
      </w:r>
      <w:r w:rsidRPr="00307739">
        <w:rPr>
          <w:rFonts w:ascii="Times New Roman" w:hAnsi="Times New Roman" w:cs="Times New Roman"/>
          <w:sz w:val="24"/>
          <w:szCs w:val="24"/>
        </w:rPr>
        <w:t xml:space="preserve"> The language of all strings whose no of 0’s are even and no of 1’s are odd. </w:t>
      </w:r>
    </w:p>
    <w:p w:rsidR="00E554E9" w:rsidRDefault="00B144D0" w:rsidP="00D65545">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w:t>
      </w:r>
      <w:r w:rsidR="00D65545">
        <w:rPr>
          <w:rFonts w:ascii="Times New Roman" w:hAnsi="Times New Roman" w:cs="Times New Roman"/>
          <w:i/>
          <w:iCs/>
          <w:sz w:val="24"/>
          <w:szCs w:val="24"/>
        </w:rPr>
        <w:t>X</w:t>
      </w:r>
      <w:r w:rsidR="008F31BA">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 (1+010)            //base case </w:t>
      </w:r>
    </w:p>
    <w:p w:rsidR="006C1C7F" w:rsidRPr="00307739" w:rsidRDefault="006C1C7F" w:rsidP="00D65545">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b/>
        <w:t xml:space="preserve">     </w:t>
      </w:r>
      <w:r w:rsidR="00D65545">
        <w:rPr>
          <w:rFonts w:ascii="Times New Roman" w:hAnsi="Times New Roman" w:cs="Times New Roman"/>
          <w:i/>
          <w:iCs/>
          <w:sz w:val="24"/>
          <w:szCs w:val="24"/>
        </w:rPr>
        <w:t>Y</w:t>
      </w:r>
      <w:r>
        <w:rPr>
          <w:rFonts w:ascii="Times New Roman" w:hAnsi="Times New Roman" w:cs="Times New Roman"/>
          <w:sz w:val="24"/>
          <w:szCs w:val="24"/>
        </w:rPr>
        <w:t xml:space="preserve"> </w:t>
      </w:r>
      <w:r w:rsidRPr="00307739">
        <w:rPr>
          <w:rFonts w:ascii="Times New Roman" w:hAnsi="Times New Roman" w:cs="Times New Roman"/>
          <w:sz w:val="24"/>
          <w:szCs w:val="24"/>
        </w:rPr>
        <w:t>=</w:t>
      </w:r>
      <w:r>
        <w:rPr>
          <w:rFonts w:ascii="Times New Roman" w:hAnsi="Times New Roman" w:cs="Times New Roman"/>
          <w:sz w:val="24"/>
          <w:szCs w:val="24"/>
        </w:rPr>
        <w:t xml:space="preserve"> </w:t>
      </w:r>
      <w:r w:rsidRPr="00307739">
        <w:rPr>
          <w:rFonts w:ascii="Times New Roman" w:hAnsi="Times New Roman" w:cs="Times New Roman"/>
          <w:sz w:val="24"/>
          <w:szCs w:val="24"/>
        </w:rPr>
        <w:t>(1010+1001+0101+0110+00+11)*       //recursive case</w:t>
      </w:r>
    </w:p>
    <w:p w:rsidR="00E554E9" w:rsidRPr="00307739" w:rsidRDefault="00E554E9" w:rsidP="00D65545">
      <w:pPr>
        <w:tabs>
          <w:tab w:val="left" w:pos="990"/>
        </w:tabs>
        <w:jc w:val="both"/>
        <w:rPr>
          <w:rFonts w:ascii="Times New Roman" w:hAnsi="Times New Roman" w:cs="Times New Roman"/>
          <w:sz w:val="24"/>
          <w:szCs w:val="24"/>
        </w:rPr>
      </w:pPr>
      <w:r w:rsidRPr="00307739">
        <w:rPr>
          <w:rFonts w:ascii="Times New Roman" w:hAnsi="Times New Roman" w:cs="Times New Roman"/>
          <w:sz w:val="24"/>
          <w:szCs w:val="24"/>
        </w:rPr>
        <w:t xml:space="preserve">    </w:t>
      </w:r>
      <w:r w:rsidR="00B57971">
        <w:rPr>
          <w:rFonts w:ascii="Times New Roman" w:hAnsi="Times New Roman" w:cs="Times New Roman"/>
          <w:sz w:val="24"/>
          <w:szCs w:val="24"/>
        </w:rPr>
        <w:tab/>
        <w:t xml:space="preserve"> </w:t>
      </w:r>
      <w:r w:rsidRPr="00307739">
        <w:rPr>
          <w:rFonts w:ascii="Times New Roman" w:hAnsi="Times New Roman" w:cs="Times New Roman"/>
          <w:sz w:val="24"/>
          <w:szCs w:val="24"/>
        </w:rPr>
        <w:t>Final RE</w:t>
      </w:r>
      <w:r w:rsidR="00B57971">
        <w:rPr>
          <w:rFonts w:ascii="Times New Roman" w:hAnsi="Times New Roman" w:cs="Times New Roman"/>
          <w:sz w:val="24"/>
          <w:szCs w:val="24"/>
        </w:rPr>
        <w:t xml:space="preserve"> </w:t>
      </w:r>
      <w:r w:rsidRPr="00307739">
        <w:rPr>
          <w:rFonts w:ascii="Times New Roman" w:hAnsi="Times New Roman" w:cs="Times New Roman"/>
          <w:sz w:val="24"/>
          <w:szCs w:val="24"/>
        </w:rPr>
        <w:t xml:space="preserve">= </w:t>
      </w:r>
      <w:r w:rsidR="00D65545">
        <w:rPr>
          <w:rFonts w:ascii="Times New Roman" w:hAnsi="Times New Roman" w:cs="Times New Roman"/>
          <w:i/>
          <w:iCs/>
          <w:sz w:val="24"/>
          <w:szCs w:val="24"/>
        </w:rPr>
        <w:t>YXY</w:t>
      </w:r>
      <w:r w:rsidRPr="00307739">
        <w:rPr>
          <w:rFonts w:ascii="Times New Roman" w:hAnsi="Times New Roman" w:cs="Times New Roman"/>
          <w:sz w:val="24"/>
          <w:szCs w:val="24"/>
        </w:rPr>
        <w:t xml:space="preserve"> </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Ullman:</w:t>
      </w:r>
      <w:r w:rsidR="00E554E9" w:rsidRPr="00307739">
        <w:rPr>
          <w:rFonts w:ascii="Times New Roman" w:hAnsi="Times New Roman" w:cs="Times New Roman"/>
          <w:sz w:val="24"/>
          <w:szCs w:val="24"/>
        </w:rPr>
        <w:t xml:space="preserve">  The set of strings over alphabet {a,b,c} containing at least one ‘a’ and at least one ‘b’. </w:t>
      </w:r>
    </w:p>
    <w:p w:rsidR="00E554E9" w:rsidRPr="00307739" w:rsidRDefault="00B144D0" w:rsidP="009C45DC">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w:t>
      </w:r>
      <w:r w:rsidR="00E554E9" w:rsidRPr="00BA771D">
        <w:rPr>
          <w:rFonts w:ascii="Times New Roman" w:hAnsi="Times New Roman" w:cs="Times New Roman"/>
          <w:i/>
          <w:iCs/>
          <w:sz w:val="24"/>
          <w:szCs w:val="24"/>
        </w:rPr>
        <w:t>X</w:t>
      </w:r>
      <w:r w:rsidR="00BA771D">
        <w:rPr>
          <w:rFonts w:ascii="Times New Roman" w:hAnsi="Times New Roman" w:cs="Times New Roman"/>
          <w:sz w:val="24"/>
          <w:szCs w:val="24"/>
        </w:rPr>
        <w:t xml:space="preserve"> </w:t>
      </w:r>
      <w:r w:rsidR="00E554E9" w:rsidRPr="00307739">
        <w:rPr>
          <w:rFonts w:ascii="Times New Roman" w:hAnsi="Times New Roman" w:cs="Times New Roman"/>
          <w:sz w:val="24"/>
          <w:szCs w:val="24"/>
        </w:rPr>
        <w:t>= (</w:t>
      </w:r>
      <w:r w:rsidR="00E554E9" w:rsidRPr="00BA771D">
        <w:rPr>
          <w:rFonts w:ascii="Times New Roman" w:hAnsi="Times New Roman" w:cs="Times New Roman"/>
          <w:i/>
          <w:iCs/>
          <w:sz w:val="24"/>
          <w:szCs w:val="24"/>
        </w:rPr>
        <w:t>a+b+c</w:t>
      </w:r>
      <w:r w:rsidR="00E554E9" w:rsidRPr="00307739">
        <w:rPr>
          <w:rFonts w:ascii="Times New Roman" w:hAnsi="Times New Roman" w:cs="Times New Roman"/>
          <w:sz w:val="24"/>
          <w:szCs w:val="24"/>
        </w:rPr>
        <w:t xml:space="preserve">)* </w:t>
      </w:r>
    </w:p>
    <w:p w:rsidR="00E554E9" w:rsidRPr="00307739" w:rsidRDefault="00BA771D" w:rsidP="00601AA3">
      <w:pPr>
        <w:tabs>
          <w:tab w:val="left" w:pos="990"/>
        </w:tabs>
        <w:jc w:val="both"/>
        <w:rPr>
          <w:rFonts w:ascii="Times New Roman" w:hAnsi="Times New Roman" w:cs="Times New Roman"/>
          <w:sz w:val="24"/>
          <w:szCs w:val="24"/>
        </w:rPr>
      </w:pPr>
      <w:r>
        <w:rPr>
          <w:rFonts w:ascii="Times New Roman" w:hAnsi="Times New Roman" w:cs="Times New Roman"/>
          <w:sz w:val="24"/>
          <w:szCs w:val="24"/>
        </w:rPr>
        <w:tab/>
      </w:r>
      <w:r w:rsidR="00E554E9" w:rsidRPr="00307739">
        <w:rPr>
          <w:rFonts w:ascii="Times New Roman" w:hAnsi="Times New Roman" w:cs="Times New Roman"/>
          <w:sz w:val="24"/>
          <w:szCs w:val="24"/>
        </w:rPr>
        <w:t>Final RE</w:t>
      </w:r>
      <w:r>
        <w:rPr>
          <w:rFonts w:ascii="Times New Roman" w:hAnsi="Times New Roman" w:cs="Times New Roman"/>
          <w:sz w:val="24"/>
          <w:szCs w:val="24"/>
        </w:rPr>
        <w:t xml:space="preserve"> </w:t>
      </w:r>
      <w:r w:rsidR="00E554E9" w:rsidRPr="00307739">
        <w:rPr>
          <w:rFonts w:ascii="Times New Roman" w:hAnsi="Times New Roman" w:cs="Times New Roman"/>
          <w:sz w:val="24"/>
          <w:szCs w:val="24"/>
        </w:rPr>
        <w:t>=</w:t>
      </w:r>
      <w:r>
        <w:rPr>
          <w:rFonts w:ascii="Times New Roman" w:hAnsi="Times New Roman" w:cs="Times New Roman"/>
          <w:sz w:val="24"/>
          <w:szCs w:val="24"/>
        </w:rPr>
        <w:t xml:space="preserve"> </w:t>
      </w:r>
      <w:r w:rsidR="00E554E9" w:rsidRPr="00BA771D">
        <w:rPr>
          <w:rFonts w:ascii="Times New Roman" w:hAnsi="Times New Roman" w:cs="Times New Roman"/>
          <w:i/>
          <w:iCs/>
          <w:sz w:val="24"/>
          <w:szCs w:val="24"/>
        </w:rPr>
        <w:t>XaXbX</w:t>
      </w:r>
      <w:r>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 </w:t>
      </w:r>
      <w:r w:rsidR="00E554E9" w:rsidRPr="00BA771D">
        <w:rPr>
          <w:rFonts w:ascii="Times New Roman" w:hAnsi="Times New Roman" w:cs="Times New Roman"/>
          <w:i/>
          <w:iCs/>
          <w:sz w:val="24"/>
          <w:szCs w:val="24"/>
        </w:rPr>
        <w:t>XbXaX</w:t>
      </w:r>
      <w:r w:rsidR="00E554E9" w:rsidRPr="00307739">
        <w:rPr>
          <w:rFonts w:ascii="Times New Roman" w:hAnsi="Times New Roman" w:cs="Times New Roman"/>
          <w:sz w:val="24"/>
          <w:szCs w:val="24"/>
        </w:rPr>
        <w:t xml:space="preserve"> </w:t>
      </w:r>
    </w:p>
    <w:p w:rsidR="00E554E9" w:rsidRPr="00307739" w:rsidRDefault="00B144D0" w:rsidP="00E7741B">
      <w:pPr>
        <w:tabs>
          <w:tab w:val="left" w:pos="990"/>
        </w:tabs>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Ullman:</w:t>
      </w:r>
      <w:r w:rsidR="00E554E9" w:rsidRPr="00307739">
        <w:rPr>
          <w:rFonts w:ascii="Times New Roman" w:hAnsi="Times New Roman" w:cs="Times New Roman"/>
          <w:sz w:val="24"/>
          <w:szCs w:val="24"/>
        </w:rPr>
        <w:t xml:space="preserve">  The set of all strings of 0’s and 1’s such that every pair of adjacent 0’s appears before any pair of </w:t>
      </w:r>
      <w:r w:rsidR="00E7741B">
        <w:rPr>
          <w:rFonts w:ascii="Times New Roman" w:hAnsi="Times New Roman" w:cs="Times New Roman"/>
          <w:sz w:val="24"/>
          <w:szCs w:val="24"/>
        </w:rPr>
        <w:tab/>
      </w:r>
      <w:r w:rsidR="00E554E9" w:rsidRPr="00307739">
        <w:rPr>
          <w:rFonts w:ascii="Times New Roman" w:hAnsi="Times New Roman" w:cs="Times New Roman"/>
          <w:sz w:val="24"/>
          <w:szCs w:val="24"/>
        </w:rPr>
        <w:t>adjacent 1’s.</w:t>
      </w:r>
    </w:p>
    <w:p w:rsidR="00E554E9" w:rsidRPr="00307739" w:rsidRDefault="00B144D0" w:rsidP="00601AA3">
      <w:pPr>
        <w:spacing w:after="0" w:line="240" w:lineRule="auto"/>
        <w:jc w:val="both"/>
        <w:rPr>
          <w:rFonts w:ascii="Times New Roman" w:hAnsi="Times New Roman" w:cs="Times New Roman"/>
          <w:sz w:val="24"/>
          <w:szCs w:val="24"/>
        </w:rPr>
      </w:pPr>
      <w:r w:rsidRPr="00307739">
        <w:rPr>
          <w:rFonts w:ascii="Times New Roman" w:hAnsi="Times New Roman" w:cs="Times New Roman"/>
          <w:b/>
          <w:sz w:val="24"/>
          <w:szCs w:val="24"/>
        </w:rPr>
        <w:t>Answer:</w:t>
      </w:r>
      <w:r w:rsidR="00E554E9" w:rsidRPr="00307739">
        <w:rPr>
          <w:rFonts w:ascii="Times New Roman" w:hAnsi="Times New Roman" w:cs="Times New Roman"/>
          <w:sz w:val="24"/>
          <w:szCs w:val="24"/>
        </w:rPr>
        <w:t xml:space="preserve">  </w:t>
      </w:r>
      <w:r w:rsidR="00E554E9" w:rsidRPr="006E21A5">
        <w:rPr>
          <w:rFonts w:ascii="Times New Roman" w:hAnsi="Times New Roman" w:cs="Times New Roman"/>
          <w:i/>
          <w:iCs/>
          <w:sz w:val="24"/>
          <w:szCs w:val="24"/>
        </w:rPr>
        <w:t>X</w:t>
      </w:r>
      <w:r w:rsidR="006E21A5">
        <w:rPr>
          <w:rFonts w:ascii="Times New Roman" w:hAnsi="Times New Roman" w:cs="Times New Roman"/>
          <w:sz w:val="24"/>
          <w:szCs w:val="24"/>
        </w:rPr>
        <w:t xml:space="preserve"> </w:t>
      </w:r>
      <w:r w:rsidR="00E554E9" w:rsidRPr="00307739">
        <w:rPr>
          <w:rFonts w:ascii="Times New Roman" w:hAnsi="Times New Roman" w:cs="Times New Roman"/>
          <w:sz w:val="24"/>
          <w:szCs w:val="24"/>
        </w:rPr>
        <w:t>=</w:t>
      </w:r>
      <w:r w:rsidR="006E21A5">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Does not contain 00 as a sub-set. </w:t>
      </w:r>
    </w:p>
    <w:p w:rsidR="00E554E9" w:rsidRPr="00307739" w:rsidRDefault="006E21A5" w:rsidP="00601AA3">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554E9" w:rsidRPr="006E21A5">
        <w:rPr>
          <w:rFonts w:ascii="Times New Roman" w:hAnsi="Times New Roman" w:cs="Times New Roman"/>
          <w:i/>
          <w:iCs/>
          <w:sz w:val="24"/>
          <w:szCs w:val="24"/>
        </w:rPr>
        <w:t>X</w:t>
      </w:r>
      <w:r>
        <w:rPr>
          <w:rFonts w:ascii="Times New Roman" w:hAnsi="Times New Roman" w:cs="Times New Roman"/>
          <w:sz w:val="24"/>
          <w:szCs w:val="24"/>
        </w:rPr>
        <w:t xml:space="preserve"> </w:t>
      </w:r>
      <w:r w:rsidR="00E554E9" w:rsidRPr="00307739">
        <w:rPr>
          <w:rFonts w:ascii="Times New Roman" w:hAnsi="Times New Roman" w:cs="Times New Roman"/>
          <w:sz w:val="24"/>
          <w:szCs w:val="24"/>
        </w:rPr>
        <w:t>=</w:t>
      </w:r>
      <w:r>
        <w:rPr>
          <w:rFonts w:ascii="Times New Roman" w:hAnsi="Times New Roman" w:cs="Times New Roman"/>
          <w:sz w:val="24"/>
          <w:szCs w:val="24"/>
        </w:rPr>
        <w:t xml:space="preserve"> </w:t>
      </w:r>
      <w:r w:rsidR="00E554E9" w:rsidRPr="00307739">
        <w:rPr>
          <w:rFonts w:ascii="Times New Roman" w:hAnsi="Times New Roman" w:cs="Times New Roman"/>
          <w:sz w:val="24"/>
          <w:szCs w:val="24"/>
        </w:rPr>
        <w:t xml:space="preserve">(01+1)*(0+e) </w:t>
      </w:r>
    </w:p>
    <w:p w:rsidR="00E554E9" w:rsidRPr="00307739" w:rsidRDefault="006E21A5" w:rsidP="00601AA3">
      <w:pPr>
        <w:tabs>
          <w:tab w:val="left" w:pos="990"/>
        </w:tabs>
        <w:jc w:val="both"/>
        <w:rPr>
          <w:rFonts w:ascii="Times New Roman" w:hAnsi="Times New Roman" w:cs="Times New Roman"/>
          <w:sz w:val="24"/>
          <w:szCs w:val="24"/>
        </w:rPr>
      </w:pPr>
      <w:r>
        <w:rPr>
          <w:rFonts w:ascii="Times New Roman" w:hAnsi="Times New Roman" w:cs="Times New Roman"/>
          <w:sz w:val="24"/>
          <w:szCs w:val="24"/>
        </w:rPr>
        <w:tab/>
      </w:r>
      <w:r w:rsidR="00E554E9" w:rsidRPr="00307739">
        <w:rPr>
          <w:rFonts w:ascii="Times New Roman" w:hAnsi="Times New Roman" w:cs="Times New Roman"/>
          <w:sz w:val="24"/>
          <w:szCs w:val="24"/>
        </w:rPr>
        <w:t>Final RE</w:t>
      </w:r>
      <w:r>
        <w:rPr>
          <w:rFonts w:ascii="Times New Roman" w:hAnsi="Times New Roman" w:cs="Times New Roman"/>
          <w:sz w:val="24"/>
          <w:szCs w:val="24"/>
        </w:rPr>
        <w:t xml:space="preserve"> </w:t>
      </w:r>
      <w:r w:rsidR="00E554E9" w:rsidRPr="00307739">
        <w:rPr>
          <w:rFonts w:ascii="Times New Roman" w:hAnsi="Times New Roman" w:cs="Times New Roman"/>
          <w:sz w:val="24"/>
          <w:szCs w:val="24"/>
        </w:rPr>
        <w:t>= (0+1)*11</w:t>
      </w:r>
      <w:r w:rsidR="00E554E9" w:rsidRPr="006E21A5">
        <w:rPr>
          <w:rFonts w:ascii="Times New Roman" w:hAnsi="Times New Roman" w:cs="Times New Roman"/>
          <w:i/>
          <w:iCs/>
          <w:sz w:val="24"/>
          <w:szCs w:val="24"/>
        </w:rPr>
        <w:t>X</w:t>
      </w:r>
      <w:r w:rsidR="00E554E9" w:rsidRPr="00307739">
        <w:rPr>
          <w:rFonts w:ascii="Times New Roman" w:hAnsi="Times New Roman" w:cs="Times New Roman"/>
          <w:sz w:val="24"/>
          <w:szCs w:val="24"/>
        </w:rPr>
        <w:t xml:space="preserve"> + </w:t>
      </w:r>
      <w:r w:rsidR="00E554E9" w:rsidRPr="006E21A5">
        <w:rPr>
          <w:rFonts w:ascii="Times New Roman" w:hAnsi="Times New Roman" w:cs="Times New Roman"/>
          <w:i/>
          <w:iCs/>
          <w:sz w:val="24"/>
          <w:szCs w:val="24"/>
        </w:rPr>
        <w:t>X</w:t>
      </w:r>
    </w:p>
    <w:p w:rsidR="00764C0B" w:rsidRPr="008B5C49" w:rsidRDefault="00764C0B" w:rsidP="00764C0B">
      <w:pPr>
        <w:pStyle w:val="Heading1"/>
        <w:spacing w:before="0"/>
        <w:jc w:val="center"/>
        <w:rPr>
          <w:smallCaps/>
          <w:sz w:val="36"/>
          <w:szCs w:val="36"/>
        </w:rPr>
      </w:pPr>
      <w:bookmarkStart w:id="13" w:name="_Toc235236465"/>
      <w:r>
        <w:rPr>
          <w:smallCaps/>
          <w:sz w:val="36"/>
          <w:szCs w:val="36"/>
        </w:rPr>
        <w:lastRenderedPageBreak/>
        <w:t>Appendix B</w:t>
      </w:r>
      <w:bookmarkEnd w:id="13"/>
    </w:p>
    <w:p w:rsidR="00EA143E" w:rsidRPr="00A06D75" w:rsidRDefault="00A06D75" w:rsidP="00A06D75">
      <w:pPr>
        <w:pStyle w:val="Heading1"/>
        <w:spacing w:before="0"/>
        <w:jc w:val="center"/>
        <w:rPr>
          <w:rFonts w:ascii="Times New Roman" w:hAnsi="Times New Roman" w:cs="Times New Roman"/>
          <w:smallCaps/>
          <w:sz w:val="26"/>
          <w:szCs w:val="26"/>
        </w:rPr>
      </w:pPr>
      <w:bookmarkStart w:id="14" w:name="_Toc235236466"/>
      <w:r w:rsidRPr="00A06D75">
        <w:rPr>
          <w:smallCaps/>
          <w:sz w:val="30"/>
          <w:szCs w:val="30"/>
        </w:rPr>
        <w:t>Solution to Selected Questions from the In-Course Exams of Previous Years</w:t>
      </w:r>
      <w:bookmarkEnd w:id="14"/>
    </w:p>
    <w:p w:rsidR="00E554E9" w:rsidRDefault="00E554E9" w:rsidP="00A56649">
      <w:pPr>
        <w:rPr>
          <w:rFonts w:ascii="Times New Roman" w:hAnsi="Times New Roman" w:cs="Times New Roman"/>
          <w:sz w:val="24"/>
          <w:szCs w:val="24"/>
        </w:rPr>
      </w:pPr>
    </w:p>
    <w:p w:rsidR="002104F7" w:rsidRPr="001E7867"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1E7867">
        <w:rPr>
          <w:rFonts w:ascii="Times New Roman" w:hAnsi="Times New Roman" w:cs="Times New Roman"/>
          <w:b/>
          <w:sz w:val="24"/>
          <w:szCs w:val="24"/>
        </w:rPr>
        <w:t>Draw the transition diagram of the DFA accepting the set of all strings over {0, 1} that contain 1010 as a substring.</w:t>
      </w: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633" editas="canvas" style="position:absolute;margin-left:150.25pt;margin-top:10.75pt;width:239.8pt;height:47.25pt;z-index:251667456" coordorigin="1813,1788" coordsize="4796,945">
            <o:lock v:ext="edit" aspectratio="t"/>
            <v:shape id="_x0000_s65634" type="#_x0000_t75" style="position:absolute;left:1813;top:1788;width:4796;height:945" o:preferrelative="f">
              <v:fill o:detectmouseclick="t"/>
              <v:path o:extrusionok="t" o:connecttype="none"/>
              <o:lock v:ext="edit" text="t"/>
            </v:shape>
            <v:oval id="_x0000_s65635" style="position:absolute;left:2314;top:2250;width:400;height:400;v-text-anchor:middle">
              <v:textbox inset="0,0,0,0">
                <w:txbxContent>
                  <w:p w:rsidR="002104F7" w:rsidRDefault="002104F7" w:rsidP="002104F7">
                    <w:pPr>
                      <w:spacing w:after="0"/>
                      <w:jc w:val="center"/>
                    </w:pPr>
                    <w:r>
                      <w:t>A</w:t>
                    </w:r>
                  </w:p>
                </w:txbxContent>
              </v:textbox>
            </v:oval>
            <v:oval id="_x0000_s65636" style="position:absolute;left:3143;top:2250;width:399;height:400;v-text-anchor:middle">
              <v:textbox inset="0,0,0,0">
                <w:txbxContent>
                  <w:p w:rsidR="002104F7" w:rsidRDefault="002104F7" w:rsidP="002104F7">
                    <w:pPr>
                      <w:spacing w:after="0"/>
                      <w:jc w:val="center"/>
                    </w:pPr>
                    <w:r>
                      <w:t>B</w:t>
                    </w:r>
                  </w:p>
                </w:txbxContent>
              </v:textbox>
            </v:oval>
            <v:oval id="_x0000_s65637" style="position:absolute;left:4019;top:2250;width:400;height:400;v-text-anchor:middle">
              <v:textbox inset="0,0,0,0">
                <w:txbxContent>
                  <w:p w:rsidR="002104F7" w:rsidRDefault="002104F7" w:rsidP="002104F7">
                    <w:pPr>
                      <w:spacing w:after="0"/>
                      <w:jc w:val="center"/>
                    </w:pPr>
                    <w:r>
                      <w:t>C</w:t>
                    </w:r>
                  </w:p>
                </w:txbxContent>
              </v:textbox>
            </v:oval>
            <v:oval id="_x0000_s65638" style="position:absolute;left:4872;top:2252;width:399;height:400;v-text-anchor:middle">
              <v:textbox inset="0,0,0,0">
                <w:txbxContent>
                  <w:p w:rsidR="002104F7" w:rsidRDefault="002104F7" w:rsidP="002104F7">
                    <w:pPr>
                      <w:spacing w:after="0"/>
                      <w:jc w:val="center"/>
                    </w:pPr>
                    <w:r>
                      <w:t>D</w:t>
                    </w:r>
                  </w:p>
                </w:txbxContent>
              </v:textbox>
            </v:oval>
            <v:oval id="_x0000_s65639" style="position:absolute;left:5821;top:2250;width:400;height:402;v-text-anchor:middle" strokeweight="3pt">
              <v:stroke linestyle="thinThin"/>
              <v:textbox inset="0,0,0,0">
                <w:txbxContent>
                  <w:p w:rsidR="002104F7" w:rsidRDefault="002104F7" w:rsidP="002104F7">
                    <w:pPr>
                      <w:spacing w:after="0"/>
                      <w:jc w:val="center"/>
                    </w:pPr>
                    <w:r>
                      <w:t>E</w:t>
                    </w:r>
                  </w:p>
                </w:txbxContent>
              </v:textbox>
            </v:oval>
            <v:shape id="_x0000_s65640" type="#_x0000_t32" style="position:absolute;left:2714;top:2450;width:429;height:1" o:connectortype="straight">
              <v:stroke endarrow="block"/>
            </v:shape>
            <v:shape id="_x0000_s65641" type="#_x0000_t32" style="position:absolute;left:3542;top:2450;width:477;height:1" o:connectortype="straight">
              <v:stroke endarrow="block"/>
            </v:shape>
            <v:shape id="_x0000_s65642" type="#_x0000_t32" style="position:absolute;left:4419;top:2450;width:453;height:2" o:connectortype="straight">
              <v:stroke endarrow="block"/>
            </v:shape>
            <v:shape id="_x0000_s65643" type="#_x0000_t32" style="position:absolute;left:5271;top:2451;width:520;height:1;flip:y" o:connectortype="straight">
              <v:stroke endarrow="block"/>
            </v:shape>
            <v:shape id="_x0000_s65644" type="#_x0000_t32" style="position:absolute;left:1888;top:2456;width:429;height:1" o:connectortype="straight">
              <v:stroke endarrow="block"/>
            </v:shape>
            <v:shape id="_x0000_s65645" type="#_x0000_t202" style="position:absolute;left:275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646" type="#_x0000_t202" style="position:absolute;left:3608;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647" type="#_x0000_t202" style="position:absolute;left:536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648" type="#_x0000_t202" style="position:absolute;left:4480;top:2166;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649" type="#_x0000_t38" style="position:absolute;left:6020;top:2139;width:1;height:282;rotation:270;flip:x y" o:connectortype="curved" adj="-8402400,233617,174398400">
              <v:stroke endarrow="block"/>
            </v:shape>
            <v:shape id="_x0000_s65650" type="#_x0000_t202" style="position:absolute;left:6221;top:1928;width:388;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51" type="#_x0000_t38" style="position:absolute;left:2513;top:2169;width:1;height:282;rotation:270;flip:y" o:connectortype="curved" adj="-9050400,-235915,92556000">
              <v:stroke endarrow="block"/>
            </v:shape>
            <v:shape id="_x0000_s65652" type="#_x0000_t202" style="position:absolute;left:1993;top:1885;width:409;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w10:wrap type="square"/>
          </v:group>
        </w:pict>
      </w:r>
    </w:p>
    <w:p w:rsidR="002104F7" w:rsidRDefault="002104F7" w:rsidP="002104F7">
      <w:pPr>
        <w:rPr>
          <w:rFonts w:ascii="Times New Roman" w:hAnsi="Times New Roman" w:cs="Times New Roman"/>
          <w:sz w:val="24"/>
          <w:szCs w:val="24"/>
        </w:rPr>
      </w:pPr>
    </w:p>
    <w:p w:rsidR="002104F7" w:rsidRPr="00DB7427" w:rsidRDefault="002104F7" w:rsidP="002104F7">
      <w:pPr>
        <w:rPr>
          <w:rFonts w:ascii="Times New Roman" w:hAnsi="Times New Roman" w:cs="Times New Roman"/>
          <w:color w:val="0070C0"/>
          <w:sz w:val="24"/>
          <w:szCs w:val="24"/>
        </w:rPr>
      </w:pPr>
      <w:r w:rsidRPr="00501180">
        <w:rPr>
          <w:rFonts w:ascii="Times New Roman" w:hAnsi="Times New Roman" w:cs="Times New Roman"/>
          <w:b/>
          <w:color w:val="0070C0"/>
          <w:sz w:val="24"/>
          <w:szCs w:val="24"/>
        </w:rPr>
        <w:t>Step 1:</w:t>
      </w:r>
      <w:r w:rsidRPr="00DB7427">
        <w:rPr>
          <w:rFonts w:ascii="Times New Roman" w:hAnsi="Times New Roman" w:cs="Times New Roman"/>
          <w:color w:val="0070C0"/>
          <w:sz w:val="24"/>
          <w:szCs w:val="24"/>
        </w:rPr>
        <w:t xml:space="preserve"> (Draw the NFA) </w:t>
      </w: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653" editas="canvas" style="position:absolute;margin-left:149.8pt;margin-top:12.55pt;width:239.8pt;height:74pt;z-index:251668480" coordorigin="1813,1788" coordsize="4796,1480">
            <o:lock v:ext="edit" aspectratio="t"/>
            <v:shape id="_x0000_s65654" type="#_x0000_t75" style="position:absolute;left:1813;top:1788;width:4796;height:1480" o:preferrelative="f">
              <v:fill o:detectmouseclick="t"/>
              <v:path o:extrusionok="t" o:connecttype="none"/>
              <o:lock v:ext="edit" text="t"/>
            </v:shape>
            <v:oval id="_x0000_s65655" style="position:absolute;left:2314;top:2250;width:400;height:400;v-text-anchor:middle">
              <v:textbox inset="0,0,0,0">
                <w:txbxContent>
                  <w:p w:rsidR="002104F7" w:rsidRDefault="002104F7" w:rsidP="002104F7">
                    <w:pPr>
                      <w:spacing w:after="0"/>
                      <w:jc w:val="center"/>
                    </w:pPr>
                    <w:r>
                      <w:t>A</w:t>
                    </w:r>
                  </w:p>
                </w:txbxContent>
              </v:textbox>
            </v:oval>
            <v:oval id="_x0000_s65656" style="position:absolute;left:3143;top:2250;width:399;height:400;v-text-anchor:middle">
              <v:textbox inset="0,0,0,0">
                <w:txbxContent>
                  <w:p w:rsidR="002104F7" w:rsidRDefault="002104F7" w:rsidP="002104F7">
                    <w:pPr>
                      <w:spacing w:after="0"/>
                      <w:jc w:val="center"/>
                    </w:pPr>
                    <w:r>
                      <w:t>B</w:t>
                    </w:r>
                  </w:p>
                </w:txbxContent>
              </v:textbox>
            </v:oval>
            <v:oval id="_x0000_s65657" style="position:absolute;left:4019;top:2250;width:400;height:400;v-text-anchor:middle">
              <v:textbox inset="0,0,0,0">
                <w:txbxContent>
                  <w:p w:rsidR="002104F7" w:rsidRDefault="002104F7" w:rsidP="002104F7">
                    <w:pPr>
                      <w:spacing w:after="0"/>
                      <w:jc w:val="center"/>
                    </w:pPr>
                    <w:r>
                      <w:t>C</w:t>
                    </w:r>
                  </w:p>
                </w:txbxContent>
              </v:textbox>
            </v:oval>
            <v:oval id="_x0000_s65658" style="position:absolute;left:4872;top:2252;width:399;height:400;v-text-anchor:middle">
              <v:textbox inset="0,0,0,0">
                <w:txbxContent>
                  <w:p w:rsidR="002104F7" w:rsidRDefault="002104F7" w:rsidP="002104F7">
                    <w:pPr>
                      <w:spacing w:after="0"/>
                      <w:jc w:val="center"/>
                    </w:pPr>
                    <w:r>
                      <w:t>D</w:t>
                    </w:r>
                  </w:p>
                </w:txbxContent>
              </v:textbox>
            </v:oval>
            <v:oval id="_x0000_s65659" style="position:absolute;left:5821;top:2250;width:400;height:402;v-text-anchor:middle" strokeweight="3pt">
              <v:stroke linestyle="thinThin"/>
              <v:textbox inset="0,0,0,0">
                <w:txbxContent>
                  <w:p w:rsidR="002104F7" w:rsidRDefault="002104F7" w:rsidP="002104F7">
                    <w:pPr>
                      <w:spacing w:after="0"/>
                      <w:jc w:val="center"/>
                    </w:pPr>
                    <w:r>
                      <w:t>E</w:t>
                    </w:r>
                  </w:p>
                </w:txbxContent>
              </v:textbox>
            </v:oval>
            <v:shape id="_x0000_s65660" type="#_x0000_t32" style="position:absolute;left:2714;top:2450;width:429;height:1" o:connectortype="straight">
              <v:stroke endarrow="block"/>
            </v:shape>
            <v:shape id="_x0000_s65661" type="#_x0000_t32" style="position:absolute;left:3542;top:2450;width:477;height:1" o:connectortype="straight">
              <v:stroke endarrow="block"/>
            </v:shape>
            <v:shape id="_x0000_s65662" type="#_x0000_t32" style="position:absolute;left:4419;top:2450;width:453;height:2" o:connectortype="straight">
              <v:stroke endarrow="block"/>
            </v:shape>
            <v:shape id="_x0000_s65663" type="#_x0000_t32" style="position:absolute;left:5271;top:2451;width:520;height:1;flip:y" o:connectortype="straight">
              <v:stroke endarrow="block"/>
            </v:shape>
            <v:shape id="_x0000_s65664" type="#_x0000_t32" style="position:absolute;left:1888;top:2456;width:429;height:1" o:connectortype="straight">
              <v:stroke endarrow="block"/>
            </v:shape>
            <v:shape id="_x0000_s65665" type="#_x0000_t202" style="position:absolute;left:275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666" type="#_x0000_t202" style="position:absolute;left:3608;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667" type="#_x0000_t202" style="position:absolute;left:536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668" type="#_x0000_t202" style="position:absolute;left:4480;top:2166;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669" type="#_x0000_t38" style="position:absolute;left:6020;top:2139;width:1;height:282;rotation:270;flip:x y" o:connectortype="curved" adj="-8402400,327370,174204000">
              <v:stroke endarrow="block"/>
            </v:shape>
            <v:shape id="_x0000_s65670" type="#_x0000_t202" style="position:absolute;left:6221;top:1928;width:388;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71" type="#_x0000_t38" style="position:absolute;left:2513;top:2169;width:1;height:282;rotation:270;flip:y" o:connectortype="curved" adj="-9050400,-329668,92361600">
              <v:stroke endarrow="block"/>
            </v:shape>
            <v:shape id="_x0000_s65672" type="#_x0000_t202" style="position:absolute;left:2148;top:1885;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673" type="#_x0000_t38" style="position:absolute;left:3366;top:1798;width:1;height:1705;rotation:90" o:connectortype="curved" adj="7776000,-58846,-132235200" strokecolor="red">
              <v:stroke endarrow="block"/>
            </v:shape>
            <v:shape id="_x0000_s65674" type="#_x0000_t38" style="position:absolute;left:4207;top:1786;width:2;height:1729;rotation:90;flip:y" o:connectortype="curved" adj="-3888000,-58054,75330000" strokecolor="red">
              <v:stroke endarrow="block"/>
            </v:shape>
            <v:shape id="_x0000_s65675" type="#_x0000_t202" style="position:absolute;left:3146;top:3030;width:254;height:238;v-text-anchor:middle" stroked="f">
              <v:fill opacity="0"/>
              <v:textbox inset="0,0,0,0">
                <w:txbxContent>
                  <w:p w:rsidR="002104F7" w:rsidRPr="00056F1F" w:rsidRDefault="002104F7" w:rsidP="002104F7">
                    <w:pPr>
                      <w:spacing w:after="0"/>
                      <w:jc w:val="center"/>
                      <w:rPr>
                        <w:rFonts w:ascii="Times New Roman" w:hAnsi="Times New Roman" w:cs="Times New Roman"/>
                        <w:color w:val="FF0000"/>
                        <w:sz w:val="20"/>
                        <w:szCs w:val="20"/>
                      </w:rPr>
                    </w:pPr>
                    <w:r w:rsidRPr="00056F1F">
                      <w:rPr>
                        <w:rFonts w:ascii="Times New Roman" w:hAnsi="Times New Roman" w:cs="Times New Roman"/>
                        <w:color w:val="FF0000"/>
                        <w:sz w:val="20"/>
                        <w:szCs w:val="20"/>
                      </w:rPr>
                      <w:t>0</w:t>
                    </w:r>
                  </w:p>
                </w:txbxContent>
              </v:textbox>
            </v:shape>
            <v:shape id="_x0000_s65676" type="#_x0000_t202" style="position:absolute;left:4229;top:3030;width:254;height:238;v-text-anchor:middle" stroked="f">
              <v:fill opacity="0"/>
              <v:textbox inset="0,0,0,0">
                <w:txbxContent>
                  <w:p w:rsidR="002104F7" w:rsidRPr="00056F1F" w:rsidRDefault="002104F7" w:rsidP="002104F7">
                    <w:pPr>
                      <w:spacing w:after="0"/>
                      <w:jc w:val="center"/>
                      <w:rPr>
                        <w:rFonts w:ascii="Times New Roman" w:hAnsi="Times New Roman" w:cs="Times New Roman"/>
                        <w:color w:val="FF0000"/>
                        <w:sz w:val="20"/>
                        <w:szCs w:val="20"/>
                      </w:rPr>
                    </w:pPr>
                    <w:r w:rsidRPr="00056F1F">
                      <w:rPr>
                        <w:rFonts w:ascii="Times New Roman" w:hAnsi="Times New Roman" w:cs="Times New Roman"/>
                        <w:color w:val="FF0000"/>
                        <w:sz w:val="20"/>
                        <w:szCs w:val="20"/>
                      </w:rPr>
                      <w:t>1</w:t>
                    </w:r>
                  </w:p>
                </w:txbxContent>
              </v:textbox>
            </v:shape>
            <v:shape id="_x0000_s65677" type="#_x0000_t38" style="position:absolute;left:3342;top:2168;width:1;height:283;rotation:270;flip:y" o:connectortype="curved" adj="-9050400,-328503,110246400" strokecolor="red">
              <v:stroke endarrow="block"/>
            </v:shape>
            <v:shape id="_x0000_s65678" type="#_x0000_t202" style="position:absolute;left:3432;top:1827;width:254;height:238;v-text-anchor:middle" stroked="f">
              <v:fill opacity="0"/>
              <v:textbox inset="0,0,0,0">
                <w:txbxContent>
                  <w:p w:rsidR="002104F7" w:rsidRPr="00597ABB" w:rsidRDefault="002104F7" w:rsidP="002104F7">
                    <w:pPr>
                      <w:spacing w:after="0"/>
                      <w:jc w:val="center"/>
                      <w:rPr>
                        <w:rFonts w:ascii="Times New Roman" w:hAnsi="Times New Roman" w:cs="Times New Roman"/>
                        <w:color w:val="FF0000"/>
                        <w:sz w:val="20"/>
                        <w:szCs w:val="20"/>
                      </w:rPr>
                    </w:pPr>
                    <w:r w:rsidRPr="00597ABB">
                      <w:rPr>
                        <w:rFonts w:ascii="Times New Roman" w:hAnsi="Times New Roman" w:cs="Times New Roman"/>
                        <w:color w:val="FF0000"/>
                        <w:sz w:val="20"/>
                        <w:szCs w:val="20"/>
                      </w:rPr>
                      <w:t>1</w:t>
                    </w:r>
                  </w:p>
                </w:txbxContent>
              </v:textbox>
            </v:shape>
            <w10:wrap type="square"/>
          </v:group>
        </w:pict>
      </w:r>
    </w:p>
    <w:p w:rsidR="002104F7" w:rsidRDefault="002104F7" w:rsidP="002104F7">
      <w:pPr>
        <w:rPr>
          <w:rFonts w:ascii="Times New Roman" w:hAnsi="Times New Roman" w:cs="Times New Roman"/>
          <w:sz w:val="24"/>
          <w:szCs w:val="24"/>
        </w:rPr>
      </w:pPr>
    </w:p>
    <w:p w:rsidR="002104F7" w:rsidRPr="00DB7427" w:rsidRDefault="002104F7" w:rsidP="002104F7">
      <w:pPr>
        <w:rPr>
          <w:rFonts w:ascii="Times New Roman" w:hAnsi="Times New Roman" w:cs="Times New Roman"/>
          <w:color w:val="0070C0"/>
          <w:sz w:val="24"/>
          <w:szCs w:val="24"/>
        </w:rPr>
      </w:pPr>
      <w:r w:rsidRPr="00501180">
        <w:rPr>
          <w:rFonts w:ascii="Times New Roman" w:hAnsi="Times New Roman" w:cs="Times New Roman"/>
          <w:b/>
          <w:color w:val="0070C0"/>
          <w:sz w:val="24"/>
          <w:szCs w:val="24"/>
        </w:rPr>
        <w:t xml:space="preserve">Step 2: </w:t>
      </w:r>
      <w:r w:rsidRPr="00DB7427">
        <w:rPr>
          <w:rFonts w:ascii="Times New Roman" w:hAnsi="Times New Roman" w:cs="Times New Roman"/>
          <w:color w:val="0070C0"/>
          <w:sz w:val="24"/>
          <w:szCs w:val="24"/>
        </w:rPr>
        <w:t xml:space="preserve">(Make it DFA) </w:t>
      </w:r>
    </w:p>
    <w:p w:rsidR="002104F7" w:rsidRPr="007B5FDC" w:rsidRDefault="002104F7" w:rsidP="002104F7">
      <w:pPr>
        <w:rPr>
          <w:rFonts w:ascii="Times New Roman" w:hAnsi="Times New Roman" w:cs="Times New Roman"/>
          <w:sz w:val="24"/>
          <w:szCs w:val="24"/>
        </w:rPr>
      </w:pPr>
    </w:p>
    <w:p w:rsidR="002104F7" w:rsidRPr="00584FF0" w:rsidRDefault="002104F7" w:rsidP="002104F7">
      <w:pPr>
        <w:rPr>
          <w:rFonts w:ascii="Times New Roman" w:hAnsi="Times New Roman" w:cs="Times New Roman"/>
          <w:sz w:val="24"/>
          <w:szCs w:val="24"/>
        </w:rPr>
      </w:pPr>
    </w:p>
    <w:p w:rsidR="002104F7" w:rsidRPr="00B36E06"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B36E06">
        <w:rPr>
          <w:rFonts w:ascii="Times New Roman" w:hAnsi="Times New Roman" w:cs="Times New Roman"/>
          <w:b/>
          <w:sz w:val="24"/>
          <w:szCs w:val="24"/>
        </w:rPr>
        <w:t>Draw an FA accepting the language {</w:t>
      </w:r>
      <w:r w:rsidRPr="00B36E06">
        <w:rPr>
          <w:rFonts w:ascii="Times New Roman" w:hAnsi="Times New Roman" w:cs="Times New Roman"/>
          <w:b/>
          <w:i/>
          <w:sz w:val="24"/>
          <w:szCs w:val="24"/>
        </w:rPr>
        <w:t>x</w:t>
      </w:r>
      <w:r w:rsidRPr="00B36E06">
        <w:rPr>
          <w:rFonts w:ascii="Times New Roman" w:hAnsi="Times New Roman" w:cs="Times New Roman"/>
          <w:b/>
          <w:sz w:val="24"/>
          <w:szCs w:val="24"/>
        </w:rPr>
        <w:t>0</w:t>
      </w:r>
      <w:r w:rsidRPr="00B36E06">
        <w:rPr>
          <w:rFonts w:ascii="Times New Roman" w:hAnsi="Times New Roman" w:cs="Times New Roman"/>
          <w:b/>
          <w:i/>
          <w:sz w:val="24"/>
          <w:szCs w:val="24"/>
        </w:rPr>
        <w:t>y</w:t>
      </w:r>
      <w:r w:rsidRPr="00B36E06">
        <w:rPr>
          <w:rFonts w:ascii="Times New Roman" w:hAnsi="Times New Roman" w:cs="Times New Roman"/>
          <w:b/>
          <w:sz w:val="24"/>
          <w:szCs w:val="24"/>
        </w:rPr>
        <w:t xml:space="preserve"> : </w:t>
      </w:r>
      <w:r w:rsidRPr="00B36E06">
        <w:rPr>
          <w:rFonts w:ascii="Times New Roman" w:hAnsi="Times New Roman" w:cs="Times New Roman"/>
          <w:b/>
          <w:i/>
          <w:sz w:val="24"/>
          <w:szCs w:val="24"/>
        </w:rPr>
        <w:t>x</w:t>
      </w:r>
      <w:r w:rsidRPr="00B36E06">
        <w:rPr>
          <w:rFonts w:ascii="Times New Roman" w:hAnsi="Times New Roman" w:cs="Times New Roman"/>
          <w:b/>
          <w:sz w:val="24"/>
          <w:szCs w:val="24"/>
        </w:rPr>
        <w:t xml:space="preserve">, </w:t>
      </w:r>
      <w:r w:rsidRPr="00B36E06">
        <w:rPr>
          <w:rFonts w:ascii="Times New Roman" w:hAnsi="Times New Roman" w:cs="Times New Roman"/>
          <w:b/>
          <w:i/>
          <w:sz w:val="24"/>
          <w:szCs w:val="24"/>
        </w:rPr>
        <w:t>y</w:t>
      </w:r>
      <w:r w:rsidRPr="00B36E06">
        <w:rPr>
          <w:rFonts w:ascii="Times New Roman" w:hAnsi="Times New Roman" w:cs="Times New Roman"/>
          <w:b/>
          <w:sz w:val="24"/>
          <w:szCs w:val="24"/>
        </w:rPr>
        <w:t xml:space="preserve"> </w:t>
      </w:r>
      <w:r w:rsidRPr="00B36E06">
        <w:rPr>
          <w:rFonts w:ascii="Times New Roman" w:hAnsi="Times New Roman" w:cs="Times New Roman"/>
          <w:b/>
          <w:sz w:val="24"/>
          <w:szCs w:val="24"/>
        </w:rPr>
        <w:sym w:font="Symbol" w:char="F0CE"/>
      </w:r>
      <w:r w:rsidRPr="00B36E06">
        <w:rPr>
          <w:rFonts w:ascii="Times New Roman" w:hAnsi="Times New Roman" w:cs="Times New Roman"/>
          <w:b/>
          <w:sz w:val="24"/>
          <w:szCs w:val="24"/>
        </w:rPr>
        <w:t xml:space="preserve"> {0, 1}</w:t>
      </w:r>
      <w:r w:rsidRPr="00B36E06">
        <w:rPr>
          <w:rFonts w:ascii="Times New Roman" w:hAnsi="Times New Roman" w:cs="Times New Roman"/>
          <w:b/>
          <w:sz w:val="24"/>
          <w:szCs w:val="24"/>
          <w:vertAlign w:val="superscript"/>
        </w:rPr>
        <w:t>*</w:t>
      </w:r>
      <w:r w:rsidRPr="00B36E06">
        <w:rPr>
          <w:rFonts w:ascii="Times New Roman" w:hAnsi="Times New Roman" w:cs="Times New Roman"/>
          <w:b/>
          <w:sz w:val="24"/>
          <w:szCs w:val="24"/>
        </w:rPr>
        <w:t xml:space="preserve"> and |</w:t>
      </w:r>
      <w:r w:rsidRPr="00B36E06">
        <w:rPr>
          <w:rFonts w:ascii="Times New Roman" w:hAnsi="Times New Roman" w:cs="Times New Roman"/>
          <w:b/>
          <w:i/>
          <w:sz w:val="24"/>
          <w:szCs w:val="24"/>
        </w:rPr>
        <w:t>x</w:t>
      </w:r>
      <w:r w:rsidRPr="00B36E06">
        <w:rPr>
          <w:rFonts w:ascii="Times New Roman" w:hAnsi="Times New Roman" w:cs="Times New Roman"/>
          <w:b/>
          <w:sz w:val="24"/>
          <w:szCs w:val="24"/>
        </w:rPr>
        <w:t>| + |</w:t>
      </w:r>
      <w:r w:rsidRPr="00B36E06">
        <w:rPr>
          <w:rFonts w:ascii="Times New Roman" w:hAnsi="Times New Roman" w:cs="Times New Roman"/>
          <w:b/>
          <w:i/>
          <w:sz w:val="24"/>
          <w:szCs w:val="24"/>
        </w:rPr>
        <w:t>y</w:t>
      </w:r>
      <w:r w:rsidRPr="00B36E06">
        <w:rPr>
          <w:rFonts w:ascii="Times New Roman" w:hAnsi="Times New Roman" w:cs="Times New Roman"/>
          <w:b/>
          <w:sz w:val="24"/>
          <w:szCs w:val="24"/>
        </w:rPr>
        <w:t>| = 5}.</w:t>
      </w:r>
    </w:p>
    <w:p w:rsidR="002104F7" w:rsidRPr="0050202F" w:rsidRDefault="002104F7" w:rsidP="002104F7">
      <w:pPr>
        <w:rPr>
          <w:rFonts w:ascii="Times New Roman" w:hAnsi="Times New Roman" w:cs="Times New Roman"/>
          <w:color w:val="0070C0"/>
          <w:sz w:val="24"/>
          <w:szCs w:val="24"/>
        </w:rPr>
      </w:pPr>
      <w:r w:rsidRPr="00501180">
        <w:rPr>
          <w:rFonts w:ascii="Times New Roman" w:hAnsi="Times New Roman" w:cs="Times New Roman"/>
          <w:b/>
          <w:color w:val="0070C0"/>
          <w:sz w:val="24"/>
          <w:szCs w:val="24"/>
        </w:rPr>
        <w:t>Step 1:</w:t>
      </w:r>
      <w:r w:rsidRPr="0050202F">
        <w:rPr>
          <w:rFonts w:ascii="Times New Roman" w:hAnsi="Times New Roman" w:cs="Times New Roman"/>
          <w:color w:val="0070C0"/>
          <w:sz w:val="24"/>
          <w:szCs w:val="24"/>
        </w:rPr>
        <w:t xml:space="preserve"> (Draw the NFA accepting the language where |</w:t>
      </w:r>
      <w:r w:rsidRPr="0050202F">
        <w:rPr>
          <w:rFonts w:ascii="Times New Roman" w:hAnsi="Times New Roman" w:cs="Times New Roman"/>
          <w:i/>
          <w:color w:val="FF0000"/>
          <w:sz w:val="24"/>
          <w:szCs w:val="24"/>
        </w:rPr>
        <w:t>x</w:t>
      </w:r>
      <w:r w:rsidRPr="0050202F">
        <w:rPr>
          <w:rFonts w:ascii="Times New Roman" w:hAnsi="Times New Roman" w:cs="Times New Roman"/>
          <w:color w:val="0070C0"/>
          <w:sz w:val="24"/>
          <w:szCs w:val="24"/>
        </w:rPr>
        <w:t>| = 5)</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65614" editas="canvas" style="width:303.15pt;height:29.2pt;mso-position-horizontal-relative:char;mso-position-vertical-relative:line" coordorigin="1813,2149" coordsize="6063,584">
            <o:lock v:ext="edit" aspectratio="t"/>
            <v:shape id="_x0000_s65615" type="#_x0000_t75" style="position:absolute;left:1813;top:2149;width:6063;height:584" o:preferrelative="f">
              <v:fill o:detectmouseclick="t"/>
              <v:path o:extrusionok="t" o:connecttype="none"/>
              <o:lock v:ext="edit" text="t"/>
            </v:shape>
            <v:oval id="_x0000_s65616" style="position:absolute;left:2314;top:2250;width:400;height:400;v-text-anchor:middle">
              <v:textbox inset="0,0,0,0">
                <w:txbxContent>
                  <w:p w:rsidR="002104F7" w:rsidRDefault="002104F7" w:rsidP="002104F7">
                    <w:pPr>
                      <w:spacing w:after="0"/>
                      <w:jc w:val="center"/>
                    </w:pPr>
                    <w:r>
                      <w:t>A</w:t>
                    </w:r>
                  </w:p>
                </w:txbxContent>
              </v:textbox>
            </v:oval>
            <v:oval id="_x0000_s65617" style="position:absolute;left:3143;top:2250;width:399;height:400;v-text-anchor:middle">
              <v:textbox inset="0,0,0,0">
                <w:txbxContent>
                  <w:p w:rsidR="002104F7" w:rsidRDefault="002104F7" w:rsidP="002104F7">
                    <w:pPr>
                      <w:spacing w:after="0"/>
                      <w:jc w:val="center"/>
                    </w:pPr>
                    <w:r>
                      <w:t>B</w:t>
                    </w:r>
                  </w:p>
                </w:txbxContent>
              </v:textbox>
            </v:oval>
            <v:oval id="_x0000_s65618" style="position:absolute;left:4019;top:2250;width:400;height:400;v-text-anchor:middle">
              <v:textbox inset="0,0,0,0">
                <w:txbxContent>
                  <w:p w:rsidR="002104F7" w:rsidRDefault="002104F7" w:rsidP="002104F7">
                    <w:pPr>
                      <w:spacing w:after="0"/>
                      <w:jc w:val="center"/>
                    </w:pPr>
                    <w:r>
                      <w:t>C</w:t>
                    </w:r>
                  </w:p>
                </w:txbxContent>
              </v:textbox>
            </v:oval>
            <v:oval id="_x0000_s65619" style="position:absolute;left:4872;top:2252;width:399;height:400;v-text-anchor:middle">
              <v:textbox inset="0,0,0,0">
                <w:txbxContent>
                  <w:p w:rsidR="002104F7" w:rsidRDefault="002104F7" w:rsidP="002104F7">
                    <w:pPr>
                      <w:spacing w:after="0"/>
                      <w:jc w:val="center"/>
                    </w:pPr>
                    <w:r>
                      <w:t>D</w:t>
                    </w:r>
                  </w:p>
                </w:txbxContent>
              </v:textbox>
            </v:oval>
            <v:oval id="_x0000_s65620" style="position:absolute;left:6762;top:2235;width:400;height:402;v-text-anchor:middle" strokeweight="3pt">
              <v:stroke linestyle="thinThin"/>
              <v:textbox inset="0,0,0,0">
                <w:txbxContent>
                  <w:p w:rsidR="002104F7" w:rsidRDefault="002104F7" w:rsidP="002104F7">
                    <w:pPr>
                      <w:spacing w:after="0"/>
                      <w:jc w:val="center"/>
                    </w:pPr>
                    <w:r>
                      <w:t>F</w:t>
                    </w:r>
                  </w:p>
                </w:txbxContent>
              </v:textbox>
            </v:oval>
            <v:shape id="_x0000_s65621" type="#_x0000_t32" style="position:absolute;left:2714;top:2450;width:429;height:1" o:connectortype="straight">
              <v:stroke endarrow="block"/>
            </v:shape>
            <v:shape id="_x0000_s65622" type="#_x0000_t32" style="position:absolute;left:3542;top:2450;width:477;height:1" o:connectortype="straight">
              <v:stroke endarrow="block"/>
            </v:shape>
            <v:shape id="_x0000_s65623" type="#_x0000_t32" style="position:absolute;left:4419;top:2450;width:453;height:2" o:connectortype="straight">
              <v:stroke endarrow="block"/>
            </v:shape>
            <v:shape id="_x0000_s65624" type="#_x0000_t32" style="position:absolute;left:1888;top:2456;width:429;height:1" o:connectortype="straight">
              <v:stroke endarrow="block"/>
            </v:shape>
            <v:shape id="_x0000_s65625" type="#_x0000_t202" style="position:absolute;left:2712;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26" type="#_x0000_t202" style="position:absolute;left:3531;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27" type="#_x0000_t202" style="position:absolute;left:4408;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28" type="#_x0000_t202" style="position:absolute;left:5297;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629" style="position:absolute;left:5829;top:2252;width:399;height:400;v-text-anchor:middle">
              <v:textbox inset="0,0,0,0">
                <w:txbxContent>
                  <w:p w:rsidR="002104F7" w:rsidRDefault="002104F7" w:rsidP="002104F7">
                    <w:pPr>
                      <w:spacing w:after="0"/>
                      <w:jc w:val="center"/>
                    </w:pPr>
                    <w:r>
                      <w:t>E</w:t>
                    </w:r>
                  </w:p>
                </w:txbxContent>
              </v:textbox>
            </v:oval>
            <v:shape id="_x0000_s65630" type="#_x0000_t32" style="position:absolute;left:5271;top:2452;width:558;height:1" o:connectortype="straight">
              <v:stroke endarrow="block"/>
            </v:shape>
            <v:shape id="_x0000_s65631" type="#_x0000_t32" style="position:absolute;left:6228;top:2449;width:517;height:3;flip:y" o:connectortype="straight">
              <v:stroke endarrow="block"/>
            </v:shape>
            <v:shape id="_x0000_s65632" type="#_x0000_t202" style="position:absolute;left:6237;top:2162;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w10:wrap type="none"/>
            <w10:anchorlock/>
          </v:group>
        </w:pict>
      </w:r>
    </w:p>
    <w:p w:rsidR="002104F7" w:rsidRPr="0050202F" w:rsidRDefault="002104F7" w:rsidP="002104F7">
      <w:pPr>
        <w:rPr>
          <w:rFonts w:ascii="Times New Roman" w:hAnsi="Times New Roman" w:cs="Times New Roman"/>
          <w:color w:val="0070C0"/>
          <w:sz w:val="24"/>
          <w:szCs w:val="24"/>
        </w:rPr>
      </w:pPr>
      <w:r w:rsidRPr="00501180">
        <w:rPr>
          <w:rFonts w:ascii="Times New Roman" w:hAnsi="Times New Roman" w:cs="Times New Roman"/>
          <w:b/>
          <w:color w:val="0070C0"/>
          <w:sz w:val="24"/>
          <w:szCs w:val="24"/>
        </w:rPr>
        <w:t>Step 2:</w:t>
      </w:r>
      <w:r w:rsidRPr="0050202F">
        <w:rPr>
          <w:rFonts w:ascii="Times New Roman" w:hAnsi="Times New Roman" w:cs="Times New Roman"/>
          <w:color w:val="0070C0"/>
          <w:sz w:val="24"/>
          <w:szCs w:val="24"/>
        </w:rPr>
        <w:t xml:space="preserve"> (Draw the NFA accepting the language where |</w:t>
      </w:r>
      <w:r w:rsidRPr="0050202F">
        <w:rPr>
          <w:rFonts w:ascii="Times New Roman" w:hAnsi="Times New Roman" w:cs="Times New Roman"/>
          <w:i/>
          <w:color w:val="FF0000"/>
          <w:sz w:val="24"/>
          <w:szCs w:val="24"/>
        </w:rPr>
        <w:t>y</w:t>
      </w:r>
      <w:r w:rsidRPr="0050202F">
        <w:rPr>
          <w:rFonts w:ascii="Times New Roman" w:hAnsi="Times New Roman" w:cs="Times New Roman"/>
          <w:color w:val="0070C0"/>
          <w:sz w:val="24"/>
          <w:szCs w:val="24"/>
        </w:rPr>
        <w:t>| = 5)</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65595" editas="canvas" style="width:303.15pt;height:29.2pt;mso-position-horizontal-relative:char;mso-position-vertical-relative:line" coordorigin="1813,2149" coordsize="6063,584">
            <o:lock v:ext="edit" aspectratio="t"/>
            <v:shape id="_x0000_s65596" type="#_x0000_t75" style="position:absolute;left:1813;top:2149;width:6063;height:584" o:preferrelative="f">
              <v:fill o:detectmouseclick="t"/>
              <v:path o:extrusionok="t" o:connecttype="none"/>
              <o:lock v:ext="edit" text="t"/>
            </v:shape>
            <v:oval id="_x0000_s65597" style="position:absolute;left:2314;top:2250;width:400;height:400;v-text-anchor:middle">
              <v:textbox inset="0,0,0,0">
                <w:txbxContent>
                  <w:p w:rsidR="002104F7" w:rsidRDefault="002104F7" w:rsidP="002104F7">
                    <w:pPr>
                      <w:spacing w:after="0"/>
                      <w:jc w:val="center"/>
                    </w:pPr>
                    <w:r>
                      <w:t>G</w:t>
                    </w:r>
                  </w:p>
                </w:txbxContent>
              </v:textbox>
            </v:oval>
            <v:oval id="_x0000_s65598" style="position:absolute;left:3143;top:2250;width:399;height:400;v-text-anchor:middle">
              <v:textbox inset="0,0,0,0">
                <w:txbxContent>
                  <w:p w:rsidR="002104F7" w:rsidRDefault="002104F7" w:rsidP="002104F7">
                    <w:pPr>
                      <w:spacing w:after="0"/>
                      <w:jc w:val="center"/>
                    </w:pPr>
                    <w:r>
                      <w:t>H</w:t>
                    </w:r>
                  </w:p>
                </w:txbxContent>
              </v:textbox>
            </v:oval>
            <v:oval id="_x0000_s65599" style="position:absolute;left:4019;top:2250;width:400;height:400;v-text-anchor:middle">
              <v:textbox inset="0,0,0,0">
                <w:txbxContent>
                  <w:p w:rsidR="002104F7" w:rsidRDefault="002104F7" w:rsidP="002104F7">
                    <w:pPr>
                      <w:spacing w:after="0"/>
                      <w:jc w:val="center"/>
                    </w:pPr>
                    <w:r>
                      <w:t>I</w:t>
                    </w:r>
                  </w:p>
                </w:txbxContent>
              </v:textbox>
            </v:oval>
            <v:oval id="_x0000_s65600" style="position:absolute;left:4872;top:2252;width:399;height:400;v-text-anchor:middle">
              <v:textbox inset="0,0,0,0">
                <w:txbxContent>
                  <w:p w:rsidR="002104F7" w:rsidRDefault="002104F7" w:rsidP="002104F7">
                    <w:pPr>
                      <w:spacing w:after="0"/>
                      <w:jc w:val="center"/>
                    </w:pPr>
                    <w:r>
                      <w:t>J</w:t>
                    </w:r>
                  </w:p>
                </w:txbxContent>
              </v:textbox>
            </v:oval>
            <v:oval id="_x0000_s65601" style="position:absolute;left:6762;top:2235;width:400;height:402;v-text-anchor:middle" strokeweight="3pt">
              <v:stroke linestyle="thinThin"/>
              <v:textbox inset="0,0,0,0">
                <w:txbxContent>
                  <w:p w:rsidR="002104F7" w:rsidRDefault="002104F7" w:rsidP="002104F7">
                    <w:pPr>
                      <w:spacing w:after="0"/>
                      <w:jc w:val="center"/>
                    </w:pPr>
                    <w:r>
                      <w:t>L</w:t>
                    </w:r>
                  </w:p>
                </w:txbxContent>
              </v:textbox>
            </v:oval>
            <v:shape id="_x0000_s65602" type="#_x0000_t32" style="position:absolute;left:2714;top:2450;width:429;height:1" o:connectortype="straight">
              <v:stroke endarrow="block"/>
            </v:shape>
            <v:shape id="_x0000_s65603" type="#_x0000_t32" style="position:absolute;left:3542;top:2450;width:477;height:1" o:connectortype="straight">
              <v:stroke endarrow="block"/>
            </v:shape>
            <v:shape id="_x0000_s65604" type="#_x0000_t32" style="position:absolute;left:4419;top:2450;width:453;height:2" o:connectortype="straight">
              <v:stroke endarrow="block"/>
            </v:shape>
            <v:shape id="_x0000_s65605" type="#_x0000_t32" style="position:absolute;left:1888;top:2456;width:429;height:1" o:connectortype="straight" strokecolor="black [3213]">
              <v:stroke endarrow="block"/>
            </v:shape>
            <v:shape id="_x0000_s65606" type="#_x0000_t202" style="position:absolute;left:2712;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07" type="#_x0000_t202" style="position:absolute;left:3531;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08" type="#_x0000_t202" style="position:absolute;left:4408;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609" type="#_x0000_t202" style="position:absolute;left:5297;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610" style="position:absolute;left:5829;top:2252;width:399;height:400;v-text-anchor:middle">
              <v:textbox inset="0,0,0,0">
                <w:txbxContent>
                  <w:p w:rsidR="002104F7" w:rsidRDefault="002104F7" w:rsidP="002104F7">
                    <w:pPr>
                      <w:spacing w:after="0"/>
                      <w:jc w:val="center"/>
                    </w:pPr>
                    <w:r>
                      <w:t>K</w:t>
                    </w:r>
                  </w:p>
                </w:txbxContent>
              </v:textbox>
            </v:oval>
            <v:shape id="_x0000_s65611" type="#_x0000_t32" style="position:absolute;left:5271;top:2452;width:558;height:1" o:connectortype="straight">
              <v:stroke endarrow="block"/>
            </v:shape>
            <v:shape id="_x0000_s65612" type="#_x0000_t32" style="position:absolute;left:6228;top:2449;width:517;height:3;flip:y" o:connectortype="straight">
              <v:stroke endarrow="block"/>
            </v:shape>
            <v:shape id="_x0000_s65613" type="#_x0000_t202" style="position:absolute;left:6237;top:2162;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w10:wrap type="none"/>
            <w10:anchorlock/>
          </v:group>
        </w:pict>
      </w:r>
    </w:p>
    <w:p w:rsidR="002104F7" w:rsidRPr="007F401F" w:rsidRDefault="002104F7" w:rsidP="002104F7">
      <w:pPr>
        <w:tabs>
          <w:tab w:val="left" w:pos="1170"/>
        </w:tabs>
        <w:rPr>
          <w:rFonts w:ascii="Times New Roman" w:hAnsi="Times New Roman" w:cs="Times New Roman"/>
          <w:color w:val="0070C0"/>
          <w:sz w:val="24"/>
          <w:szCs w:val="24"/>
        </w:rPr>
      </w:pPr>
      <w:r w:rsidRPr="00501180">
        <w:rPr>
          <w:rFonts w:ascii="Times New Roman" w:hAnsi="Times New Roman" w:cs="Times New Roman"/>
          <w:b/>
          <w:color w:val="0070C0"/>
          <w:sz w:val="24"/>
          <w:szCs w:val="24"/>
        </w:rPr>
        <w:t>Step 3:</w:t>
      </w:r>
      <w:r w:rsidRPr="007F401F">
        <w:rPr>
          <w:rFonts w:ascii="Times New Roman" w:hAnsi="Times New Roman" w:cs="Times New Roman"/>
          <w:color w:val="0070C0"/>
          <w:sz w:val="24"/>
          <w:szCs w:val="24"/>
        </w:rPr>
        <w:t xml:space="preserve"> Now, as the string is like </w:t>
      </w:r>
      <w:r w:rsidRPr="007F401F">
        <w:rPr>
          <w:rFonts w:ascii="Times New Roman" w:hAnsi="Times New Roman" w:cs="Times New Roman"/>
          <w:b/>
          <w:i/>
          <w:color w:val="0070C0"/>
          <w:sz w:val="24"/>
          <w:szCs w:val="24"/>
        </w:rPr>
        <w:t>x</w:t>
      </w:r>
      <w:r w:rsidRPr="007F401F">
        <w:rPr>
          <w:rFonts w:ascii="Times New Roman" w:hAnsi="Times New Roman" w:cs="Times New Roman"/>
          <w:b/>
          <w:color w:val="0070C0"/>
          <w:sz w:val="24"/>
          <w:szCs w:val="24"/>
        </w:rPr>
        <w:t>0</w:t>
      </w:r>
      <w:r w:rsidRPr="007F401F">
        <w:rPr>
          <w:rFonts w:ascii="Times New Roman" w:hAnsi="Times New Roman" w:cs="Times New Roman"/>
          <w:b/>
          <w:i/>
          <w:color w:val="0070C0"/>
          <w:sz w:val="24"/>
          <w:szCs w:val="24"/>
        </w:rPr>
        <w:t>y</w:t>
      </w:r>
      <w:r w:rsidRPr="007F401F">
        <w:rPr>
          <w:rFonts w:ascii="Times New Roman" w:hAnsi="Times New Roman" w:cs="Times New Roman"/>
          <w:color w:val="0070C0"/>
          <w:sz w:val="24"/>
          <w:szCs w:val="24"/>
        </w:rPr>
        <w:t xml:space="preserve">, therefore, we must start from the NFA of step 1 and finish at the </w:t>
      </w:r>
      <w:r>
        <w:rPr>
          <w:rFonts w:ascii="Times New Roman" w:hAnsi="Times New Roman" w:cs="Times New Roman"/>
          <w:color w:val="0070C0"/>
          <w:sz w:val="24"/>
          <w:szCs w:val="24"/>
        </w:rPr>
        <w:tab/>
      </w:r>
      <w:r w:rsidRPr="007F401F">
        <w:rPr>
          <w:rFonts w:ascii="Times New Roman" w:hAnsi="Times New Roman" w:cs="Times New Roman"/>
          <w:color w:val="0070C0"/>
          <w:sz w:val="24"/>
          <w:szCs w:val="24"/>
        </w:rPr>
        <w:t xml:space="preserve">NFA at step 2. However, we have to insert a </w:t>
      </w:r>
      <w:r w:rsidRPr="007F401F">
        <w:rPr>
          <w:rFonts w:ascii="Times New Roman" w:hAnsi="Times New Roman" w:cs="Times New Roman"/>
          <w:i/>
          <w:color w:val="0070C0"/>
          <w:sz w:val="24"/>
          <w:szCs w:val="24"/>
        </w:rPr>
        <w:t>0</w:t>
      </w:r>
      <w:r w:rsidRPr="007F401F">
        <w:rPr>
          <w:rFonts w:ascii="Times New Roman" w:hAnsi="Times New Roman" w:cs="Times New Roman"/>
          <w:color w:val="0070C0"/>
          <w:sz w:val="24"/>
          <w:szCs w:val="24"/>
        </w:rPr>
        <w:t xml:space="preserve">-transition from the DFA of step 1 to the DFA of </w:t>
      </w:r>
      <w:r>
        <w:rPr>
          <w:rFonts w:ascii="Times New Roman" w:hAnsi="Times New Roman" w:cs="Times New Roman"/>
          <w:color w:val="0070C0"/>
          <w:sz w:val="24"/>
          <w:szCs w:val="24"/>
        </w:rPr>
        <w:tab/>
      </w:r>
      <w:r w:rsidRPr="007F401F">
        <w:rPr>
          <w:rFonts w:ascii="Times New Roman" w:hAnsi="Times New Roman" w:cs="Times New Roman"/>
          <w:color w:val="0070C0"/>
          <w:sz w:val="24"/>
          <w:szCs w:val="24"/>
        </w:rPr>
        <w:t>step 2. Now, if |</w:t>
      </w:r>
      <w:r w:rsidRPr="007F401F">
        <w:rPr>
          <w:rFonts w:ascii="Times New Roman" w:hAnsi="Times New Roman" w:cs="Times New Roman"/>
          <w:i/>
          <w:color w:val="0070C0"/>
          <w:sz w:val="24"/>
          <w:szCs w:val="24"/>
        </w:rPr>
        <w:t>x</w:t>
      </w:r>
      <w:r w:rsidRPr="007F401F">
        <w:rPr>
          <w:rFonts w:ascii="Times New Roman" w:hAnsi="Times New Roman" w:cs="Times New Roman"/>
          <w:color w:val="0070C0"/>
          <w:sz w:val="24"/>
          <w:szCs w:val="24"/>
        </w:rPr>
        <w:t>| = 0, then |</w:t>
      </w:r>
      <w:r w:rsidRPr="007F401F">
        <w:rPr>
          <w:rFonts w:ascii="Times New Roman" w:hAnsi="Times New Roman" w:cs="Times New Roman"/>
          <w:i/>
          <w:color w:val="0070C0"/>
          <w:sz w:val="24"/>
          <w:szCs w:val="24"/>
        </w:rPr>
        <w:t>y</w:t>
      </w:r>
      <w:r w:rsidRPr="007F401F">
        <w:rPr>
          <w:rFonts w:ascii="Times New Roman" w:hAnsi="Times New Roman" w:cs="Times New Roman"/>
          <w:color w:val="0070C0"/>
          <w:sz w:val="24"/>
          <w:szCs w:val="24"/>
        </w:rPr>
        <w:t xml:space="preserve">| must be 5. So, we can insert a </w:t>
      </w:r>
      <w:r w:rsidRPr="007F401F">
        <w:rPr>
          <w:rFonts w:ascii="Times New Roman" w:hAnsi="Times New Roman" w:cs="Times New Roman"/>
          <w:i/>
          <w:color w:val="0070C0"/>
          <w:sz w:val="24"/>
          <w:szCs w:val="24"/>
        </w:rPr>
        <w:t>0</w:t>
      </w:r>
      <w:r w:rsidRPr="007F401F">
        <w:rPr>
          <w:rFonts w:ascii="Times New Roman" w:hAnsi="Times New Roman" w:cs="Times New Roman"/>
          <w:color w:val="0070C0"/>
          <w:sz w:val="24"/>
          <w:szCs w:val="24"/>
        </w:rPr>
        <w:t xml:space="preserve">-transition from state </w:t>
      </w:r>
      <w:r w:rsidRPr="007F401F">
        <w:rPr>
          <w:rFonts w:ascii="Times New Roman" w:hAnsi="Times New Roman" w:cs="Times New Roman"/>
          <w:i/>
          <w:color w:val="0070C0"/>
          <w:sz w:val="24"/>
          <w:szCs w:val="24"/>
        </w:rPr>
        <w:t>A</w:t>
      </w:r>
      <w:r w:rsidRPr="007F401F">
        <w:rPr>
          <w:rFonts w:ascii="Times New Roman" w:hAnsi="Times New Roman" w:cs="Times New Roman"/>
          <w:color w:val="0070C0"/>
          <w:sz w:val="24"/>
          <w:szCs w:val="24"/>
        </w:rPr>
        <w:t xml:space="preserve"> to </w:t>
      </w:r>
      <w:r w:rsidRPr="007F401F">
        <w:rPr>
          <w:rFonts w:ascii="Times New Roman" w:hAnsi="Times New Roman" w:cs="Times New Roman"/>
          <w:i/>
          <w:color w:val="0070C0"/>
          <w:sz w:val="24"/>
          <w:szCs w:val="24"/>
        </w:rPr>
        <w:t>G</w:t>
      </w:r>
      <w:r w:rsidRPr="007F401F">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65558" editas="canvas" style="width:303.15pt;height:72.95pt;mso-position-horizontal-relative:char;mso-position-vertical-relative:line" coordorigin="1813,1274" coordsize="6063,1459">
            <o:lock v:ext="edit" aspectratio="t"/>
            <v:shape id="_x0000_s65559" type="#_x0000_t75" style="position:absolute;left:1813;top:1274;width:6063;height:1459" o:preferrelative="f">
              <v:fill o:detectmouseclick="t"/>
              <v:path o:extrusionok="t" o:connecttype="none"/>
              <o:lock v:ext="edit" text="t"/>
            </v:shape>
            <v:oval id="_x0000_s65560" style="position:absolute;left:2314;top:2250;width:400;height:400;v-text-anchor:middle">
              <v:textbox inset="0,0,0,0">
                <w:txbxContent>
                  <w:p w:rsidR="002104F7" w:rsidRDefault="002104F7" w:rsidP="002104F7">
                    <w:pPr>
                      <w:spacing w:after="0"/>
                      <w:jc w:val="center"/>
                    </w:pPr>
                    <w:r>
                      <w:t>G</w:t>
                    </w:r>
                  </w:p>
                </w:txbxContent>
              </v:textbox>
            </v:oval>
            <v:oval id="_x0000_s65561" style="position:absolute;left:3143;top:2250;width:399;height:400;v-text-anchor:middle">
              <v:textbox inset="0,0,0,0">
                <w:txbxContent>
                  <w:p w:rsidR="002104F7" w:rsidRDefault="002104F7" w:rsidP="002104F7">
                    <w:pPr>
                      <w:spacing w:after="0"/>
                      <w:jc w:val="center"/>
                    </w:pPr>
                    <w:r>
                      <w:t>H</w:t>
                    </w:r>
                  </w:p>
                </w:txbxContent>
              </v:textbox>
            </v:oval>
            <v:oval id="_x0000_s65562" style="position:absolute;left:4019;top:2250;width:400;height:400;v-text-anchor:middle">
              <v:textbox inset="0,0,0,0">
                <w:txbxContent>
                  <w:p w:rsidR="002104F7" w:rsidRDefault="002104F7" w:rsidP="002104F7">
                    <w:pPr>
                      <w:spacing w:after="0"/>
                      <w:jc w:val="center"/>
                    </w:pPr>
                    <w:r>
                      <w:t>I</w:t>
                    </w:r>
                  </w:p>
                </w:txbxContent>
              </v:textbox>
            </v:oval>
            <v:oval id="_x0000_s65563" style="position:absolute;left:4872;top:2252;width:399;height:400;v-text-anchor:middle">
              <v:textbox inset="0,0,0,0">
                <w:txbxContent>
                  <w:p w:rsidR="002104F7" w:rsidRDefault="002104F7" w:rsidP="002104F7">
                    <w:pPr>
                      <w:spacing w:after="0"/>
                      <w:jc w:val="center"/>
                    </w:pPr>
                    <w:r>
                      <w:t>J</w:t>
                    </w:r>
                  </w:p>
                </w:txbxContent>
              </v:textbox>
            </v:oval>
            <v:oval id="_x0000_s65564" style="position:absolute;left:6762;top:2235;width:400;height:402;v-text-anchor:middle" strokeweight="3pt">
              <v:stroke linestyle="thinThin"/>
              <v:textbox inset="0,0,0,0">
                <w:txbxContent>
                  <w:p w:rsidR="002104F7" w:rsidRDefault="002104F7" w:rsidP="002104F7">
                    <w:pPr>
                      <w:spacing w:after="0"/>
                      <w:jc w:val="center"/>
                    </w:pPr>
                    <w:r>
                      <w:t>L</w:t>
                    </w:r>
                  </w:p>
                </w:txbxContent>
              </v:textbox>
            </v:oval>
            <v:shape id="_x0000_s65565" type="#_x0000_t32" style="position:absolute;left:2714;top:2450;width:429;height:1" o:connectortype="straight">
              <v:stroke endarrow="block"/>
            </v:shape>
            <v:shape id="_x0000_s65566" type="#_x0000_t32" style="position:absolute;left:3542;top:2450;width:477;height:1" o:connectortype="straight">
              <v:stroke endarrow="block"/>
            </v:shape>
            <v:shape id="_x0000_s65567" type="#_x0000_t32" style="position:absolute;left:4419;top:2450;width:453;height:2" o:connectortype="straight">
              <v:stroke endarrow="block"/>
            </v:shape>
            <v:shape id="_x0000_s65568" type="#_x0000_t202" style="position:absolute;left:2712;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69" type="#_x0000_t202" style="position:absolute;left:3531;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70" type="#_x0000_t202" style="position:absolute;left:4408;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71" type="#_x0000_t202" style="position:absolute;left:5297;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572" style="position:absolute;left:5829;top:2252;width:399;height:400;v-text-anchor:middle">
              <v:textbox inset="0,0,0,0">
                <w:txbxContent>
                  <w:p w:rsidR="002104F7" w:rsidRDefault="002104F7" w:rsidP="002104F7">
                    <w:pPr>
                      <w:spacing w:after="0"/>
                      <w:jc w:val="center"/>
                    </w:pPr>
                    <w:r>
                      <w:t>K</w:t>
                    </w:r>
                  </w:p>
                </w:txbxContent>
              </v:textbox>
            </v:oval>
            <v:shape id="_x0000_s65573" type="#_x0000_t32" style="position:absolute;left:5271;top:2452;width:558;height:1" o:connectortype="straight">
              <v:stroke endarrow="block"/>
            </v:shape>
            <v:shape id="_x0000_s65574" type="#_x0000_t32" style="position:absolute;left:6228;top:2449;width:517;height:3;flip:y" o:connectortype="straight">
              <v:stroke endarrow="block"/>
            </v:shape>
            <v:shape id="_x0000_s65575" type="#_x0000_t202" style="position:absolute;left:6237;top:2162;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576" style="position:absolute;left:2322;top:1385;width:400;height:400;v-text-anchor:middle">
              <v:textbox inset="0,0,0,0">
                <w:txbxContent>
                  <w:p w:rsidR="002104F7" w:rsidRDefault="002104F7" w:rsidP="002104F7">
                    <w:pPr>
                      <w:spacing w:after="0"/>
                      <w:jc w:val="center"/>
                    </w:pPr>
                    <w:r>
                      <w:t>A</w:t>
                    </w:r>
                  </w:p>
                </w:txbxContent>
              </v:textbox>
            </v:oval>
            <v:oval id="_x0000_s65577" style="position:absolute;left:3151;top:1385;width:399;height:400;v-text-anchor:middle">
              <v:textbox inset="0,0,0,0">
                <w:txbxContent>
                  <w:p w:rsidR="002104F7" w:rsidRDefault="002104F7" w:rsidP="002104F7">
                    <w:pPr>
                      <w:spacing w:after="0"/>
                      <w:jc w:val="center"/>
                    </w:pPr>
                    <w:r>
                      <w:t>B</w:t>
                    </w:r>
                  </w:p>
                </w:txbxContent>
              </v:textbox>
            </v:oval>
            <v:oval id="_x0000_s65578" style="position:absolute;left:4027;top:1385;width:400;height:400;v-text-anchor:middle">
              <v:textbox inset="0,0,0,0">
                <w:txbxContent>
                  <w:p w:rsidR="002104F7" w:rsidRDefault="002104F7" w:rsidP="002104F7">
                    <w:pPr>
                      <w:spacing w:after="0"/>
                      <w:jc w:val="center"/>
                    </w:pPr>
                    <w:r>
                      <w:t>C</w:t>
                    </w:r>
                  </w:p>
                </w:txbxContent>
              </v:textbox>
            </v:oval>
            <v:oval id="_x0000_s65579" style="position:absolute;left:4880;top:1387;width:399;height:400;v-text-anchor:middle">
              <v:textbox inset="0,0,0,0">
                <w:txbxContent>
                  <w:p w:rsidR="002104F7" w:rsidRDefault="002104F7" w:rsidP="002104F7">
                    <w:pPr>
                      <w:spacing w:after="0"/>
                      <w:jc w:val="center"/>
                    </w:pPr>
                    <w:r>
                      <w:t>D</w:t>
                    </w:r>
                  </w:p>
                </w:txbxContent>
              </v:textbox>
            </v:oval>
            <v:oval id="_x0000_s65580" style="position:absolute;left:6770;top:1370;width:400;height:402;v-text-anchor:middle" strokecolor="red" strokeweight=".25pt">
              <v:textbox inset="0,0,0,0">
                <w:txbxContent>
                  <w:p w:rsidR="002104F7" w:rsidRDefault="002104F7" w:rsidP="002104F7">
                    <w:pPr>
                      <w:spacing w:after="0"/>
                      <w:jc w:val="center"/>
                    </w:pPr>
                    <w:r>
                      <w:t>F</w:t>
                    </w:r>
                  </w:p>
                </w:txbxContent>
              </v:textbox>
            </v:oval>
            <v:shape id="_x0000_s65581" type="#_x0000_t32" style="position:absolute;left:2722;top:1585;width:429;height:1" o:connectortype="straight">
              <v:stroke endarrow="block"/>
            </v:shape>
            <v:shape id="_x0000_s65582" type="#_x0000_t32" style="position:absolute;left:3550;top:1585;width:477;height:1" o:connectortype="straight">
              <v:stroke endarrow="block"/>
            </v:shape>
            <v:shape id="_x0000_s65583" type="#_x0000_t32" style="position:absolute;left:4427;top:1585;width:453;height:2" o:connectortype="straight">
              <v:stroke endarrow="block"/>
            </v:shape>
            <v:shape id="_x0000_s65584" type="#_x0000_t32" style="position:absolute;left:1896;top:1591;width:429;height:1" o:connectortype="straight">
              <v:stroke endarrow="block"/>
            </v:shape>
            <v:shape id="_x0000_s65585" type="#_x0000_t202" style="position:absolute;left:2720;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86" type="#_x0000_t202" style="position:absolute;left:3539;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87" type="#_x0000_t202" style="position:absolute;left:4416;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88" type="#_x0000_t202" style="position:absolute;left:5305;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589" style="position:absolute;left:5837;top:1387;width:399;height:400;v-text-anchor:middle">
              <v:textbox inset="0,0,0,0">
                <w:txbxContent>
                  <w:p w:rsidR="002104F7" w:rsidRDefault="002104F7" w:rsidP="002104F7">
                    <w:pPr>
                      <w:spacing w:after="0"/>
                      <w:jc w:val="center"/>
                    </w:pPr>
                    <w:r>
                      <w:t>E</w:t>
                    </w:r>
                  </w:p>
                </w:txbxContent>
              </v:textbox>
            </v:oval>
            <v:shape id="_x0000_s65590" type="#_x0000_t32" style="position:absolute;left:5279;top:1587;width:558;height:1" o:connectortype="straight">
              <v:stroke endarrow="block"/>
            </v:shape>
            <v:shape id="_x0000_s65591" type="#_x0000_t32" style="position:absolute;left:6236;top:1584;width:517;height:3;flip:y" o:connectortype="straight">
              <v:stroke endarrow="block"/>
            </v:shape>
            <v:shape id="_x0000_s65592" type="#_x0000_t202" style="position:absolute;left:6245;top:1297;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93" type="#_x0000_t32" style="position:absolute;left:2514;top:1785;width:8;height:465;flip:x" o:connectortype="straight" strokecolor="red">
              <v:stroke endarrow="block"/>
            </v:shape>
            <v:shape id="_x0000_s65594" type="#_x0000_t202" style="position:absolute;left:2530;top:1852;width:254;height:238;v-text-anchor:middle" stroked="f">
              <v:fill opacity="0"/>
              <v:textbox inset="0,0,0,0">
                <w:txbxContent>
                  <w:p w:rsidR="002104F7" w:rsidRPr="0009694F" w:rsidRDefault="002104F7" w:rsidP="002104F7">
                    <w:pPr>
                      <w:spacing w:after="0"/>
                      <w:jc w:val="center"/>
                      <w:rPr>
                        <w:rFonts w:ascii="Times New Roman" w:hAnsi="Times New Roman" w:cs="Times New Roman"/>
                        <w:color w:val="FF0000"/>
                        <w:sz w:val="20"/>
                        <w:szCs w:val="20"/>
                      </w:rPr>
                    </w:pPr>
                    <w:r w:rsidRPr="0009694F">
                      <w:rPr>
                        <w:rFonts w:ascii="Times New Roman" w:hAnsi="Times New Roman" w:cs="Times New Roman"/>
                        <w:color w:val="FF0000"/>
                        <w:sz w:val="20"/>
                        <w:szCs w:val="20"/>
                      </w:rPr>
                      <w:t>0</w:t>
                    </w:r>
                  </w:p>
                </w:txbxContent>
              </v:textbox>
            </v:shape>
            <w10:wrap type="none"/>
            <w10:anchorlock/>
          </v:group>
        </w:pict>
      </w:r>
    </w:p>
    <w:p w:rsidR="002104F7" w:rsidRPr="00E02031" w:rsidRDefault="002104F7" w:rsidP="002104F7">
      <w:pPr>
        <w:tabs>
          <w:tab w:val="left" w:pos="1170"/>
        </w:tabs>
        <w:rPr>
          <w:rFonts w:ascii="Times New Roman" w:hAnsi="Times New Roman" w:cs="Times New Roman"/>
          <w:color w:val="0070C0"/>
          <w:sz w:val="24"/>
          <w:szCs w:val="24"/>
        </w:rPr>
      </w:pPr>
      <w:r w:rsidRPr="00501180">
        <w:rPr>
          <w:rFonts w:ascii="Times New Roman" w:hAnsi="Times New Roman" w:cs="Times New Roman"/>
          <w:b/>
          <w:color w:val="0070C0"/>
          <w:sz w:val="24"/>
          <w:szCs w:val="24"/>
        </w:rPr>
        <w:t>Step 4:</w:t>
      </w:r>
      <w:r w:rsidRPr="00E02031">
        <w:rPr>
          <w:rFonts w:ascii="Times New Roman" w:hAnsi="Times New Roman" w:cs="Times New Roman"/>
          <w:color w:val="0070C0"/>
          <w:sz w:val="24"/>
          <w:szCs w:val="24"/>
        </w:rPr>
        <w:t xml:space="preserve"> Similarly, if |</w:t>
      </w:r>
      <w:r w:rsidRPr="00E02031">
        <w:rPr>
          <w:rFonts w:ascii="Times New Roman" w:hAnsi="Times New Roman" w:cs="Times New Roman"/>
          <w:i/>
          <w:color w:val="0070C0"/>
          <w:sz w:val="24"/>
          <w:szCs w:val="24"/>
        </w:rPr>
        <w:t>x</w:t>
      </w:r>
      <w:r w:rsidRPr="00E02031">
        <w:rPr>
          <w:rFonts w:ascii="Times New Roman" w:hAnsi="Times New Roman" w:cs="Times New Roman"/>
          <w:color w:val="0070C0"/>
          <w:sz w:val="24"/>
          <w:szCs w:val="24"/>
        </w:rPr>
        <w:t xml:space="preserve">| = </w:t>
      </w:r>
      <w:r w:rsidRPr="00E02031">
        <w:rPr>
          <w:rFonts w:ascii="Times New Roman" w:hAnsi="Times New Roman" w:cs="Times New Roman"/>
          <w:color w:val="FF0000"/>
          <w:sz w:val="24"/>
          <w:szCs w:val="24"/>
        </w:rPr>
        <w:t>1</w:t>
      </w:r>
      <w:r w:rsidRPr="00E02031">
        <w:rPr>
          <w:rFonts w:ascii="Times New Roman" w:hAnsi="Times New Roman" w:cs="Times New Roman"/>
          <w:color w:val="0070C0"/>
          <w:sz w:val="24"/>
          <w:szCs w:val="24"/>
        </w:rPr>
        <w:t>, then |</w:t>
      </w:r>
      <w:r w:rsidRPr="00E02031">
        <w:rPr>
          <w:rFonts w:ascii="Times New Roman" w:hAnsi="Times New Roman" w:cs="Times New Roman"/>
          <w:i/>
          <w:color w:val="0070C0"/>
          <w:sz w:val="24"/>
          <w:szCs w:val="24"/>
        </w:rPr>
        <w:t>y</w:t>
      </w:r>
      <w:r w:rsidRPr="00E02031">
        <w:rPr>
          <w:rFonts w:ascii="Times New Roman" w:hAnsi="Times New Roman" w:cs="Times New Roman"/>
          <w:color w:val="0070C0"/>
          <w:sz w:val="24"/>
          <w:szCs w:val="24"/>
        </w:rPr>
        <w:t xml:space="preserve">| must be </w:t>
      </w:r>
      <w:r w:rsidRPr="00E02031">
        <w:rPr>
          <w:rFonts w:ascii="Times New Roman" w:hAnsi="Times New Roman" w:cs="Times New Roman"/>
          <w:color w:val="FF0000"/>
          <w:sz w:val="24"/>
          <w:szCs w:val="24"/>
        </w:rPr>
        <w:t>4</w:t>
      </w:r>
      <w:r w:rsidRPr="00E02031">
        <w:rPr>
          <w:rFonts w:ascii="Times New Roman" w:hAnsi="Times New Roman" w:cs="Times New Roman"/>
          <w:color w:val="0070C0"/>
          <w:sz w:val="24"/>
          <w:szCs w:val="24"/>
        </w:rPr>
        <w:t xml:space="preserve">. So, we can insert a </w:t>
      </w:r>
      <w:r w:rsidRPr="00E02031">
        <w:rPr>
          <w:rFonts w:ascii="Times New Roman" w:hAnsi="Times New Roman" w:cs="Times New Roman"/>
          <w:i/>
          <w:color w:val="0070C0"/>
          <w:sz w:val="24"/>
          <w:szCs w:val="24"/>
        </w:rPr>
        <w:t>0</w:t>
      </w:r>
      <w:r w:rsidRPr="00E02031">
        <w:rPr>
          <w:rFonts w:ascii="Times New Roman" w:hAnsi="Times New Roman" w:cs="Times New Roman"/>
          <w:color w:val="0070C0"/>
          <w:sz w:val="24"/>
          <w:szCs w:val="24"/>
        </w:rPr>
        <w:t xml:space="preserve">-transition from state </w:t>
      </w:r>
      <w:r w:rsidRPr="00E02031">
        <w:rPr>
          <w:rFonts w:ascii="Times New Roman" w:hAnsi="Times New Roman" w:cs="Times New Roman"/>
          <w:i/>
          <w:color w:val="0070C0"/>
          <w:sz w:val="24"/>
          <w:szCs w:val="24"/>
        </w:rPr>
        <w:t>B</w:t>
      </w:r>
      <w:r w:rsidRPr="00E02031">
        <w:rPr>
          <w:rFonts w:ascii="Times New Roman" w:hAnsi="Times New Roman" w:cs="Times New Roman"/>
          <w:color w:val="0070C0"/>
          <w:sz w:val="24"/>
          <w:szCs w:val="24"/>
        </w:rPr>
        <w:t xml:space="preserve"> to </w:t>
      </w:r>
      <w:r w:rsidRPr="00E02031">
        <w:rPr>
          <w:rFonts w:ascii="Times New Roman" w:hAnsi="Times New Roman" w:cs="Times New Roman"/>
          <w:i/>
          <w:color w:val="0070C0"/>
          <w:sz w:val="24"/>
          <w:szCs w:val="24"/>
        </w:rPr>
        <w:t>H</w:t>
      </w:r>
      <w:r w:rsidRPr="00E02031">
        <w:rPr>
          <w:rFonts w:ascii="Times New Roman" w:hAnsi="Times New Roman" w:cs="Times New Roman"/>
          <w:color w:val="0070C0"/>
          <w:sz w:val="24"/>
          <w:szCs w:val="24"/>
        </w:rPr>
        <w:t xml:space="preserve">. And in </w:t>
      </w:r>
      <w:r>
        <w:rPr>
          <w:rFonts w:ascii="Times New Roman" w:hAnsi="Times New Roman" w:cs="Times New Roman"/>
          <w:color w:val="0070C0"/>
          <w:sz w:val="24"/>
          <w:szCs w:val="24"/>
        </w:rPr>
        <w:tab/>
      </w:r>
      <w:r w:rsidRPr="00E02031">
        <w:rPr>
          <w:rFonts w:ascii="Times New Roman" w:hAnsi="Times New Roman" w:cs="Times New Roman"/>
          <w:color w:val="0070C0"/>
          <w:sz w:val="24"/>
          <w:szCs w:val="24"/>
        </w:rPr>
        <w:t>similar manner, we get: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023" editas="canvas" style="width:303.15pt;height:72.95pt;mso-position-horizontal-relative:char;mso-position-vertical-relative:line" coordorigin="1813,1274" coordsize="6063,1459">
            <o:lock v:ext="edit" aspectratio="t"/>
            <v:shape id="_x0000_s2024" type="#_x0000_t75" style="position:absolute;left:1813;top:1274;width:6063;height:1459" o:preferrelative="f">
              <v:fill o:detectmouseclick="t"/>
              <v:path o:extrusionok="t" o:connecttype="none"/>
              <o:lock v:ext="edit" text="t"/>
            </v:shape>
            <v:oval id="_x0000_s2025" style="position:absolute;left:2314;top:2250;width:400;height:400;v-text-anchor:middle">
              <v:textbox inset="0,0,0,0">
                <w:txbxContent>
                  <w:p w:rsidR="002104F7" w:rsidRDefault="002104F7" w:rsidP="002104F7">
                    <w:pPr>
                      <w:spacing w:after="0"/>
                      <w:jc w:val="center"/>
                    </w:pPr>
                    <w:r>
                      <w:t>G</w:t>
                    </w:r>
                  </w:p>
                </w:txbxContent>
              </v:textbox>
            </v:oval>
            <v:oval id="_x0000_s2026" style="position:absolute;left:3143;top:2250;width:399;height:400;v-text-anchor:middle">
              <v:textbox inset="0,0,0,0">
                <w:txbxContent>
                  <w:p w:rsidR="002104F7" w:rsidRDefault="002104F7" w:rsidP="002104F7">
                    <w:pPr>
                      <w:spacing w:after="0"/>
                      <w:jc w:val="center"/>
                    </w:pPr>
                    <w:r>
                      <w:t>H</w:t>
                    </w:r>
                  </w:p>
                </w:txbxContent>
              </v:textbox>
            </v:oval>
            <v:oval id="_x0000_s2027" style="position:absolute;left:4019;top:2250;width:400;height:400;v-text-anchor:middle">
              <v:textbox inset="0,0,0,0">
                <w:txbxContent>
                  <w:p w:rsidR="002104F7" w:rsidRDefault="002104F7" w:rsidP="002104F7">
                    <w:pPr>
                      <w:spacing w:after="0"/>
                      <w:jc w:val="center"/>
                    </w:pPr>
                    <w:r>
                      <w:t>I</w:t>
                    </w:r>
                  </w:p>
                </w:txbxContent>
              </v:textbox>
            </v:oval>
            <v:oval id="_x0000_s2028" style="position:absolute;left:4872;top:2252;width:399;height:400;v-text-anchor:middle">
              <v:textbox inset="0,0,0,0">
                <w:txbxContent>
                  <w:p w:rsidR="002104F7" w:rsidRDefault="002104F7" w:rsidP="002104F7">
                    <w:pPr>
                      <w:spacing w:after="0"/>
                      <w:jc w:val="center"/>
                    </w:pPr>
                    <w:r>
                      <w:t>J</w:t>
                    </w:r>
                  </w:p>
                </w:txbxContent>
              </v:textbox>
            </v:oval>
            <v:oval id="_x0000_s2029" style="position:absolute;left:6762;top:2235;width:400;height:402;v-text-anchor:middle" strokeweight="3pt">
              <v:stroke linestyle="thinThin"/>
              <v:textbox inset="0,0,0,0">
                <w:txbxContent>
                  <w:p w:rsidR="002104F7" w:rsidRDefault="002104F7" w:rsidP="002104F7">
                    <w:pPr>
                      <w:spacing w:after="0"/>
                      <w:jc w:val="center"/>
                    </w:pPr>
                    <w:r>
                      <w:t>L</w:t>
                    </w:r>
                  </w:p>
                </w:txbxContent>
              </v:textbox>
            </v:oval>
            <v:shape id="_x0000_s2030" type="#_x0000_t32" style="position:absolute;left:2714;top:2450;width:429;height:1" o:connectortype="straight">
              <v:stroke endarrow="block"/>
            </v:shape>
            <v:shape id="_x0000_s2031" type="#_x0000_t32" style="position:absolute;left:3542;top:2450;width:477;height:1" o:connectortype="straight">
              <v:stroke endarrow="block"/>
            </v:shape>
            <v:shape id="_x0000_s2032" type="#_x0000_t32" style="position:absolute;left:4419;top:2450;width:453;height:2" o:connectortype="straight">
              <v:stroke endarrow="block"/>
            </v:shape>
            <v:shape id="_x0000_s2033" type="#_x0000_t202" style="position:absolute;left:2712;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2034" type="#_x0000_t202" style="position:absolute;left:3531;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2035" type="#_x0000_t202" style="position:absolute;left:4408;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2036" type="#_x0000_t202" style="position:absolute;left:5297;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2037" style="position:absolute;left:5829;top:2252;width:399;height:400;v-text-anchor:middle">
              <v:textbox inset="0,0,0,0">
                <w:txbxContent>
                  <w:p w:rsidR="002104F7" w:rsidRDefault="002104F7" w:rsidP="002104F7">
                    <w:pPr>
                      <w:spacing w:after="0"/>
                      <w:jc w:val="center"/>
                    </w:pPr>
                    <w:r>
                      <w:t>K</w:t>
                    </w:r>
                  </w:p>
                </w:txbxContent>
              </v:textbox>
            </v:oval>
            <v:shape id="_x0000_s2038" type="#_x0000_t32" style="position:absolute;left:5271;top:2452;width:558;height:1" o:connectortype="straight">
              <v:stroke endarrow="block"/>
            </v:shape>
            <v:shape id="_x0000_s2039" type="#_x0000_t32" style="position:absolute;left:6228;top:2449;width:517;height:3;flip:y" o:connectortype="straight">
              <v:stroke endarrow="block"/>
            </v:shape>
            <v:shape id="_x0000_s2040" type="#_x0000_t202" style="position:absolute;left:6237;top:2162;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2041" style="position:absolute;left:2322;top:1385;width:400;height:400;v-text-anchor:middle">
              <v:textbox inset="0,0,0,0">
                <w:txbxContent>
                  <w:p w:rsidR="002104F7" w:rsidRDefault="002104F7" w:rsidP="002104F7">
                    <w:pPr>
                      <w:spacing w:after="0"/>
                      <w:jc w:val="center"/>
                    </w:pPr>
                    <w:r>
                      <w:t>A</w:t>
                    </w:r>
                  </w:p>
                </w:txbxContent>
              </v:textbox>
            </v:oval>
            <v:oval id="_x0000_s2042" style="position:absolute;left:3151;top:1385;width:399;height:400;v-text-anchor:middle">
              <v:textbox inset="0,0,0,0">
                <w:txbxContent>
                  <w:p w:rsidR="002104F7" w:rsidRDefault="002104F7" w:rsidP="002104F7">
                    <w:pPr>
                      <w:spacing w:after="0"/>
                      <w:jc w:val="center"/>
                    </w:pPr>
                    <w:r>
                      <w:t>B</w:t>
                    </w:r>
                  </w:p>
                </w:txbxContent>
              </v:textbox>
            </v:oval>
            <v:oval id="_x0000_s2043" style="position:absolute;left:4027;top:1385;width:400;height:400;v-text-anchor:middle">
              <v:textbox inset="0,0,0,0">
                <w:txbxContent>
                  <w:p w:rsidR="002104F7" w:rsidRDefault="002104F7" w:rsidP="002104F7">
                    <w:pPr>
                      <w:spacing w:after="0"/>
                      <w:jc w:val="center"/>
                    </w:pPr>
                    <w:r>
                      <w:t>C</w:t>
                    </w:r>
                  </w:p>
                </w:txbxContent>
              </v:textbox>
            </v:oval>
            <v:oval id="_x0000_s2044" style="position:absolute;left:4880;top:1387;width:399;height:400;v-text-anchor:middle">
              <v:textbox inset="0,0,0,0">
                <w:txbxContent>
                  <w:p w:rsidR="002104F7" w:rsidRDefault="002104F7" w:rsidP="002104F7">
                    <w:pPr>
                      <w:spacing w:after="0"/>
                      <w:jc w:val="center"/>
                    </w:pPr>
                    <w:r>
                      <w:t>D</w:t>
                    </w:r>
                  </w:p>
                </w:txbxContent>
              </v:textbox>
            </v:oval>
            <v:oval id="_x0000_s2045" style="position:absolute;left:6770;top:1370;width:400;height:402;v-text-anchor:middle" strokecolor="black [3213]" strokeweight=".25pt">
              <v:textbox inset="0,0,0,0">
                <w:txbxContent>
                  <w:p w:rsidR="002104F7" w:rsidRDefault="002104F7" w:rsidP="002104F7">
                    <w:pPr>
                      <w:spacing w:after="0"/>
                      <w:jc w:val="center"/>
                    </w:pPr>
                    <w:r>
                      <w:t>F</w:t>
                    </w:r>
                  </w:p>
                </w:txbxContent>
              </v:textbox>
            </v:oval>
            <v:shape id="_x0000_s2046" type="#_x0000_t32" style="position:absolute;left:2722;top:1585;width:429;height:1" o:connectortype="straight">
              <v:stroke endarrow="block"/>
            </v:shape>
            <v:shape id="_x0000_s2047" type="#_x0000_t32" style="position:absolute;left:3550;top:1585;width:477;height:1" o:connectortype="straight">
              <v:stroke endarrow="block"/>
            </v:shape>
            <v:shape id="_x0000_s65536" type="#_x0000_t32" style="position:absolute;left:4427;top:1585;width:453;height:2" o:connectortype="straight">
              <v:stroke endarrow="block"/>
            </v:shape>
            <v:shape id="_x0000_s65537" type="#_x0000_t32" style="position:absolute;left:1896;top:1591;width:429;height:1" o:connectortype="straight">
              <v:stroke endarrow="block"/>
            </v:shape>
            <v:shape id="_x0000_s65538" type="#_x0000_t202" style="position:absolute;left:2720;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39" type="#_x0000_t202" style="position:absolute;left:3539;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40" type="#_x0000_t202" style="position:absolute;left:4416;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41" type="#_x0000_t202" style="position:absolute;left:5305;top:1284;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oval id="_x0000_s65542" style="position:absolute;left:5837;top:1387;width:399;height:400;v-text-anchor:middle">
              <v:textbox inset="0,0,0,0">
                <w:txbxContent>
                  <w:p w:rsidR="002104F7" w:rsidRDefault="002104F7" w:rsidP="002104F7">
                    <w:pPr>
                      <w:spacing w:after="0"/>
                      <w:jc w:val="center"/>
                    </w:pPr>
                    <w:r>
                      <w:t>E</w:t>
                    </w:r>
                  </w:p>
                </w:txbxContent>
              </v:textbox>
            </v:oval>
            <v:shape id="_x0000_s65543" type="#_x0000_t32" style="position:absolute;left:5279;top:1587;width:558;height:1" o:connectortype="straight">
              <v:stroke endarrow="block"/>
            </v:shape>
            <v:shape id="_x0000_s65544" type="#_x0000_t32" style="position:absolute;left:6236;top:1584;width:517;height:3;flip:y" o:connectortype="straight">
              <v:stroke endarrow="block"/>
            </v:shape>
            <v:shape id="_x0000_s65545" type="#_x0000_t202" style="position:absolute;left:6245;top:1297;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546" type="#_x0000_t32" style="position:absolute;left:2514;top:1785;width:8;height:465;flip:x" o:connectortype="straight" strokecolor="black [3213]">
              <v:stroke endarrow="block"/>
            </v:shape>
            <v:shape id="_x0000_s65547" type="#_x0000_t202" style="position:absolute;left:2530;top:1852;width:254;height:238;v-text-anchor:middle" stroked="f">
              <v:fill opacity="0"/>
              <v:textbox inset="0,0,0,0">
                <w:txbxContent>
                  <w:p w:rsidR="002104F7" w:rsidRPr="00C714DA" w:rsidRDefault="002104F7" w:rsidP="002104F7">
                    <w:pPr>
                      <w:spacing w:after="0"/>
                      <w:jc w:val="center"/>
                      <w:rPr>
                        <w:rFonts w:ascii="Times New Roman" w:hAnsi="Times New Roman" w:cs="Times New Roman"/>
                        <w:sz w:val="20"/>
                        <w:szCs w:val="20"/>
                      </w:rPr>
                    </w:pPr>
                    <w:r w:rsidRPr="00C714DA">
                      <w:rPr>
                        <w:rFonts w:ascii="Times New Roman" w:hAnsi="Times New Roman" w:cs="Times New Roman"/>
                        <w:sz w:val="20"/>
                        <w:szCs w:val="20"/>
                      </w:rPr>
                      <w:t>0</w:t>
                    </w:r>
                  </w:p>
                </w:txbxContent>
              </v:textbox>
            </v:shape>
            <v:shape id="_x0000_s65548" type="#_x0000_t32" style="position:absolute;left:3343;top:1785;width:8;height:465;flip:x" o:connectortype="straight" strokecolor="red">
              <v:stroke endarrow="block"/>
            </v:shape>
            <v:shape id="_x0000_s65549" type="#_x0000_t32" style="position:absolute;left:4219;top:1785;width:8;height:465;flip:x" o:connectortype="straight" strokecolor="red">
              <v:stroke endarrow="block"/>
            </v:shape>
            <v:shape id="_x0000_s65550" type="#_x0000_t32" style="position:absolute;left:5072;top:1787;width:8;height:465;flip:x" o:connectortype="straight" strokecolor="red">
              <v:stroke endarrow="block"/>
            </v:shape>
            <v:shape id="_x0000_s65551" type="#_x0000_t32" style="position:absolute;left:6029;top:1787;width:8;height:465;flip:x" o:connectortype="straight" strokecolor="red">
              <v:stroke endarrow="block"/>
            </v:shape>
            <v:shape id="_x0000_s65552" type="#_x0000_t32" style="position:absolute;left:6962;top:1772;width:8;height:433;flip:x" o:connectortype="straight" strokecolor="red">
              <v:stroke endarrow="block"/>
            </v:shape>
            <v:shape id="_x0000_s65553" type="#_x0000_t202" style="position:absolute;left:3436;top:1854;width:254;height:238;v-text-anchor:middle" stroked="f">
              <v:fill opacity="0"/>
              <v:textbox inset="0,0,0,0">
                <w:txbxContent>
                  <w:p w:rsidR="002104F7" w:rsidRPr="000B6FC0" w:rsidRDefault="002104F7" w:rsidP="002104F7">
                    <w:pPr>
                      <w:spacing w:after="0"/>
                      <w:jc w:val="center"/>
                      <w:rPr>
                        <w:rFonts w:ascii="Times New Roman" w:hAnsi="Times New Roman" w:cs="Times New Roman"/>
                        <w:color w:val="FF0000"/>
                        <w:sz w:val="20"/>
                        <w:szCs w:val="20"/>
                      </w:rPr>
                    </w:pPr>
                    <w:r w:rsidRPr="000B6FC0">
                      <w:rPr>
                        <w:rFonts w:ascii="Times New Roman" w:hAnsi="Times New Roman" w:cs="Times New Roman"/>
                        <w:color w:val="FF0000"/>
                        <w:sz w:val="20"/>
                        <w:szCs w:val="20"/>
                      </w:rPr>
                      <w:t>0</w:t>
                    </w:r>
                  </w:p>
                </w:txbxContent>
              </v:textbox>
            </v:shape>
            <v:shape id="_x0000_s65554" type="#_x0000_t202" style="position:absolute;left:4299;top:1852;width:254;height:238;v-text-anchor:middle" stroked="f">
              <v:fill opacity="0"/>
              <v:textbox inset="0,0,0,0">
                <w:txbxContent>
                  <w:p w:rsidR="002104F7" w:rsidRPr="000B6FC0" w:rsidRDefault="002104F7" w:rsidP="002104F7">
                    <w:pPr>
                      <w:spacing w:after="0"/>
                      <w:jc w:val="center"/>
                      <w:rPr>
                        <w:rFonts w:ascii="Times New Roman" w:hAnsi="Times New Roman" w:cs="Times New Roman"/>
                        <w:color w:val="FF0000"/>
                        <w:sz w:val="20"/>
                        <w:szCs w:val="20"/>
                      </w:rPr>
                    </w:pPr>
                    <w:r w:rsidRPr="000B6FC0">
                      <w:rPr>
                        <w:rFonts w:ascii="Times New Roman" w:hAnsi="Times New Roman" w:cs="Times New Roman"/>
                        <w:color w:val="FF0000"/>
                        <w:sz w:val="20"/>
                        <w:szCs w:val="20"/>
                      </w:rPr>
                      <w:t>0</w:t>
                    </w:r>
                  </w:p>
                </w:txbxContent>
              </v:textbox>
            </v:shape>
            <v:shape id="_x0000_s65555" type="#_x0000_t202" style="position:absolute;left:5114;top:1854;width:254;height:238;v-text-anchor:middle" stroked="f">
              <v:fill opacity="0"/>
              <v:textbox inset="0,0,0,0">
                <w:txbxContent>
                  <w:p w:rsidR="002104F7" w:rsidRPr="000B6FC0" w:rsidRDefault="002104F7" w:rsidP="002104F7">
                    <w:pPr>
                      <w:spacing w:after="0"/>
                      <w:jc w:val="center"/>
                      <w:rPr>
                        <w:rFonts w:ascii="Times New Roman" w:hAnsi="Times New Roman" w:cs="Times New Roman"/>
                        <w:color w:val="FF0000"/>
                        <w:sz w:val="20"/>
                        <w:szCs w:val="20"/>
                      </w:rPr>
                    </w:pPr>
                    <w:r w:rsidRPr="000B6FC0">
                      <w:rPr>
                        <w:rFonts w:ascii="Times New Roman" w:hAnsi="Times New Roman" w:cs="Times New Roman"/>
                        <w:color w:val="FF0000"/>
                        <w:sz w:val="20"/>
                        <w:szCs w:val="20"/>
                      </w:rPr>
                      <w:t>0</w:t>
                    </w:r>
                  </w:p>
                </w:txbxContent>
              </v:textbox>
            </v:shape>
            <v:shape id="_x0000_s65556" type="#_x0000_t202" style="position:absolute;left:6150;top:1854;width:254;height:238;v-text-anchor:middle" stroked="f">
              <v:fill opacity="0"/>
              <v:textbox inset="0,0,0,0">
                <w:txbxContent>
                  <w:p w:rsidR="002104F7" w:rsidRPr="000B6FC0" w:rsidRDefault="002104F7" w:rsidP="002104F7">
                    <w:pPr>
                      <w:spacing w:after="0"/>
                      <w:jc w:val="center"/>
                      <w:rPr>
                        <w:rFonts w:ascii="Times New Roman" w:hAnsi="Times New Roman" w:cs="Times New Roman"/>
                        <w:color w:val="FF0000"/>
                        <w:sz w:val="20"/>
                        <w:szCs w:val="20"/>
                      </w:rPr>
                    </w:pPr>
                    <w:r w:rsidRPr="000B6FC0">
                      <w:rPr>
                        <w:rFonts w:ascii="Times New Roman" w:hAnsi="Times New Roman" w:cs="Times New Roman"/>
                        <w:color w:val="FF0000"/>
                        <w:sz w:val="20"/>
                        <w:szCs w:val="20"/>
                      </w:rPr>
                      <w:t>0</w:t>
                    </w:r>
                  </w:p>
                </w:txbxContent>
              </v:textbox>
            </v:shape>
            <v:shape id="_x0000_s65557" type="#_x0000_t202" style="position:absolute;left:7077;top:1854;width:254;height:238;v-text-anchor:middle" stroked="f">
              <v:fill opacity="0"/>
              <v:textbox inset="0,0,0,0">
                <w:txbxContent>
                  <w:p w:rsidR="002104F7" w:rsidRPr="000B6FC0" w:rsidRDefault="002104F7" w:rsidP="002104F7">
                    <w:pPr>
                      <w:spacing w:after="0"/>
                      <w:jc w:val="center"/>
                      <w:rPr>
                        <w:rFonts w:ascii="Times New Roman" w:hAnsi="Times New Roman" w:cs="Times New Roman"/>
                        <w:color w:val="FF0000"/>
                        <w:sz w:val="20"/>
                        <w:szCs w:val="20"/>
                      </w:rPr>
                    </w:pPr>
                    <w:r w:rsidRPr="000B6FC0">
                      <w:rPr>
                        <w:rFonts w:ascii="Times New Roman" w:hAnsi="Times New Roman" w:cs="Times New Roman"/>
                        <w:color w:val="FF0000"/>
                        <w:sz w:val="20"/>
                        <w:szCs w:val="20"/>
                      </w:rPr>
                      <w:t>0</w:t>
                    </w:r>
                  </w:p>
                </w:txbxContent>
              </v:textbox>
            </v:shape>
            <w10:wrap type="none"/>
            <w10:anchorlock/>
          </v:group>
        </w:pict>
      </w:r>
    </w:p>
    <w:p w:rsidR="002104F7" w:rsidRDefault="002104F7" w:rsidP="002104F7">
      <w:pPr>
        <w:rPr>
          <w:rFonts w:ascii="Times New Roman" w:hAnsi="Times New Roman" w:cs="Times New Roman"/>
          <w:sz w:val="24"/>
          <w:szCs w:val="24"/>
        </w:rPr>
      </w:pPr>
    </w:p>
    <w:p w:rsidR="002104F7" w:rsidRPr="00D209C6"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D209C6">
        <w:rPr>
          <w:rFonts w:ascii="Times New Roman" w:hAnsi="Times New Roman" w:cs="Times New Roman"/>
          <w:b/>
          <w:sz w:val="24"/>
          <w:szCs w:val="24"/>
        </w:rPr>
        <w:lastRenderedPageBreak/>
        <w:t xml:space="preserve">Simplify the RE as much as possible: </w:t>
      </w:r>
      <w:r w:rsidRPr="007326F2">
        <w:rPr>
          <w:rFonts w:ascii="Times New Roman" w:hAnsi="Times New Roman" w:cs="Times New Roman"/>
          <w:b/>
          <w:i/>
          <w:sz w:val="24"/>
          <w:szCs w:val="24"/>
        </w:rPr>
        <w:t>a</w:t>
      </w:r>
      <w:r w:rsidRPr="007326F2">
        <w:rPr>
          <w:rFonts w:ascii="Times New Roman" w:hAnsi="Times New Roman" w:cs="Times New Roman"/>
          <w:b/>
          <w:i/>
          <w:sz w:val="24"/>
          <w:szCs w:val="24"/>
          <w:vertAlign w:val="superscript"/>
        </w:rPr>
        <w:t>*</w:t>
      </w:r>
      <w:r w:rsidRPr="007326F2">
        <w:rPr>
          <w:rFonts w:ascii="Times New Roman" w:hAnsi="Times New Roman" w:cs="Times New Roman"/>
          <w:b/>
          <w:i/>
          <w:sz w:val="24"/>
          <w:szCs w:val="24"/>
        </w:rPr>
        <w:t>b + a</w:t>
      </w:r>
      <w:r w:rsidRPr="007326F2">
        <w:rPr>
          <w:rFonts w:ascii="Times New Roman" w:hAnsi="Times New Roman" w:cs="Times New Roman"/>
          <w:b/>
          <w:i/>
          <w:sz w:val="24"/>
          <w:szCs w:val="24"/>
          <w:vertAlign w:val="superscript"/>
        </w:rPr>
        <w:t>*</w:t>
      </w:r>
      <w:r w:rsidRPr="007326F2">
        <w:rPr>
          <w:rFonts w:ascii="Times New Roman" w:hAnsi="Times New Roman" w:cs="Times New Roman"/>
          <w:b/>
          <w:i/>
          <w:sz w:val="24"/>
          <w:szCs w:val="24"/>
        </w:rPr>
        <w:t>bbb</w:t>
      </w:r>
      <w:r w:rsidRPr="007326F2">
        <w:rPr>
          <w:rFonts w:ascii="Times New Roman" w:hAnsi="Times New Roman" w:cs="Times New Roman"/>
          <w:b/>
          <w:i/>
          <w:sz w:val="24"/>
          <w:szCs w:val="24"/>
          <w:vertAlign w:val="superscript"/>
        </w:rPr>
        <w:t>*</w:t>
      </w:r>
      <w:r w:rsidRPr="007326F2">
        <w:rPr>
          <w:rFonts w:ascii="Times New Roman" w:hAnsi="Times New Roman" w:cs="Times New Roman"/>
          <w:b/>
          <w:i/>
          <w:sz w:val="24"/>
          <w:szCs w:val="24"/>
        </w:rPr>
        <w:t xml:space="preserve"> + a</w:t>
      </w:r>
      <w:r w:rsidRPr="007326F2">
        <w:rPr>
          <w:rFonts w:ascii="Times New Roman" w:hAnsi="Times New Roman" w:cs="Times New Roman"/>
          <w:b/>
          <w:i/>
          <w:sz w:val="24"/>
          <w:szCs w:val="24"/>
          <w:vertAlign w:val="superscript"/>
        </w:rPr>
        <w:t>*</w:t>
      </w:r>
      <w:r w:rsidRPr="00D209C6">
        <w:rPr>
          <w:rFonts w:ascii="Times New Roman" w:hAnsi="Times New Roman" w:cs="Times New Roman"/>
          <w:b/>
          <w:sz w:val="24"/>
          <w:szCs w:val="24"/>
        </w:rPr>
        <w:t xml:space="preserve"> and draw the equivalent FA.</w:t>
      </w:r>
    </w:p>
    <w:p w:rsidR="002104F7" w:rsidRDefault="00954992" w:rsidP="00954992">
      <w:pPr>
        <w:rPr>
          <w:rFonts w:ascii="Times New Roman" w:hAnsi="Times New Roman" w:cs="Times New Roman"/>
          <w:i/>
          <w:sz w:val="24"/>
          <w:szCs w:val="24"/>
        </w:rPr>
      </w:pPr>
      <w:r>
        <w:rPr>
          <w:rFonts w:ascii="Times New Roman" w:hAnsi="Times New Roman" w:cs="Times New Roman"/>
          <w:i/>
          <w:sz w:val="24"/>
          <w:szCs w:val="24"/>
        </w:rPr>
        <w:t xml:space="preserve">    </w:t>
      </w:r>
      <w:r w:rsidR="002104F7" w:rsidRPr="00191608">
        <w:rPr>
          <w:rFonts w:ascii="Times New Roman" w:hAnsi="Times New Roman" w:cs="Times New Roman"/>
          <w:i/>
          <w:sz w:val="24"/>
          <w:szCs w:val="24"/>
        </w:rPr>
        <w:t>a</w:t>
      </w:r>
      <w:r w:rsidR="002104F7" w:rsidRPr="00191608">
        <w:rPr>
          <w:rFonts w:ascii="Times New Roman" w:hAnsi="Times New Roman" w:cs="Times New Roman"/>
          <w:i/>
          <w:sz w:val="24"/>
          <w:szCs w:val="24"/>
          <w:vertAlign w:val="superscript"/>
        </w:rPr>
        <w:t>*</w:t>
      </w:r>
      <w:r w:rsidR="002104F7" w:rsidRPr="00191608">
        <w:rPr>
          <w:rFonts w:ascii="Times New Roman" w:hAnsi="Times New Roman" w:cs="Times New Roman"/>
          <w:i/>
          <w:sz w:val="24"/>
          <w:szCs w:val="24"/>
        </w:rPr>
        <w:t>b + a</w:t>
      </w:r>
      <w:r w:rsidR="002104F7" w:rsidRPr="00191608">
        <w:rPr>
          <w:rFonts w:ascii="Times New Roman" w:hAnsi="Times New Roman" w:cs="Times New Roman"/>
          <w:i/>
          <w:sz w:val="24"/>
          <w:szCs w:val="24"/>
          <w:vertAlign w:val="superscript"/>
        </w:rPr>
        <w:t>*</w:t>
      </w:r>
      <w:r w:rsidR="002104F7" w:rsidRPr="00191608">
        <w:rPr>
          <w:rFonts w:ascii="Times New Roman" w:hAnsi="Times New Roman" w:cs="Times New Roman"/>
          <w:i/>
          <w:sz w:val="24"/>
          <w:szCs w:val="24"/>
        </w:rPr>
        <w:t>bbb</w:t>
      </w:r>
      <w:r w:rsidR="002104F7" w:rsidRPr="00191608">
        <w:rPr>
          <w:rFonts w:ascii="Times New Roman" w:hAnsi="Times New Roman" w:cs="Times New Roman"/>
          <w:i/>
          <w:sz w:val="24"/>
          <w:szCs w:val="24"/>
          <w:vertAlign w:val="superscript"/>
        </w:rPr>
        <w:t>*</w:t>
      </w:r>
      <w:r w:rsidR="002104F7" w:rsidRPr="00191608">
        <w:rPr>
          <w:rFonts w:ascii="Times New Roman" w:hAnsi="Times New Roman" w:cs="Times New Roman"/>
          <w:i/>
          <w:sz w:val="24"/>
          <w:szCs w:val="24"/>
        </w:rPr>
        <w:t xml:space="preserve"> + a</w:t>
      </w:r>
      <w:r w:rsidR="002104F7" w:rsidRPr="00191608">
        <w:rPr>
          <w:rFonts w:ascii="Times New Roman" w:hAnsi="Times New Roman" w:cs="Times New Roman"/>
          <w:i/>
          <w:sz w:val="24"/>
          <w:szCs w:val="24"/>
          <w:vertAlign w:val="superscript"/>
        </w:rPr>
        <w:t>*</w:t>
      </w:r>
    </w:p>
    <w:p w:rsidR="002104F7" w:rsidRDefault="002104F7" w:rsidP="002104F7">
      <w:pPr>
        <w:rPr>
          <w:rFonts w:ascii="Times New Roman" w:hAnsi="Times New Roman" w:cs="Times New Roman"/>
          <w:sz w:val="24"/>
          <w:szCs w:val="24"/>
        </w:rPr>
      </w:pPr>
      <w:r>
        <w:rPr>
          <w:rFonts w:ascii="Times New Roman" w:hAnsi="Times New Roman" w:cs="Times New Roman"/>
          <w:i/>
          <w:sz w:val="24"/>
          <w:szCs w:val="24"/>
        </w:rPr>
        <w:t xml:space="preserve">= </w:t>
      </w:r>
      <w:r w:rsidRPr="00191608">
        <w:rPr>
          <w:rFonts w:ascii="Times New Roman" w:hAnsi="Times New Roman" w:cs="Times New Roman"/>
          <w:i/>
          <w:sz w:val="24"/>
          <w:szCs w:val="24"/>
        </w:rPr>
        <w:t>a</w:t>
      </w:r>
      <w:r w:rsidRPr="00191608">
        <w:rPr>
          <w:rFonts w:ascii="Times New Roman" w:hAnsi="Times New Roman" w:cs="Times New Roman"/>
          <w:i/>
          <w:sz w:val="24"/>
          <w:szCs w:val="24"/>
          <w:vertAlign w:val="superscript"/>
        </w:rPr>
        <w:t>*</w:t>
      </w:r>
      <w:r w:rsidRPr="001B3B6F">
        <w:rPr>
          <w:rFonts w:ascii="Times New Roman" w:hAnsi="Times New Roman" w:cs="Times New Roman"/>
          <w:sz w:val="24"/>
          <w:szCs w:val="24"/>
        </w:rPr>
        <w:t>(</w:t>
      </w:r>
      <w:r>
        <w:rPr>
          <w:rFonts w:ascii="Times New Roman" w:hAnsi="Times New Roman" w:cs="Times New Roman"/>
          <w:i/>
          <w:sz w:val="24"/>
          <w:szCs w:val="24"/>
        </w:rPr>
        <w:t>b + bbb</w:t>
      </w:r>
      <w:r w:rsidRPr="00012897">
        <w:rPr>
          <w:rFonts w:ascii="Times New Roman" w:hAnsi="Times New Roman" w:cs="Times New Roman"/>
          <w:i/>
          <w:sz w:val="24"/>
          <w:szCs w:val="24"/>
          <w:vertAlign w:val="superscript"/>
        </w:rPr>
        <w:t>*</w:t>
      </w:r>
      <w:r>
        <w:rPr>
          <w:rFonts w:ascii="Times New Roman" w:hAnsi="Times New Roman" w:cs="Times New Roman"/>
          <w:i/>
          <w:sz w:val="24"/>
          <w:szCs w:val="24"/>
        </w:rPr>
        <w:t xml:space="preserve"> + </w:t>
      </w:r>
      <m:oMath>
        <m:r>
          <w:rPr>
            <w:rFonts w:ascii="Cambria Math" w:hAnsi="Cambria Math" w:cs="Times New Roman"/>
            <w:sz w:val="24"/>
            <w:szCs w:val="24"/>
          </w:rPr>
          <m:t>ϵ</m:t>
        </m:r>
      </m:oMath>
      <w:r>
        <w:rPr>
          <w:rFonts w:ascii="Times New Roman" w:hAnsi="Times New Roman" w:cs="Times New Roman"/>
          <w:sz w:val="24"/>
          <w:szCs w:val="24"/>
        </w:rPr>
        <w:t>)</w:t>
      </w:r>
    </w:p>
    <w:p w:rsidR="002104F7" w:rsidRDefault="002104F7" w:rsidP="002104F7">
      <w:pPr>
        <w:rPr>
          <w:rFonts w:ascii="Times New Roman" w:hAnsi="Times New Roman" w:cs="Times New Roman"/>
          <w:sz w:val="24"/>
          <w:szCs w:val="24"/>
        </w:rPr>
      </w:pPr>
      <w:r>
        <w:rPr>
          <w:rFonts w:ascii="Times New Roman" w:hAnsi="Times New Roman" w:cs="Times New Roman"/>
          <w:i/>
          <w:sz w:val="24"/>
          <w:szCs w:val="24"/>
        </w:rPr>
        <w:t xml:space="preserve">= </w:t>
      </w:r>
      <w:r w:rsidRPr="00191608">
        <w:rPr>
          <w:rFonts w:ascii="Times New Roman" w:hAnsi="Times New Roman" w:cs="Times New Roman"/>
          <w:i/>
          <w:sz w:val="24"/>
          <w:szCs w:val="24"/>
        </w:rPr>
        <w:t>a</w:t>
      </w:r>
      <w:r w:rsidRPr="00191608">
        <w:rPr>
          <w:rFonts w:ascii="Times New Roman" w:hAnsi="Times New Roman" w:cs="Times New Roman"/>
          <w:i/>
          <w:sz w:val="24"/>
          <w:szCs w:val="24"/>
          <w:vertAlign w:val="superscript"/>
        </w:rPr>
        <w:t>*</w:t>
      </w:r>
      <w:r w:rsidRPr="001B3B6F">
        <w:rPr>
          <w:rFonts w:ascii="Times New Roman" w:hAnsi="Times New Roman" w:cs="Times New Roman"/>
          <w:sz w:val="24"/>
          <w:szCs w:val="24"/>
        </w:rPr>
        <w:t>(</w:t>
      </w:r>
      <w:r>
        <w:rPr>
          <w:rFonts w:ascii="Times New Roman" w:hAnsi="Times New Roman" w:cs="Times New Roman"/>
          <w:i/>
          <w:sz w:val="24"/>
          <w:szCs w:val="24"/>
        </w:rPr>
        <w:t xml:space="preserve">b </w:t>
      </w:r>
      <w:r w:rsidRPr="00C977A7">
        <w:rPr>
          <w:rFonts w:ascii="Times New Roman" w:hAnsi="Times New Roman" w:cs="Times New Roman"/>
          <w:sz w:val="24"/>
          <w:szCs w:val="24"/>
        </w:rPr>
        <w:t>(</w:t>
      </w:r>
      <m:oMath>
        <m:r>
          <w:rPr>
            <w:rFonts w:ascii="Cambria Math" w:hAnsi="Cambria Math" w:cs="Times New Roman"/>
            <w:sz w:val="24"/>
            <w:szCs w:val="24"/>
          </w:rPr>
          <m:t>ϵ</m:t>
        </m:r>
      </m:oMath>
      <w:r>
        <w:rPr>
          <w:rFonts w:ascii="Times New Roman" w:hAnsi="Times New Roman" w:cs="Times New Roman"/>
          <w:i/>
          <w:sz w:val="24"/>
          <w:szCs w:val="24"/>
        </w:rPr>
        <w:t xml:space="preserve"> + bb</w:t>
      </w:r>
      <w:r w:rsidRPr="00012897">
        <w:rPr>
          <w:rFonts w:ascii="Times New Roman" w:hAnsi="Times New Roman" w:cs="Times New Roman"/>
          <w:i/>
          <w:sz w:val="24"/>
          <w:szCs w:val="24"/>
          <w:vertAlign w:val="superscript"/>
        </w:rPr>
        <w:t>*</w:t>
      </w:r>
      <w:r>
        <w:rPr>
          <w:rFonts w:ascii="Times New Roman" w:hAnsi="Times New Roman" w:cs="Times New Roman"/>
          <w:sz w:val="24"/>
          <w:szCs w:val="24"/>
        </w:rPr>
        <w:t>)</w:t>
      </w:r>
      <w:r>
        <w:rPr>
          <w:rFonts w:ascii="Times New Roman" w:hAnsi="Times New Roman" w:cs="Times New Roman"/>
          <w:i/>
          <w:sz w:val="24"/>
          <w:szCs w:val="24"/>
        </w:rPr>
        <w:t xml:space="preserve"> + </w:t>
      </w:r>
      <m:oMath>
        <m:r>
          <w:rPr>
            <w:rFonts w:ascii="Cambria Math" w:hAnsi="Cambria Math" w:cs="Times New Roman"/>
            <w:sz w:val="24"/>
            <w:szCs w:val="24"/>
          </w:rPr>
          <m:t>ϵ</m:t>
        </m:r>
      </m:oMath>
      <w:r>
        <w:rPr>
          <w:rFonts w:ascii="Times New Roman" w:hAnsi="Times New Roman" w:cs="Times New Roman"/>
          <w:sz w:val="24"/>
          <w:szCs w:val="24"/>
        </w:rPr>
        <w:t>)</w:t>
      </w:r>
    </w:p>
    <w:p w:rsidR="002104F7" w:rsidRDefault="002104F7" w:rsidP="002104F7">
      <w:pPr>
        <w:rPr>
          <w:rFonts w:ascii="Times New Roman" w:hAnsi="Times New Roman" w:cs="Times New Roman"/>
          <w:sz w:val="24"/>
          <w:szCs w:val="24"/>
        </w:rPr>
      </w:pPr>
      <w:r>
        <w:rPr>
          <w:rFonts w:ascii="Times New Roman" w:hAnsi="Times New Roman" w:cs="Times New Roman"/>
          <w:i/>
          <w:sz w:val="24"/>
          <w:szCs w:val="24"/>
        </w:rPr>
        <w:t xml:space="preserve">= </w:t>
      </w:r>
      <w:r w:rsidRPr="00191608">
        <w:rPr>
          <w:rFonts w:ascii="Times New Roman" w:hAnsi="Times New Roman" w:cs="Times New Roman"/>
          <w:i/>
          <w:sz w:val="24"/>
          <w:szCs w:val="24"/>
        </w:rPr>
        <w:t>a</w:t>
      </w:r>
      <w:r w:rsidRPr="00191608">
        <w:rPr>
          <w:rFonts w:ascii="Times New Roman" w:hAnsi="Times New Roman" w:cs="Times New Roman"/>
          <w:i/>
          <w:sz w:val="24"/>
          <w:szCs w:val="24"/>
          <w:vertAlign w:val="superscript"/>
        </w:rPr>
        <w:t>*</w:t>
      </w:r>
      <w:r w:rsidRPr="001B3B6F">
        <w:rPr>
          <w:rFonts w:ascii="Times New Roman" w:hAnsi="Times New Roman" w:cs="Times New Roman"/>
          <w:sz w:val="24"/>
          <w:szCs w:val="24"/>
        </w:rPr>
        <w:t>(</w:t>
      </w:r>
      <w:r>
        <w:rPr>
          <w:rFonts w:ascii="Times New Roman" w:hAnsi="Times New Roman" w:cs="Times New Roman"/>
          <w:i/>
          <w:sz w:val="24"/>
          <w:szCs w:val="24"/>
        </w:rPr>
        <w:t>bb</w:t>
      </w:r>
      <w:r w:rsidRPr="00012897">
        <w:rPr>
          <w:rFonts w:ascii="Times New Roman" w:hAnsi="Times New Roman" w:cs="Times New Roman"/>
          <w:i/>
          <w:sz w:val="24"/>
          <w:szCs w:val="24"/>
          <w:vertAlign w:val="superscript"/>
        </w:rPr>
        <w:t>*</w:t>
      </w:r>
      <w:r>
        <w:rPr>
          <w:rFonts w:ascii="Times New Roman" w:hAnsi="Times New Roman" w:cs="Times New Roman"/>
          <w:i/>
          <w:sz w:val="24"/>
          <w:szCs w:val="24"/>
        </w:rPr>
        <w:t xml:space="preserve"> + </w:t>
      </w:r>
      <m:oMath>
        <m:r>
          <w:rPr>
            <w:rFonts w:ascii="Cambria Math" w:hAnsi="Cambria Math" w:cs="Times New Roman"/>
            <w:sz w:val="24"/>
            <w:szCs w:val="24"/>
          </w:rPr>
          <m:t>ϵ</m:t>
        </m:r>
      </m:oMath>
      <w:r>
        <w:rPr>
          <w:rFonts w:ascii="Times New Roman" w:hAnsi="Times New Roman" w:cs="Times New Roman"/>
          <w:sz w:val="24"/>
          <w:szCs w:val="24"/>
        </w:rPr>
        <w:t>)</w:t>
      </w:r>
      <w:r>
        <w:rPr>
          <w:rFonts w:ascii="Times New Roman" w:hAnsi="Times New Roman" w:cs="Times New Roman"/>
          <w:sz w:val="24"/>
          <w:szCs w:val="24"/>
        </w:rPr>
        <w:tab/>
        <w:t>[</w:t>
      </w:r>
      <w:r w:rsidRPr="00990079">
        <w:rPr>
          <w:rFonts w:ascii="Times New Roman" w:hAnsi="Times New Roman" w:cs="Times New Roman"/>
          <w:position w:val="-4"/>
          <w:sz w:val="24"/>
          <w:szCs w:val="24"/>
        </w:rPr>
        <w:object w:dxaOrig="220" w:dyaOrig="200">
          <v:shape id="_x0000_i1061" type="#_x0000_t75" style="width:10.85pt;height:10.2pt" o:ole="">
            <v:imagedata r:id="rId61" o:title=""/>
          </v:shape>
          <o:OLEObject Type="Embed" ProgID="Equation.3" ShapeID="_x0000_i1061" DrawAspect="Content" ObjectID="_1310240760" r:id="rId62"/>
        </w:object>
      </w:r>
      <w:r>
        <w:rPr>
          <w:rFonts w:ascii="Times New Roman" w:hAnsi="Times New Roman" w:cs="Times New Roman"/>
          <w:sz w:val="24"/>
          <w:szCs w:val="24"/>
        </w:rPr>
        <w:t xml:space="preserve"> </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 </w:t>
      </w:r>
      <w:r w:rsidRPr="001D3E79">
        <w:rPr>
          <w:rFonts w:ascii="Times New Roman" w:eastAsiaTheme="minorEastAsia" w:hAnsi="Times New Roman" w:cs="Times New Roman"/>
          <w:i/>
          <w:sz w:val="24"/>
          <w:szCs w:val="24"/>
        </w:rPr>
        <w:t>xx</w:t>
      </w:r>
      <w:r w:rsidRPr="001D3E79">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 xml:space="preserve"> = </w:t>
      </w:r>
      <w:r w:rsidRPr="001D3E79">
        <w:rPr>
          <w:rFonts w:ascii="Times New Roman" w:eastAsiaTheme="minorEastAsia" w:hAnsi="Times New Roman" w:cs="Times New Roman"/>
          <w:i/>
          <w:sz w:val="24"/>
          <w:szCs w:val="24"/>
        </w:rPr>
        <w:t>x</w:t>
      </w:r>
      <w:r w:rsidRPr="001D3E79">
        <w:rPr>
          <w:rFonts w:ascii="Times New Roman" w:eastAsiaTheme="minorEastAsia" w:hAnsi="Times New Roman" w:cs="Times New Roman"/>
          <w:sz w:val="24"/>
          <w:szCs w:val="24"/>
          <w:vertAlign w:val="superscript"/>
        </w:rPr>
        <w:t>*</w:t>
      </w:r>
      <w:r>
        <w:rPr>
          <w:rFonts w:ascii="Times New Roman" w:hAnsi="Times New Roman" w:cs="Times New Roman"/>
          <w:sz w:val="24"/>
          <w:szCs w:val="24"/>
        </w:rPr>
        <w:t>]</w:t>
      </w:r>
    </w:p>
    <w:p w:rsidR="002104F7" w:rsidRDefault="002104F7" w:rsidP="008C76E4">
      <w:pPr>
        <w:rPr>
          <w:rFonts w:ascii="Times New Roman" w:hAnsi="Times New Roman" w:cs="Times New Roman"/>
          <w:sz w:val="24"/>
          <w:szCs w:val="24"/>
        </w:rPr>
      </w:pPr>
      <w:r>
        <w:rPr>
          <w:rFonts w:ascii="Times New Roman" w:hAnsi="Times New Roman" w:cs="Times New Roman"/>
          <w:i/>
          <w:sz w:val="24"/>
          <w:szCs w:val="24"/>
        </w:rPr>
        <w:t xml:space="preserve">= </w:t>
      </w:r>
      <w:r w:rsidRPr="00191608">
        <w:rPr>
          <w:rFonts w:ascii="Times New Roman" w:hAnsi="Times New Roman" w:cs="Times New Roman"/>
          <w:i/>
          <w:sz w:val="24"/>
          <w:szCs w:val="24"/>
        </w:rPr>
        <w:t>a</w:t>
      </w:r>
      <w:r w:rsidRPr="00191608">
        <w:rPr>
          <w:rFonts w:ascii="Times New Roman" w:hAnsi="Times New Roman" w:cs="Times New Roman"/>
          <w:i/>
          <w:sz w:val="24"/>
          <w:szCs w:val="24"/>
          <w:vertAlign w:val="superscript"/>
        </w:rPr>
        <w:t>*</w:t>
      </w:r>
      <w:r>
        <w:rPr>
          <w:rFonts w:ascii="Times New Roman" w:hAnsi="Times New Roman" w:cs="Times New Roman"/>
          <w:i/>
          <w:sz w:val="24"/>
          <w:szCs w:val="24"/>
        </w:rPr>
        <w:t>b</w:t>
      </w:r>
      <w:r w:rsidRPr="00012897">
        <w:rPr>
          <w:rFonts w:ascii="Times New Roman" w:hAnsi="Times New Roman" w:cs="Times New Roman"/>
          <w:i/>
          <w:sz w:val="24"/>
          <w:szCs w:val="24"/>
          <w:vertAlign w:val="superscript"/>
        </w:rPr>
        <w:t>*</w:t>
      </w:r>
      <w:r>
        <w:rPr>
          <w:rFonts w:ascii="Times New Roman" w:hAnsi="Times New Roman" w:cs="Times New Roman"/>
          <w:sz w:val="24"/>
          <w:szCs w:val="24"/>
        </w:rPr>
        <w:tab/>
      </w:r>
      <w:r>
        <w:rPr>
          <w:rFonts w:ascii="Times New Roman" w:hAnsi="Times New Roman" w:cs="Times New Roman"/>
          <w:sz w:val="24"/>
          <w:szCs w:val="24"/>
        </w:rPr>
        <w:tab/>
        <w:t>[</w:t>
      </w:r>
      <w:r w:rsidRPr="00990079">
        <w:rPr>
          <w:rFonts w:ascii="Times New Roman" w:hAnsi="Times New Roman" w:cs="Times New Roman"/>
          <w:position w:val="-4"/>
          <w:sz w:val="24"/>
          <w:szCs w:val="24"/>
        </w:rPr>
        <w:object w:dxaOrig="220" w:dyaOrig="200">
          <v:shape id="_x0000_i1062" type="#_x0000_t75" style="width:10.85pt;height:10.2pt" o:ole="">
            <v:imagedata r:id="rId61" o:title=""/>
          </v:shape>
          <o:OLEObject Type="Embed" ProgID="Equation.3" ShapeID="_x0000_i1062" DrawAspect="Content" ObjectID="_1310240761" r:id="rId63"/>
        </w:object>
      </w:r>
      <w:r>
        <w:rPr>
          <w:rFonts w:ascii="Times New Roman" w:hAnsi="Times New Roman" w:cs="Times New Roman"/>
          <w:sz w:val="24"/>
          <w:szCs w:val="24"/>
        </w:rPr>
        <w:t xml:space="preserve"> </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w:t>
      </w:r>
      <w:r w:rsidR="008C76E4">
        <w:rPr>
          <w:rFonts w:ascii="Times New Roman" w:eastAsiaTheme="minorEastAsia" w:hAnsi="Times New Roman" w:cs="Times New Roman"/>
          <w:sz w:val="24"/>
          <w:szCs w:val="24"/>
        </w:rPr>
        <w:t xml:space="preserve"> </w:t>
      </w:r>
      <w:r w:rsidR="008C76E4" w:rsidRPr="008C76E4">
        <w:rPr>
          <w:rFonts w:ascii="Times New Roman" w:eastAsiaTheme="minorEastAsia" w:hAnsi="Times New Roman" w:cs="Times New Roman"/>
          <w:i/>
          <w:iCs/>
          <w:sz w:val="24"/>
          <w:szCs w:val="24"/>
        </w:rPr>
        <w:t>x</w:t>
      </w:r>
      <w:r w:rsidRPr="001D3E79">
        <w:rPr>
          <w:rFonts w:ascii="Times New Roman" w:eastAsiaTheme="minorEastAsia" w:hAnsi="Times New Roman" w:cs="Times New Roman"/>
          <w:sz w:val="24"/>
          <w:szCs w:val="24"/>
          <w:vertAlign w:val="superscript"/>
        </w:rPr>
        <w:t>*</w:t>
      </w:r>
      <w:r w:rsidR="008C76E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8C76E4">
        <w:rPr>
          <w:rFonts w:ascii="Times New Roman" w:eastAsiaTheme="minorEastAsia" w:hAnsi="Times New Roman" w:cs="Times New Roman"/>
          <w:sz w:val="24"/>
          <w:szCs w:val="24"/>
        </w:rPr>
        <w:t xml:space="preserve"> </w:t>
      </w:r>
      <w:r w:rsidRPr="001D3E79">
        <w:rPr>
          <w:rFonts w:ascii="Times New Roman" w:eastAsiaTheme="minorEastAsia" w:hAnsi="Times New Roman" w:cs="Times New Roman"/>
          <w:i/>
          <w:sz w:val="24"/>
          <w:szCs w:val="24"/>
        </w:rPr>
        <w:t>x</w:t>
      </w:r>
      <w:r w:rsidRPr="001D3E79">
        <w:rPr>
          <w:rFonts w:ascii="Times New Roman" w:eastAsiaTheme="minorEastAsia" w:hAnsi="Times New Roman" w:cs="Times New Roman"/>
          <w:sz w:val="24"/>
          <w:szCs w:val="24"/>
          <w:vertAlign w:val="superscript"/>
        </w:rPr>
        <w:t>*</w:t>
      </w:r>
      <w:r>
        <w:rPr>
          <w:rFonts w:ascii="Times New Roman" w:hAnsi="Times New Roman" w:cs="Times New Roman"/>
          <w:sz w:val="24"/>
          <w:szCs w:val="24"/>
        </w:rPr>
        <w:t>]</w:t>
      </w: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679" editas="canvas" style="position:absolute;margin-left:130.4pt;margin-top:0;width:93.65pt;height:45.1pt;z-index:251669504" coordorigin="1813,1831" coordsize="1873,902">
            <o:lock v:ext="edit" aspectratio="t"/>
            <v:shape id="_x0000_s65680" type="#_x0000_t75" style="position:absolute;left:1813;top:1831;width:1873;height:902" o:preferrelative="f">
              <v:fill o:detectmouseclick="t"/>
              <v:path o:extrusionok="t" o:connecttype="none"/>
              <o:lock v:ext="edit" text="t"/>
            </v:shape>
            <v:oval id="_x0000_s65681" style="position:absolute;left:2314;top:2250;width:400;height:400;v-text-anchor:middle">
              <v:textbox inset="0,0,0,0">
                <w:txbxContent>
                  <w:p w:rsidR="002104F7" w:rsidRDefault="002104F7" w:rsidP="002104F7">
                    <w:pPr>
                      <w:spacing w:after="0"/>
                      <w:jc w:val="center"/>
                    </w:pPr>
                    <w:r>
                      <w:t>A</w:t>
                    </w:r>
                  </w:p>
                </w:txbxContent>
              </v:textbox>
            </v:oval>
            <v:oval id="_x0000_s65682" style="position:absolute;left:3143;top:2250;width:400;height:402;v-text-anchor:middle" strokeweight="3pt">
              <v:stroke linestyle="thinThin"/>
              <v:textbox inset="0,0,0,0">
                <w:txbxContent>
                  <w:p w:rsidR="002104F7" w:rsidRDefault="002104F7" w:rsidP="002104F7">
                    <w:pPr>
                      <w:spacing w:after="0"/>
                      <w:jc w:val="center"/>
                    </w:pPr>
                    <w:r>
                      <w:t>B</w:t>
                    </w:r>
                  </w:p>
                </w:txbxContent>
              </v:textbox>
            </v:oval>
            <v:shape id="_x0000_s65683" type="#_x0000_t32" style="position:absolute;left:2714;top:2450;width:429;height:1" o:connectortype="straight">
              <v:stroke endarrow="block"/>
            </v:shape>
            <v:shape id="_x0000_s65684" type="#_x0000_t32" style="position:absolute;left:1888;top:2456;width:429;height:1" o:connectortype="straight">
              <v:stroke endarrow="block"/>
            </v:shape>
            <v:shape id="_x0000_s65685" type="#_x0000_t202" style="position:absolute;left:2712;top:2149;width:392;height:266;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m:oMathPara>
                      <m:oMath>
                        <m:r>
                          <w:rPr>
                            <w:rFonts w:ascii="Cambria Math" w:hAnsi="Cambria Math" w:cs="Times New Roman"/>
                            <w:sz w:val="24"/>
                            <w:szCs w:val="24"/>
                          </w:rPr>
                          <m:t>ϵ</m:t>
                        </m:r>
                      </m:oMath>
                    </m:oMathPara>
                  </w:p>
                </w:txbxContent>
              </v:textbox>
            </v:shape>
            <v:shape id="_x0000_s65686" type="#_x0000_t38" style="position:absolute;left:2513;top:2169;width:1;height:282;rotation:270;flip:x y" o:connectortype="curved" adj="-9050400,322162,90072000">
              <v:stroke endarrow="block"/>
            </v:shape>
            <v:shape id="_x0000_s65687" type="#_x0000_t38" style="position:absolute;left:3342;top:2139;width:1;height:282;rotation:270;flip:x y" o:connectortype="curved" adj="-8402400,319864,107978400">
              <v:stroke endarrow="block"/>
            </v:shape>
            <v:shape id="_x0000_s65688" type="#_x0000_t202" style="position:absolute;left:2590;top:1831;width:254;height:238;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sidRPr="0006156B">
                      <w:rPr>
                        <w:rFonts w:ascii="Times New Roman" w:hAnsi="Times New Roman" w:cs="Times New Roman"/>
                        <w:i/>
                        <w:sz w:val="20"/>
                        <w:szCs w:val="20"/>
                      </w:rPr>
                      <w:t>a</w:t>
                    </w:r>
                  </w:p>
                </w:txbxContent>
              </v:textbox>
            </v:shape>
            <v:shape id="_x0000_s65689" type="#_x0000_t202" style="position:absolute;left:3432;top:1833;width:254;height:238;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txbxContent>
              </v:textbox>
            </v:shape>
            <w10:wrap type="square"/>
          </v:group>
        </w:pict>
      </w:r>
    </w:p>
    <w:p w:rsidR="002104F7" w:rsidRPr="00633974" w:rsidRDefault="002104F7" w:rsidP="002104F7">
      <w:pPr>
        <w:rPr>
          <w:rFonts w:ascii="Times New Roman" w:hAnsi="Times New Roman" w:cs="Times New Roman"/>
          <w:b/>
          <w:sz w:val="24"/>
          <w:szCs w:val="24"/>
        </w:rPr>
      </w:pPr>
      <w:r w:rsidRPr="00633974">
        <w:rPr>
          <w:rFonts w:ascii="Times New Roman" w:hAnsi="Times New Roman" w:cs="Times New Roman"/>
          <w:b/>
          <w:sz w:val="24"/>
          <w:szCs w:val="24"/>
        </w:rPr>
        <w:t xml:space="preserve">Equivalent </w:t>
      </w:r>
      <m:oMath>
        <m:r>
          <m:rPr>
            <m:sty m:val="bi"/>
          </m:rPr>
          <w:rPr>
            <w:rFonts w:ascii="Cambria Math" w:hAnsi="Cambria Math" w:cs="Times New Roman"/>
            <w:sz w:val="24"/>
            <w:szCs w:val="24"/>
          </w:rPr>
          <m:t>ϵ</m:t>
        </m:r>
      </m:oMath>
      <w:r w:rsidRPr="00633974">
        <w:rPr>
          <w:rFonts w:ascii="Times New Roman" w:eastAsiaTheme="minorEastAsia" w:hAnsi="Times New Roman" w:cs="Times New Roman"/>
          <w:b/>
          <w:sz w:val="24"/>
          <w:szCs w:val="24"/>
        </w:rPr>
        <w:t xml:space="preserve">-NFA: </w:t>
      </w:r>
    </w:p>
    <w:p w:rsidR="002104F7" w:rsidRDefault="002B7F2B" w:rsidP="00C13C60">
      <w:pPr>
        <w:rPr>
          <w:rFonts w:ascii="Times New Roman" w:hAnsi="Times New Roman" w:cs="Times New Roman"/>
          <w:sz w:val="24"/>
          <w:szCs w:val="24"/>
        </w:rPr>
      </w:pPr>
      <w:r>
        <w:rPr>
          <w:rFonts w:ascii="Times New Roman" w:hAnsi="Times New Roman" w:cs="Times New Roman"/>
          <w:noProof/>
          <w:sz w:val="24"/>
          <w:szCs w:val="24"/>
        </w:rPr>
        <w:pict>
          <v:group id="_x0000_s65690" editas="canvas" style="position:absolute;margin-left:131pt;margin-top:2.6pt;width:128.4pt;height:45.1pt;z-index:251670528" coordorigin="1813,1831" coordsize="2568,902">
            <o:lock v:ext="edit" aspectratio="t"/>
            <v:shape id="_x0000_s65691" type="#_x0000_t75" style="position:absolute;left:1813;top:1831;width:2568;height:902" o:preferrelative="f">
              <v:fill o:detectmouseclick="t"/>
              <v:path o:extrusionok="t" o:connecttype="none"/>
              <o:lock v:ext="edit" text="t"/>
            </v:shape>
            <v:oval id="_x0000_s65692" style="position:absolute;left:2314;top:2250;width:400;height:400;v-text-anchor:middle" strokecolor="red" strokeweight="3pt">
              <v:stroke linestyle="thinThin"/>
              <v:textbox inset="0,0,0,0">
                <w:txbxContent>
                  <w:p w:rsidR="002104F7" w:rsidRDefault="002104F7" w:rsidP="002104F7">
                    <w:pPr>
                      <w:spacing w:after="0"/>
                      <w:jc w:val="center"/>
                    </w:pPr>
                    <w:r>
                      <w:t>A</w:t>
                    </w:r>
                  </w:p>
                </w:txbxContent>
              </v:textbox>
            </v:oval>
            <v:oval id="_x0000_s65693" style="position:absolute;left:3143;top:2250;width:400;height:402;v-text-anchor:middle" strokeweight="3pt">
              <v:stroke linestyle="thinThin"/>
              <v:textbox inset="0,0,0,0">
                <w:txbxContent>
                  <w:p w:rsidR="002104F7" w:rsidRDefault="002104F7" w:rsidP="002104F7">
                    <w:pPr>
                      <w:spacing w:after="0"/>
                      <w:jc w:val="center"/>
                    </w:pPr>
                    <w:r>
                      <w:t>B</w:t>
                    </w:r>
                  </w:p>
                </w:txbxContent>
              </v:textbox>
            </v:oval>
            <v:shape id="_x0000_s65694" type="#_x0000_t32" style="position:absolute;left:2744;top:2450;width:429;height:1" o:connectortype="straight">
              <v:stroke endarrow="block"/>
            </v:shape>
            <v:shape id="_x0000_s65695" type="#_x0000_t32" style="position:absolute;left:1888;top:2456;width:429;height:1" o:connectortype="straight">
              <v:stroke endarrow="block"/>
            </v:shape>
            <v:shape id="_x0000_s65696" type="#_x0000_t202" style="position:absolute;left:2712;top:2149;width:392;height:266;v-text-anchor:middle" stroked="f">
              <v:fill opacity="0"/>
              <v:textbox inset="0,0,0,0">
                <w:txbxContent>
                  <w:p w:rsidR="002104F7" w:rsidRPr="003544CC" w:rsidRDefault="002104F7" w:rsidP="002104F7">
                    <w:pPr>
                      <w:spacing w:after="0"/>
                      <w:jc w:val="center"/>
                      <w:rPr>
                        <w:rFonts w:ascii="Times New Roman" w:hAnsi="Times New Roman" w:cs="Times New Roman"/>
                        <w:i/>
                        <w:color w:val="FF0000"/>
                        <w:sz w:val="20"/>
                        <w:szCs w:val="20"/>
                      </w:rPr>
                    </w:pPr>
                    <w:r w:rsidRPr="003544CC">
                      <w:rPr>
                        <w:rFonts w:ascii="Times New Roman" w:hAnsi="Times New Roman" w:cs="Times New Roman"/>
                        <w:i/>
                        <w:color w:val="FF0000"/>
                        <w:sz w:val="20"/>
                        <w:szCs w:val="20"/>
                      </w:rPr>
                      <w:t>b</w:t>
                    </w:r>
                  </w:p>
                </w:txbxContent>
              </v:textbox>
            </v:shape>
            <v:shape id="_x0000_s65697" type="#_x0000_t38" style="position:absolute;left:2513;top:2139;width:1;height:282;rotation:270;flip:x y" o:connectortype="curved" adj="-8402400,403583,90331200">
              <v:stroke endarrow="block"/>
            </v:shape>
            <v:shape id="_x0000_s65698" type="#_x0000_t38" style="position:absolute;left:3342;top:2139;width:1;height:282;rotation:270;flip:x y" o:connectortype="curved" adj="-8402400,403583,108237600">
              <v:stroke endarrow="block"/>
            </v:shape>
            <v:shape id="_x0000_s65699" type="#_x0000_t202" style="position:absolute;left:2590;top:1831;width:254;height:238;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sidRPr="0006156B">
                      <w:rPr>
                        <w:rFonts w:ascii="Times New Roman" w:hAnsi="Times New Roman" w:cs="Times New Roman"/>
                        <w:i/>
                        <w:sz w:val="20"/>
                        <w:szCs w:val="20"/>
                      </w:rPr>
                      <w:t>a</w:t>
                    </w:r>
                  </w:p>
                </w:txbxContent>
              </v:textbox>
            </v:shape>
            <v:shape id="_x0000_s65700" type="#_x0000_t202" style="position:absolute;left:3432;top:1833;width:254;height:238;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txbxContent>
              </v:textbox>
            </v:shape>
            <v:shape id="_x0000_s65883" type="#_x0000_t32" style="position:absolute;left:3573;top:2451;width:456;height:6" o:connectortype="straight">
              <v:stroke startarrow="block"/>
            </v:shape>
            <w10:wrap type="square"/>
          </v:group>
        </w:pict>
      </w:r>
    </w:p>
    <w:p w:rsidR="002104F7" w:rsidRPr="00633974" w:rsidRDefault="002104F7" w:rsidP="002104F7">
      <w:pPr>
        <w:rPr>
          <w:rFonts w:ascii="Times New Roman" w:hAnsi="Times New Roman" w:cs="Times New Roman"/>
          <w:b/>
          <w:sz w:val="24"/>
          <w:szCs w:val="24"/>
        </w:rPr>
      </w:pPr>
      <w:r w:rsidRPr="00633974">
        <w:rPr>
          <w:rFonts w:ascii="Times New Roman" w:hAnsi="Times New Roman" w:cs="Times New Roman"/>
          <w:b/>
          <w:sz w:val="24"/>
          <w:szCs w:val="24"/>
        </w:rPr>
        <w:t xml:space="preserve">Equivalent NFA: </w:t>
      </w:r>
    </w:p>
    <w:p w:rsidR="002104F7" w:rsidRDefault="002B7F2B" w:rsidP="00C13C60">
      <w:pPr>
        <w:rPr>
          <w:rFonts w:ascii="Times New Roman" w:hAnsi="Times New Roman" w:cs="Times New Roman"/>
          <w:sz w:val="24"/>
          <w:szCs w:val="24"/>
        </w:rPr>
      </w:pPr>
      <w:r>
        <w:rPr>
          <w:rFonts w:ascii="Times New Roman" w:hAnsi="Times New Roman" w:cs="Times New Roman"/>
          <w:noProof/>
          <w:sz w:val="24"/>
          <w:szCs w:val="24"/>
        </w:rPr>
        <w:pict>
          <v:group id="_x0000_s65701" editas="canvas" style="position:absolute;margin-left:130.4pt;margin-top:2.95pt;width:142.45pt;height:62.15pt;z-index:251671552" coordorigin="1813,1831" coordsize="2849,1243">
            <o:lock v:ext="edit" aspectratio="t"/>
            <v:shape id="_x0000_s65702" type="#_x0000_t75" style="position:absolute;left:1813;top:1831;width:2849;height:1243" o:preferrelative="f">
              <v:fill o:detectmouseclick="t"/>
              <v:path o:extrusionok="t" o:connecttype="none"/>
              <o:lock v:ext="edit" text="t"/>
            </v:shape>
            <v:oval id="_x0000_s65703" style="position:absolute;left:2314;top:2250;width:400;height:400;v-text-anchor:middle" strokeweight="3pt">
              <v:stroke linestyle="thinThin"/>
              <v:textbox inset="0,0,0,0">
                <w:txbxContent>
                  <w:p w:rsidR="002104F7" w:rsidRDefault="002104F7" w:rsidP="002104F7">
                    <w:pPr>
                      <w:spacing w:after="0"/>
                      <w:jc w:val="center"/>
                    </w:pPr>
                    <w:r>
                      <w:t>A</w:t>
                    </w:r>
                  </w:p>
                </w:txbxContent>
              </v:textbox>
            </v:oval>
            <v:oval id="_x0000_s65704" style="position:absolute;left:3134;top:2248;width:400;height:402;v-text-anchor:middle" strokeweight="3pt">
              <v:stroke linestyle="thinThin"/>
              <v:textbox inset="0,0,0,0">
                <w:txbxContent>
                  <w:p w:rsidR="002104F7" w:rsidRDefault="002104F7" w:rsidP="002104F7">
                    <w:pPr>
                      <w:spacing w:after="0"/>
                      <w:jc w:val="center"/>
                    </w:pPr>
                    <w:r>
                      <w:t>B</w:t>
                    </w:r>
                  </w:p>
                </w:txbxContent>
              </v:textbox>
            </v:oval>
            <v:shape id="_x0000_s65705" type="#_x0000_t32" style="position:absolute;left:2744;top:2450;width:429;height:1" o:connectortype="straight">
              <v:stroke endarrow="block"/>
            </v:shape>
            <v:shape id="_x0000_s65706" type="#_x0000_t32" style="position:absolute;left:1888;top:2456;width:429;height:1" o:connectortype="straight">
              <v:stroke endarrow="block"/>
            </v:shape>
            <v:shape id="_x0000_s65707" type="#_x0000_t202" style="position:absolute;left:2712;top:2149;width:392;height:266;v-text-anchor:middle" stroked="f">
              <v:fill opacity="0"/>
              <v:textbox inset="0,0,0,0">
                <w:txbxContent>
                  <w:p w:rsidR="002104F7" w:rsidRPr="0081094F" w:rsidRDefault="002104F7" w:rsidP="002104F7">
                    <w:pPr>
                      <w:spacing w:after="0"/>
                      <w:jc w:val="center"/>
                      <w:rPr>
                        <w:rFonts w:ascii="Times New Roman" w:hAnsi="Times New Roman" w:cs="Times New Roman"/>
                        <w:i/>
                        <w:sz w:val="20"/>
                        <w:szCs w:val="20"/>
                      </w:rPr>
                    </w:pPr>
                    <w:r w:rsidRPr="0081094F">
                      <w:rPr>
                        <w:rFonts w:ascii="Times New Roman" w:hAnsi="Times New Roman" w:cs="Times New Roman"/>
                        <w:i/>
                        <w:sz w:val="20"/>
                        <w:szCs w:val="20"/>
                      </w:rPr>
                      <w:t>b</w:t>
                    </w:r>
                  </w:p>
                </w:txbxContent>
              </v:textbox>
            </v:shape>
            <v:shape id="_x0000_s65708" type="#_x0000_t38" style="position:absolute;left:2513;top:2139;width:1;height:282;rotation:270;flip:x y" o:connectortype="curved" adj="-8402400,483319,90072000">
              <v:stroke endarrow="block"/>
            </v:shape>
            <v:shape id="_x0000_s65709" type="#_x0000_t38" style="position:absolute;left:3333;top:2137;width:1;height:282;rotation:270;flip:x y" o:connectortype="curved" adj="-8402400,483166,107784000">
              <v:stroke endarrow="block"/>
            </v:shape>
            <v:shape id="_x0000_s65710" type="#_x0000_t202" style="position:absolute;left:2590;top:1831;width:254;height:238;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sidRPr="0006156B">
                      <w:rPr>
                        <w:rFonts w:ascii="Times New Roman" w:hAnsi="Times New Roman" w:cs="Times New Roman"/>
                        <w:i/>
                        <w:sz w:val="20"/>
                        <w:szCs w:val="20"/>
                      </w:rPr>
                      <w:t>a</w:t>
                    </w:r>
                  </w:p>
                </w:txbxContent>
              </v:textbox>
            </v:shape>
            <v:shape id="_x0000_s65711" type="#_x0000_t202" style="position:absolute;left:3432;top:1831;width:257;height:240;v-text-anchor:middle" stroked="f">
              <v:fill opacity="0"/>
              <v:textbox inset="0,0,0,0">
                <w:txbxContent>
                  <w:p w:rsidR="002104F7" w:rsidRPr="0006156B"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txbxContent>
              </v:textbox>
            </v:shape>
            <v:oval id="_x0000_s65712" style="position:absolute;left:3907;top:2248;width:400;height:402;v-text-anchor:middle" strokecolor="red" strokeweight=".25pt">
              <v:textbox inset="0,0,0,0">
                <w:txbxContent>
                  <w:p w:rsidR="002104F7" w:rsidRPr="0016589C" w:rsidRDefault="002104F7" w:rsidP="002104F7">
                    <w:pPr>
                      <w:spacing w:after="0"/>
                      <w:jc w:val="center"/>
                    </w:pPr>
                    <m:oMathPara>
                      <m:oMath>
                        <m:r>
                          <w:rPr>
                            <w:rFonts w:ascii="Cambria Math" w:hAnsi="Cambria Math"/>
                          </w:rPr>
                          <m:t>∅</m:t>
                        </m:r>
                      </m:oMath>
                    </m:oMathPara>
                  </w:p>
                </w:txbxContent>
              </v:textbox>
            </v:oval>
            <v:shape id="_x0000_s65713" type="#_x0000_t32" style="position:absolute;left:3564;top:2449;width:343;height:1" o:connectortype="straight" strokecolor="red">
              <v:stroke endarrow="block"/>
            </v:shape>
            <v:shape id="_x0000_s65714" type="#_x0000_t202" style="position:absolute;left:3577;top:2162;width:254;height:238;v-text-anchor:middle" stroked="f">
              <v:fill opacity="0"/>
              <v:textbox inset="0,0,0,0">
                <w:txbxContent>
                  <w:p w:rsidR="002104F7" w:rsidRPr="00973A99" w:rsidRDefault="002104F7" w:rsidP="002104F7">
                    <w:pPr>
                      <w:spacing w:after="0"/>
                      <w:jc w:val="center"/>
                      <w:rPr>
                        <w:rFonts w:ascii="Times New Roman" w:hAnsi="Times New Roman" w:cs="Times New Roman"/>
                        <w:i/>
                        <w:color w:val="FF0000"/>
                        <w:sz w:val="20"/>
                        <w:szCs w:val="20"/>
                      </w:rPr>
                    </w:pPr>
                    <w:r w:rsidRPr="00973A99">
                      <w:rPr>
                        <w:rFonts w:ascii="Times New Roman" w:hAnsi="Times New Roman" w:cs="Times New Roman"/>
                        <w:i/>
                        <w:color w:val="FF0000"/>
                        <w:sz w:val="20"/>
                        <w:szCs w:val="20"/>
                      </w:rPr>
                      <w:t>a</w:t>
                    </w:r>
                  </w:p>
                </w:txbxContent>
              </v:textbox>
            </v:shape>
            <v:shape id="_x0000_s65715" type="#_x0000_t38" style="position:absolute;left:4106;top:2167;width:1;height:282;rotation:270;flip:x y" o:connectortype="curved" adj="-9050400,485464,124480800" strokecolor="red">
              <v:stroke endarrow="block"/>
            </v:shape>
            <w10:wrap type="square"/>
          </v:group>
        </w:pict>
      </w:r>
      <w:r w:rsidRPr="002B7F2B">
        <w:rPr>
          <w:rFonts w:ascii="Times New Roman" w:hAnsi="Times New Roman" w:cs="Times New Roman"/>
          <w:b/>
          <w:noProof/>
          <w:sz w:val="24"/>
          <w:szCs w:val="24"/>
        </w:rPr>
        <w:pict>
          <v:shape id="_x0000_s65818" type="#_x0000_t202" style="position:absolute;margin-left:252.6pt;margin-top:15.35pt;width:20.7pt;height:11.9pt;z-index:251678720;v-text-anchor:middle" stroked="f">
            <v:fill opacity="0"/>
            <v:textbox inset="0,0,0,0">
              <w:txbxContent>
                <w:p w:rsidR="002104F7" w:rsidRPr="00973A99" w:rsidRDefault="002104F7" w:rsidP="002104F7">
                  <w:pPr>
                    <w:spacing w:after="0"/>
                    <w:jc w:val="center"/>
                    <w:rPr>
                      <w:rFonts w:ascii="Times New Roman" w:hAnsi="Times New Roman" w:cs="Times New Roman"/>
                      <w:i/>
                      <w:color w:val="FF0000"/>
                      <w:sz w:val="20"/>
                      <w:szCs w:val="20"/>
                    </w:rPr>
                  </w:pPr>
                  <w:r w:rsidRPr="00973A99">
                    <w:rPr>
                      <w:rFonts w:ascii="Times New Roman" w:hAnsi="Times New Roman" w:cs="Times New Roman"/>
                      <w:i/>
                      <w:color w:val="FF0000"/>
                      <w:sz w:val="20"/>
                      <w:szCs w:val="20"/>
                    </w:rPr>
                    <w:t>a</w:t>
                  </w:r>
                  <w:r w:rsidRPr="00973A99">
                    <w:rPr>
                      <w:rFonts w:ascii="Times New Roman" w:hAnsi="Times New Roman" w:cs="Times New Roman"/>
                      <w:color w:val="FF0000"/>
                      <w:sz w:val="20"/>
                      <w:szCs w:val="20"/>
                    </w:rPr>
                    <w:t xml:space="preserve">, </w:t>
                  </w:r>
                  <w:r w:rsidRPr="00973A99">
                    <w:rPr>
                      <w:rFonts w:ascii="Times New Roman" w:hAnsi="Times New Roman" w:cs="Times New Roman"/>
                      <w:i/>
                      <w:color w:val="FF0000"/>
                      <w:sz w:val="20"/>
                      <w:szCs w:val="20"/>
                    </w:rPr>
                    <w:t>b</w:t>
                  </w:r>
                </w:p>
              </w:txbxContent>
            </v:textbox>
          </v:shape>
        </w:pict>
      </w:r>
    </w:p>
    <w:p w:rsidR="002104F7" w:rsidRPr="00633974" w:rsidRDefault="002104F7" w:rsidP="002104F7">
      <w:pPr>
        <w:rPr>
          <w:rFonts w:ascii="Times New Roman" w:hAnsi="Times New Roman" w:cs="Times New Roman"/>
          <w:b/>
          <w:sz w:val="24"/>
          <w:szCs w:val="24"/>
        </w:rPr>
      </w:pPr>
      <w:r w:rsidRPr="00633974">
        <w:rPr>
          <w:rFonts w:ascii="Times New Roman" w:hAnsi="Times New Roman" w:cs="Times New Roman"/>
          <w:b/>
          <w:sz w:val="24"/>
          <w:szCs w:val="24"/>
        </w:rPr>
        <w:t xml:space="preserve">Equivalent DFA: </w:t>
      </w:r>
    </w:p>
    <w:p w:rsidR="002104F7" w:rsidRDefault="002104F7" w:rsidP="002104F7">
      <w:pPr>
        <w:rPr>
          <w:rFonts w:ascii="Times New Roman" w:hAnsi="Times New Roman" w:cs="Times New Roman"/>
          <w:sz w:val="24"/>
          <w:szCs w:val="24"/>
        </w:rPr>
      </w:pPr>
    </w:p>
    <w:p w:rsidR="002104F7" w:rsidRPr="00375F81" w:rsidRDefault="002104F7" w:rsidP="00334400">
      <w:pPr>
        <w:pStyle w:val="ListParagraph"/>
        <w:numPr>
          <w:ilvl w:val="0"/>
          <w:numId w:val="26"/>
        </w:numPr>
        <w:spacing w:after="120" w:line="240" w:lineRule="auto"/>
        <w:ind w:left="360"/>
        <w:contextualSpacing w:val="0"/>
        <w:jc w:val="both"/>
        <w:rPr>
          <w:rFonts w:ascii="Times New Roman" w:hAnsi="Times New Roman" w:cs="Times New Roman"/>
          <w:b/>
          <w:sz w:val="24"/>
          <w:szCs w:val="24"/>
        </w:rPr>
      </w:pPr>
      <w:r w:rsidRPr="00375F81">
        <w:rPr>
          <w:rFonts w:ascii="Times New Roman" w:hAnsi="Times New Roman" w:cs="Times New Roman"/>
          <w:b/>
          <w:sz w:val="24"/>
          <w:szCs w:val="24"/>
        </w:rPr>
        <w:t xml:space="preserve">Find a string that </w:t>
      </w:r>
    </w:p>
    <w:p w:rsidR="002104F7" w:rsidRPr="00375F81" w:rsidRDefault="002104F7" w:rsidP="00334400">
      <w:pPr>
        <w:pStyle w:val="ListParagraph"/>
        <w:numPr>
          <w:ilvl w:val="0"/>
          <w:numId w:val="27"/>
        </w:numPr>
        <w:spacing w:after="120" w:line="240" w:lineRule="auto"/>
        <w:ind w:left="720" w:hanging="360"/>
        <w:jc w:val="both"/>
        <w:rPr>
          <w:rFonts w:ascii="Times New Roman" w:hAnsi="Times New Roman" w:cs="Times New Roman"/>
          <w:b/>
          <w:sz w:val="24"/>
          <w:szCs w:val="24"/>
        </w:rPr>
      </w:pPr>
      <w:r w:rsidRPr="00375F81">
        <w:rPr>
          <w:rFonts w:ascii="Times New Roman" w:hAnsi="Times New Roman" w:cs="Times New Roman"/>
          <w:b/>
          <w:sz w:val="24"/>
          <w:szCs w:val="24"/>
        </w:rPr>
        <w:t xml:space="preserve">is represented by </w:t>
      </w:r>
      <w:r w:rsidRPr="00892744">
        <w:rPr>
          <w:rFonts w:ascii="Times New Roman" w:hAnsi="Times New Roman" w:cs="Times New Roman"/>
          <w:b/>
          <w:i/>
          <w:sz w:val="24"/>
          <w:szCs w:val="24"/>
        </w:rPr>
        <w:t>both</w:t>
      </w:r>
      <w:r w:rsidRPr="00375F81">
        <w:rPr>
          <w:rFonts w:ascii="Times New Roman" w:hAnsi="Times New Roman" w:cs="Times New Roman"/>
          <w:b/>
          <w:sz w:val="24"/>
          <w:szCs w:val="24"/>
        </w:rPr>
        <w:t xml:space="preserve"> the regular expressions </w:t>
      </w:r>
      <w:r w:rsidRPr="00892744">
        <w:rPr>
          <w:rFonts w:ascii="Times New Roman" w:hAnsi="Times New Roman" w:cs="Times New Roman"/>
          <w:b/>
          <w:i/>
          <w:sz w:val="24"/>
          <w:szCs w:val="24"/>
        </w:rPr>
        <w:t>r</w:t>
      </w:r>
      <w:r w:rsidRPr="00375F81">
        <w:rPr>
          <w:rFonts w:ascii="Times New Roman" w:hAnsi="Times New Roman" w:cs="Times New Roman"/>
          <w:b/>
          <w:sz w:val="24"/>
          <w:szCs w:val="24"/>
        </w:rPr>
        <w:t xml:space="preserve"> and </w:t>
      </w:r>
      <w:r w:rsidRPr="00892744">
        <w:rPr>
          <w:rFonts w:ascii="Times New Roman" w:hAnsi="Times New Roman" w:cs="Times New Roman"/>
          <w:b/>
          <w:i/>
          <w:sz w:val="24"/>
          <w:szCs w:val="24"/>
        </w:rPr>
        <w:t>s</w:t>
      </w:r>
      <w:r w:rsidRPr="00375F81">
        <w:rPr>
          <w:rFonts w:ascii="Times New Roman" w:hAnsi="Times New Roman" w:cs="Times New Roman"/>
          <w:b/>
          <w:sz w:val="24"/>
          <w:szCs w:val="24"/>
        </w:rPr>
        <w:t xml:space="preserve"> and</w:t>
      </w:r>
    </w:p>
    <w:p w:rsidR="002104F7" w:rsidRPr="00375F81" w:rsidRDefault="002104F7" w:rsidP="00334400">
      <w:pPr>
        <w:pStyle w:val="ListParagraph"/>
        <w:numPr>
          <w:ilvl w:val="0"/>
          <w:numId w:val="27"/>
        </w:numPr>
        <w:spacing w:after="120" w:line="240" w:lineRule="auto"/>
        <w:ind w:left="720" w:hanging="360"/>
        <w:jc w:val="both"/>
        <w:rPr>
          <w:rFonts w:ascii="Times New Roman" w:hAnsi="Times New Roman" w:cs="Times New Roman"/>
          <w:b/>
          <w:sz w:val="24"/>
          <w:szCs w:val="24"/>
        </w:rPr>
      </w:pPr>
      <w:r w:rsidRPr="00375F81">
        <w:rPr>
          <w:rFonts w:ascii="Times New Roman" w:hAnsi="Times New Roman" w:cs="Times New Roman"/>
          <w:b/>
          <w:sz w:val="24"/>
          <w:szCs w:val="24"/>
        </w:rPr>
        <w:t xml:space="preserve">is </w:t>
      </w:r>
      <w:r w:rsidRPr="00892744">
        <w:rPr>
          <w:rFonts w:ascii="Times New Roman" w:hAnsi="Times New Roman" w:cs="Times New Roman"/>
          <w:b/>
          <w:i/>
          <w:sz w:val="24"/>
          <w:szCs w:val="24"/>
        </w:rPr>
        <w:t>not</w:t>
      </w:r>
      <w:r w:rsidRPr="00375F81">
        <w:rPr>
          <w:rFonts w:ascii="Times New Roman" w:hAnsi="Times New Roman" w:cs="Times New Roman"/>
          <w:b/>
          <w:sz w:val="24"/>
          <w:szCs w:val="24"/>
        </w:rPr>
        <w:t xml:space="preserve"> represented by either </w:t>
      </w:r>
      <w:r w:rsidRPr="00892744">
        <w:rPr>
          <w:rFonts w:ascii="Times New Roman" w:hAnsi="Times New Roman" w:cs="Times New Roman"/>
          <w:b/>
          <w:i/>
          <w:sz w:val="24"/>
          <w:szCs w:val="24"/>
        </w:rPr>
        <w:t>r</w:t>
      </w:r>
      <w:r w:rsidRPr="00375F81">
        <w:rPr>
          <w:rFonts w:ascii="Times New Roman" w:hAnsi="Times New Roman" w:cs="Times New Roman"/>
          <w:b/>
          <w:sz w:val="24"/>
          <w:szCs w:val="24"/>
        </w:rPr>
        <w:t xml:space="preserve"> or </w:t>
      </w:r>
      <w:r w:rsidRPr="00892744">
        <w:rPr>
          <w:rFonts w:ascii="Times New Roman" w:hAnsi="Times New Roman" w:cs="Times New Roman"/>
          <w:b/>
          <w:i/>
          <w:sz w:val="24"/>
          <w:szCs w:val="24"/>
        </w:rPr>
        <w:t>s</w:t>
      </w:r>
    </w:p>
    <w:p w:rsidR="002104F7" w:rsidRPr="00375F81" w:rsidRDefault="002104F7" w:rsidP="00954992">
      <w:pPr>
        <w:ind w:left="360"/>
        <w:rPr>
          <w:rFonts w:ascii="Times New Roman" w:hAnsi="Times New Roman" w:cs="Times New Roman"/>
          <w:b/>
          <w:sz w:val="24"/>
          <w:szCs w:val="24"/>
        </w:rPr>
      </w:pPr>
      <w:r w:rsidRPr="00375F81">
        <w:rPr>
          <w:rFonts w:ascii="Times New Roman" w:hAnsi="Times New Roman" w:cs="Times New Roman"/>
          <w:b/>
          <w:sz w:val="24"/>
          <w:szCs w:val="24"/>
        </w:rPr>
        <w:t xml:space="preserve">where </w:t>
      </w:r>
      <w:r w:rsidRPr="00B3746D">
        <w:rPr>
          <w:rFonts w:ascii="Times New Roman" w:hAnsi="Times New Roman" w:cs="Times New Roman"/>
          <w:b/>
          <w:i/>
          <w:sz w:val="24"/>
          <w:szCs w:val="24"/>
        </w:rPr>
        <w:t>r = a</w:t>
      </w:r>
      <w:r w:rsidRPr="00823B7C">
        <w:rPr>
          <w:rFonts w:ascii="Times New Roman" w:hAnsi="Times New Roman" w:cs="Times New Roman"/>
          <w:b/>
          <w:i/>
          <w:sz w:val="24"/>
          <w:szCs w:val="24"/>
          <w:vertAlign w:val="superscript"/>
        </w:rPr>
        <w:t>*</w:t>
      </w:r>
      <w:r w:rsidRPr="00B3746D">
        <w:rPr>
          <w:rFonts w:ascii="Times New Roman" w:hAnsi="Times New Roman" w:cs="Times New Roman"/>
          <w:b/>
          <w:i/>
          <w:sz w:val="24"/>
          <w:szCs w:val="24"/>
        </w:rPr>
        <w:t xml:space="preserve"> + b</w:t>
      </w:r>
      <w:r w:rsidRPr="00823B7C">
        <w:rPr>
          <w:rFonts w:ascii="Times New Roman" w:hAnsi="Times New Roman" w:cs="Times New Roman"/>
          <w:b/>
          <w:i/>
          <w:sz w:val="24"/>
          <w:szCs w:val="24"/>
          <w:vertAlign w:val="superscript"/>
        </w:rPr>
        <w:t>*</w:t>
      </w:r>
      <w:r w:rsidRPr="00375F81">
        <w:rPr>
          <w:rFonts w:ascii="Times New Roman" w:hAnsi="Times New Roman" w:cs="Times New Roman"/>
          <w:b/>
          <w:sz w:val="24"/>
          <w:szCs w:val="24"/>
        </w:rPr>
        <w:t xml:space="preserve"> and </w:t>
      </w:r>
      <w:r w:rsidRPr="00B3746D">
        <w:rPr>
          <w:rFonts w:ascii="Times New Roman" w:hAnsi="Times New Roman" w:cs="Times New Roman"/>
          <w:b/>
          <w:i/>
          <w:sz w:val="24"/>
          <w:szCs w:val="24"/>
        </w:rPr>
        <w:t>s = ab</w:t>
      </w:r>
      <w:r w:rsidRPr="00B3746D">
        <w:rPr>
          <w:rFonts w:ascii="Times New Roman" w:hAnsi="Times New Roman" w:cs="Times New Roman"/>
          <w:b/>
          <w:i/>
          <w:sz w:val="24"/>
          <w:szCs w:val="24"/>
          <w:vertAlign w:val="superscript"/>
        </w:rPr>
        <w:t xml:space="preserve">* </w:t>
      </w:r>
      <w:r w:rsidRPr="00B3746D">
        <w:rPr>
          <w:rFonts w:ascii="Times New Roman" w:hAnsi="Times New Roman" w:cs="Times New Roman"/>
          <w:b/>
          <w:i/>
          <w:sz w:val="24"/>
          <w:szCs w:val="24"/>
        </w:rPr>
        <w:t>+ ba</w:t>
      </w:r>
      <w:r w:rsidRPr="00B3746D">
        <w:rPr>
          <w:rFonts w:ascii="Times New Roman" w:hAnsi="Times New Roman" w:cs="Times New Roman"/>
          <w:b/>
          <w:i/>
          <w:sz w:val="24"/>
          <w:szCs w:val="24"/>
          <w:vertAlign w:val="superscript"/>
        </w:rPr>
        <w:t>*</w:t>
      </w:r>
      <w:r w:rsidRPr="00B3746D">
        <w:rPr>
          <w:rFonts w:ascii="Times New Roman" w:hAnsi="Times New Roman" w:cs="Times New Roman"/>
          <w:b/>
          <w:i/>
          <w:sz w:val="24"/>
          <w:szCs w:val="24"/>
        </w:rPr>
        <w:t xml:space="preserve"> + b</w:t>
      </w:r>
      <w:r w:rsidRPr="00B3746D">
        <w:rPr>
          <w:rFonts w:ascii="Times New Roman" w:hAnsi="Times New Roman" w:cs="Times New Roman"/>
          <w:b/>
          <w:i/>
          <w:sz w:val="24"/>
          <w:szCs w:val="24"/>
          <w:vertAlign w:val="superscript"/>
        </w:rPr>
        <w:t>*</w:t>
      </w:r>
      <w:r w:rsidRPr="00B3746D">
        <w:rPr>
          <w:rFonts w:ascii="Times New Roman" w:hAnsi="Times New Roman" w:cs="Times New Roman"/>
          <w:b/>
          <w:i/>
          <w:sz w:val="24"/>
          <w:szCs w:val="24"/>
        </w:rPr>
        <w:t>a + (a</w:t>
      </w:r>
      <w:r w:rsidRPr="00B3746D">
        <w:rPr>
          <w:rFonts w:ascii="Times New Roman" w:hAnsi="Times New Roman" w:cs="Times New Roman"/>
          <w:b/>
          <w:i/>
          <w:sz w:val="24"/>
          <w:szCs w:val="24"/>
          <w:vertAlign w:val="superscript"/>
        </w:rPr>
        <w:t>*</w:t>
      </w:r>
      <w:r w:rsidRPr="00B3746D">
        <w:rPr>
          <w:rFonts w:ascii="Times New Roman" w:hAnsi="Times New Roman" w:cs="Times New Roman"/>
          <w:b/>
          <w:i/>
          <w:sz w:val="24"/>
          <w:szCs w:val="24"/>
        </w:rPr>
        <w:t>b)</w:t>
      </w:r>
      <w:r w:rsidRPr="00B3746D">
        <w:rPr>
          <w:rFonts w:ascii="Times New Roman" w:hAnsi="Times New Roman" w:cs="Times New Roman"/>
          <w:b/>
          <w:i/>
          <w:sz w:val="24"/>
          <w:szCs w:val="24"/>
          <w:vertAlign w:val="superscript"/>
        </w:rPr>
        <w:t>*</w:t>
      </w:r>
    </w:p>
    <w:p w:rsidR="002104F7" w:rsidRPr="00ED0C9F" w:rsidRDefault="002104F7" w:rsidP="00334400">
      <w:pPr>
        <w:pStyle w:val="ListParagraph"/>
        <w:numPr>
          <w:ilvl w:val="0"/>
          <w:numId w:val="28"/>
        </w:numPr>
        <w:spacing w:after="120" w:line="240" w:lineRule="auto"/>
        <w:ind w:left="720" w:hanging="360"/>
        <w:jc w:val="both"/>
        <w:rPr>
          <w:rFonts w:ascii="Times New Roman" w:hAnsi="Times New Roman" w:cs="Times New Roman"/>
          <w:sz w:val="24"/>
          <w:szCs w:val="24"/>
        </w:rPr>
      </w:pPr>
      <w:r w:rsidRPr="00ED0C9F">
        <w:rPr>
          <w:rFonts w:ascii="Times New Roman" w:hAnsi="Times New Roman" w:cs="Times New Roman"/>
          <w:i/>
          <w:sz w:val="24"/>
          <w:szCs w:val="24"/>
        </w:rPr>
        <w:t>a</w:t>
      </w:r>
    </w:p>
    <w:p w:rsidR="002104F7" w:rsidRPr="002E7C01" w:rsidRDefault="002104F7" w:rsidP="00334400">
      <w:pPr>
        <w:pStyle w:val="ListParagraph"/>
        <w:numPr>
          <w:ilvl w:val="0"/>
          <w:numId w:val="28"/>
        </w:numPr>
        <w:spacing w:after="120" w:line="240" w:lineRule="auto"/>
        <w:ind w:left="720" w:hanging="360"/>
        <w:jc w:val="both"/>
        <w:rPr>
          <w:rFonts w:ascii="Times New Roman" w:hAnsi="Times New Roman" w:cs="Times New Roman"/>
          <w:sz w:val="24"/>
          <w:szCs w:val="24"/>
        </w:rPr>
      </w:pPr>
      <w:r w:rsidRPr="00F46F2B">
        <w:rPr>
          <w:rFonts w:ascii="Times New Roman" w:hAnsi="Times New Roman" w:cs="Times New Roman"/>
          <w:i/>
          <w:sz w:val="24"/>
          <w:szCs w:val="24"/>
        </w:rPr>
        <w:t>aba</w:t>
      </w:r>
    </w:p>
    <w:p w:rsidR="002104F7" w:rsidRDefault="002104F7" w:rsidP="002104F7">
      <w:pPr>
        <w:rPr>
          <w:rFonts w:ascii="Times New Roman" w:hAnsi="Times New Roman" w:cs="Times New Roman"/>
          <w:sz w:val="24"/>
          <w:szCs w:val="24"/>
        </w:rPr>
      </w:pPr>
    </w:p>
    <w:p w:rsidR="002104F7" w:rsidRPr="002278DA"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2278DA">
        <w:rPr>
          <w:rFonts w:ascii="Times New Roman" w:hAnsi="Times New Roman" w:cs="Times New Roman"/>
          <w:b/>
          <w:sz w:val="24"/>
          <w:szCs w:val="24"/>
        </w:rPr>
        <w:t xml:space="preserve">Write down an RE that represents all strings </w:t>
      </w:r>
      <w:r w:rsidRPr="00421B70">
        <w:rPr>
          <w:rFonts w:ascii="Times New Roman" w:hAnsi="Times New Roman" w:cs="Times New Roman"/>
          <w:b/>
          <w:i/>
          <w:sz w:val="24"/>
          <w:szCs w:val="24"/>
        </w:rPr>
        <w:t>w</w:t>
      </w:r>
      <w:r w:rsidRPr="002278DA">
        <w:rPr>
          <w:rFonts w:ascii="Times New Roman" w:hAnsi="Times New Roman" w:cs="Times New Roman"/>
          <w:b/>
          <w:sz w:val="24"/>
          <w:szCs w:val="24"/>
        </w:rPr>
        <w:t xml:space="preserve"> over {0, 1} such that the first and last characters of </w:t>
      </w:r>
      <w:r w:rsidRPr="00421B70">
        <w:rPr>
          <w:rFonts w:ascii="Times New Roman" w:hAnsi="Times New Roman" w:cs="Times New Roman"/>
          <w:b/>
          <w:i/>
          <w:sz w:val="24"/>
          <w:szCs w:val="24"/>
        </w:rPr>
        <w:t>w</w:t>
      </w:r>
      <w:r w:rsidRPr="002278DA">
        <w:rPr>
          <w:rFonts w:ascii="Times New Roman" w:hAnsi="Times New Roman" w:cs="Times New Roman"/>
          <w:b/>
          <w:sz w:val="24"/>
          <w:szCs w:val="24"/>
        </w:rPr>
        <w:t xml:space="preserve"> are the same and </w:t>
      </w:r>
      <w:r w:rsidRPr="00421B70">
        <w:rPr>
          <w:rFonts w:ascii="Times New Roman" w:hAnsi="Times New Roman" w:cs="Times New Roman"/>
          <w:b/>
          <w:i/>
          <w:sz w:val="24"/>
          <w:szCs w:val="24"/>
        </w:rPr>
        <w:t>w</w:t>
      </w:r>
      <w:r w:rsidRPr="002278DA">
        <w:rPr>
          <w:rFonts w:ascii="Times New Roman" w:hAnsi="Times New Roman" w:cs="Times New Roman"/>
          <w:b/>
          <w:sz w:val="24"/>
          <w:szCs w:val="24"/>
        </w:rPr>
        <w:t xml:space="preserve"> contains at least three </w:t>
      </w:r>
      <w:r w:rsidRPr="00043CE4">
        <w:rPr>
          <w:rFonts w:ascii="Times New Roman" w:hAnsi="Times New Roman" w:cs="Times New Roman"/>
          <w:b/>
          <w:sz w:val="24"/>
          <w:szCs w:val="24"/>
        </w:rPr>
        <w:t>0</w:t>
      </w:r>
      <w:r w:rsidRPr="002278DA">
        <w:rPr>
          <w:rFonts w:ascii="Times New Roman" w:hAnsi="Times New Roman" w:cs="Times New Roman"/>
          <w:b/>
          <w:sz w:val="24"/>
          <w:szCs w:val="24"/>
        </w:rPr>
        <w:t>’s.</w:t>
      </w:r>
    </w:p>
    <w:p w:rsidR="002104F7" w:rsidRPr="00C64E74" w:rsidRDefault="002104F7" w:rsidP="002104F7">
      <w:pPr>
        <w:rPr>
          <w:rFonts w:ascii="Times New Roman" w:hAnsi="Times New Roman" w:cs="Times New Roman"/>
          <w:color w:val="0070C0"/>
          <w:sz w:val="24"/>
          <w:szCs w:val="24"/>
        </w:rPr>
      </w:pPr>
      <w:r w:rsidRPr="00C64E74">
        <w:rPr>
          <w:rFonts w:ascii="Times New Roman" w:hAnsi="Times New Roman" w:cs="Times New Roman"/>
          <w:color w:val="0070C0"/>
          <w:sz w:val="24"/>
          <w:szCs w:val="24"/>
        </w:rPr>
        <w:t>Step 1: The string contains at least three 0’s.</w:t>
      </w:r>
    </w:p>
    <w:p w:rsidR="002104F7" w:rsidRDefault="002104F7" w:rsidP="002104F7">
      <w:pPr>
        <w:jc w:val="center"/>
        <w:rPr>
          <w:rFonts w:ascii="Times New Roman" w:hAnsi="Times New Roman" w:cs="Times New Roman"/>
          <w:sz w:val="24"/>
          <w:szCs w:val="24"/>
        </w:rPr>
      </w:pPr>
      <w:r>
        <w:rPr>
          <w:rFonts w:ascii="Times New Roman" w:hAnsi="Times New Roman" w:cs="Times New Roman"/>
          <w:sz w:val="24"/>
          <w:szCs w:val="24"/>
        </w:rPr>
        <w:t>000</w:t>
      </w:r>
    </w:p>
    <w:p w:rsidR="002104F7" w:rsidRPr="00C64E74" w:rsidRDefault="002104F7" w:rsidP="002104F7">
      <w:pPr>
        <w:rPr>
          <w:rFonts w:ascii="Times New Roman" w:hAnsi="Times New Roman" w:cs="Times New Roman"/>
          <w:color w:val="0070C0"/>
          <w:sz w:val="24"/>
          <w:szCs w:val="24"/>
        </w:rPr>
      </w:pPr>
      <w:r w:rsidRPr="00C64E74">
        <w:rPr>
          <w:rFonts w:ascii="Times New Roman" w:hAnsi="Times New Roman" w:cs="Times New Roman"/>
          <w:color w:val="0070C0"/>
          <w:sz w:val="24"/>
          <w:szCs w:val="24"/>
        </w:rPr>
        <w:t>Step 2: There may be any number of 0’s or 1’s before and after each 0.</w:t>
      </w:r>
    </w:p>
    <w:p w:rsidR="002104F7" w:rsidRPr="00FF1C73" w:rsidRDefault="002104F7" w:rsidP="002104F7">
      <w:pPr>
        <w:jc w:val="center"/>
        <w:rPr>
          <w:rFonts w:ascii="Times New Roman" w:hAnsi="Times New Roman" w:cs="Times New Roman"/>
          <w:color w:val="FF0000"/>
          <w:sz w:val="24"/>
          <w:szCs w:val="24"/>
        </w:rPr>
      </w:pPr>
      <w:r w:rsidRPr="00FF1C73">
        <w:rPr>
          <w:rFonts w:ascii="Times New Roman" w:hAnsi="Times New Roman" w:cs="Times New Roman"/>
          <w:color w:val="FF0000"/>
          <w:sz w:val="24"/>
          <w:szCs w:val="24"/>
        </w:rPr>
        <w:t>(0 + 1)</w:t>
      </w:r>
      <w:r w:rsidRPr="004D2966">
        <w:rPr>
          <w:rFonts w:ascii="Times New Roman" w:hAnsi="Times New Roman" w:cs="Times New Roman"/>
          <w:color w:val="FF0000"/>
          <w:sz w:val="24"/>
          <w:szCs w:val="24"/>
          <w:vertAlign w:val="superscript"/>
        </w:rPr>
        <w:t>*</w:t>
      </w:r>
      <w:r w:rsidRPr="00FF1C73">
        <w:rPr>
          <w:rFonts w:ascii="Times New Roman" w:hAnsi="Times New Roman" w:cs="Times New Roman"/>
          <w:color w:val="FF0000"/>
          <w:sz w:val="24"/>
          <w:szCs w:val="24"/>
        </w:rPr>
        <w:t xml:space="preserve"> </w:t>
      </w:r>
      <w:r w:rsidRPr="00FF1C73">
        <w:rPr>
          <w:rFonts w:ascii="Times New Roman" w:hAnsi="Times New Roman" w:cs="Times New Roman"/>
          <w:sz w:val="24"/>
          <w:szCs w:val="24"/>
        </w:rPr>
        <w:t>0</w:t>
      </w:r>
      <w:r w:rsidRPr="00FF1C73">
        <w:rPr>
          <w:rFonts w:ascii="Times New Roman" w:hAnsi="Times New Roman" w:cs="Times New Roman"/>
          <w:color w:val="FF0000"/>
          <w:sz w:val="24"/>
          <w:szCs w:val="24"/>
        </w:rPr>
        <w:t xml:space="preserve"> (0 + 1)</w:t>
      </w:r>
      <w:r w:rsidRPr="004D2966">
        <w:rPr>
          <w:rFonts w:ascii="Times New Roman" w:hAnsi="Times New Roman" w:cs="Times New Roman"/>
          <w:color w:val="FF0000"/>
          <w:sz w:val="24"/>
          <w:szCs w:val="24"/>
          <w:vertAlign w:val="superscript"/>
        </w:rPr>
        <w:t>*</w:t>
      </w:r>
      <w:r w:rsidRPr="00FF1C73">
        <w:rPr>
          <w:rFonts w:ascii="Times New Roman" w:hAnsi="Times New Roman" w:cs="Times New Roman"/>
          <w:color w:val="FF0000"/>
          <w:sz w:val="24"/>
          <w:szCs w:val="24"/>
        </w:rPr>
        <w:t xml:space="preserve"> </w:t>
      </w:r>
      <w:r w:rsidRPr="00FF1C73">
        <w:rPr>
          <w:rFonts w:ascii="Times New Roman" w:hAnsi="Times New Roman" w:cs="Times New Roman"/>
          <w:sz w:val="24"/>
          <w:szCs w:val="24"/>
        </w:rPr>
        <w:t>0</w:t>
      </w:r>
      <w:r w:rsidRPr="00FF1C73">
        <w:rPr>
          <w:rFonts w:ascii="Times New Roman" w:hAnsi="Times New Roman" w:cs="Times New Roman"/>
          <w:color w:val="FF0000"/>
          <w:sz w:val="24"/>
          <w:szCs w:val="24"/>
        </w:rPr>
        <w:t xml:space="preserve"> (0 + 1)</w:t>
      </w:r>
      <w:r w:rsidRPr="004D2966">
        <w:rPr>
          <w:rFonts w:ascii="Times New Roman" w:hAnsi="Times New Roman" w:cs="Times New Roman"/>
          <w:color w:val="FF0000"/>
          <w:sz w:val="24"/>
          <w:szCs w:val="24"/>
          <w:vertAlign w:val="superscript"/>
        </w:rPr>
        <w:t>*</w:t>
      </w:r>
      <w:r w:rsidRPr="00FF1C73">
        <w:rPr>
          <w:rFonts w:ascii="Times New Roman" w:hAnsi="Times New Roman" w:cs="Times New Roman"/>
          <w:color w:val="FF0000"/>
          <w:sz w:val="24"/>
          <w:szCs w:val="24"/>
        </w:rPr>
        <w:t xml:space="preserve"> </w:t>
      </w:r>
      <w:r w:rsidRPr="00FF1C73">
        <w:rPr>
          <w:rFonts w:ascii="Times New Roman" w:hAnsi="Times New Roman" w:cs="Times New Roman"/>
          <w:sz w:val="24"/>
          <w:szCs w:val="24"/>
        </w:rPr>
        <w:t>0</w:t>
      </w:r>
      <w:r w:rsidRPr="00FF1C73">
        <w:rPr>
          <w:rFonts w:ascii="Times New Roman" w:hAnsi="Times New Roman" w:cs="Times New Roman"/>
          <w:color w:val="FF0000"/>
          <w:sz w:val="24"/>
          <w:szCs w:val="24"/>
        </w:rPr>
        <w:t xml:space="preserve"> (0 + 1)</w:t>
      </w:r>
      <w:r w:rsidRPr="004D2966">
        <w:rPr>
          <w:rFonts w:ascii="Times New Roman" w:hAnsi="Times New Roman" w:cs="Times New Roman"/>
          <w:color w:val="FF0000"/>
          <w:sz w:val="24"/>
          <w:szCs w:val="24"/>
          <w:vertAlign w:val="superscript"/>
        </w:rPr>
        <w:t>*</w:t>
      </w:r>
    </w:p>
    <w:p w:rsidR="002104F7" w:rsidRPr="00C64E74" w:rsidRDefault="002104F7" w:rsidP="002104F7">
      <w:pPr>
        <w:rPr>
          <w:rFonts w:ascii="Times New Roman" w:hAnsi="Times New Roman" w:cs="Times New Roman"/>
          <w:color w:val="0070C0"/>
          <w:sz w:val="24"/>
          <w:szCs w:val="24"/>
        </w:rPr>
      </w:pPr>
      <w:r w:rsidRPr="00C64E74">
        <w:rPr>
          <w:rFonts w:ascii="Times New Roman" w:hAnsi="Times New Roman" w:cs="Times New Roman"/>
          <w:color w:val="0070C0"/>
          <w:sz w:val="24"/>
          <w:szCs w:val="24"/>
        </w:rPr>
        <w:t>Step 3: The first and the last characters must be the same. Let, the first and last characters are 1.</w:t>
      </w:r>
    </w:p>
    <w:p w:rsidR="002104F7" w:rsidRPr="00ED7924" w:rsidRDefault="002104F7" w:rsidP="002104F7">
      <w:pPr>
        <w:jc w:val="center"/>
        <w:rPr>
          <w:rFonts w:ascii="Times New Roman" w:hAnsi="Times New Roman" w:cs="Times New Roman"/>
          <w:sz w:val="24"/>
          <w:szCs w:val="24"/>
        </w:rPr>
      </w:pPr>
      <w:r w:rsidRPr="004D2966">
        <w:rPr>
          <w:rFonts w:ascii="Times New Roman" w:hAnsi="Times New Roman" w:cs="Times New Roman"/>
          <w:color w:val="FF0000"/>
          <w:sz w:val="24"/>
          <w:szCs w:val="24"/>
        </w:rPr>
        <w:t>1</w:t>
      </w:r>
      <w:r>
        <w:rPr>
          <w:rFonts w:ascii="Times New Roman" w:hAnsi="Times New Roman" w:cs="Times New Roman"/>
          <w:color w:val="FF0000"/>
          <w:sz w:val="24"/>
          <w:szCs w:val="24"/>
        </w:rPr>
        <w:t xml:space="preserve"> </w:t>
      </w:r>
      <w:r w:rsidRPr="00ED7924">
        <w:rPr>
          <w:rFonts w:ascii="Times New Roman" w:hAnsi="Times New Roman" w:cs="Times New Roman"/>
          <w:sz w:val="24"/>
          <w:szCs w:val="24"/>
        </w:rPr>
        <w:t>(0 + 1)</w:t>
      </w:r>
      <w:r w:rsidRPr="004D2966">
        <w:rPr>
          <w:rFonts w:ascii="Times New Roman" w:hAnsi="Times New Roman" w:cs="Times New Roman"/>
          <w:sz w:val="24"/>
          <w:szCs w:val="24"/>
          <w:vertAlign w:val="superscript"/>
        </w:rPr>
        <w:t>*</w:t>
      </w:r>
      <w:r w:rsidRPr="00ED7924">
        <w:rPr>
          <w:rFonts w:ascii="Times New Roman" w:hAnsi="Times New Roman" w:cs="Times New Roman"/>
          <w:sz w:val="24"/>
          <w:szCs w:val="24"/>
        </w:rPr>
        <w:t xml:space="preserve"> 0 (0 + 1)</w:t>
      </w:r>
      <w:r w:rsidRPr="004D2966">
        <w:rPr>
          <w:rFonts w:ascii="Times New Roman" w:hAnsi="Times New Roman" w:cs="Times New Roman"/>
          <w:sz w:val="24"/>
          <w:szCs w:val="24"/>
          <w:vertAlign w:val="superscript"/>
        </w:rPr>
        <w:t>*</w:t>
      </w:r>
      <w:r w:rsidRPr="00ED7924">
        <w:rPr>
          <w:rFonts w:ascii="Times New Roman" w:hAnsi="Times New Roman" w:cs="Times New Roman"/>
          <w:sz w:val="24"/>
          <w:szCs w:val="24"/>
        </w:rPr>
        <w:t xml:space="preserve"> 0 (0 + 1)</w:t>
      </w:r>
      <w:r w:rsidRPr="004D2966">
        <w:rPr>
          <w:rFonts w:ascii="Times New Roman" w:hAnsi="Times New Roman" w:cs="Times New Roman"/>
          <w:sz w:val="24"/>
          <w:szCs w:val="24"/>
          <w:vertAlign w:val="superscript"/>
        </w:rPr>
        <w:t>*</w:t>
      </w:r>
      <w:r w:rsidRPr="00ED7924">
        <w:rPr>
          <w:rFonts w:ascii="Times New Roman" w:hAnsi="Times New Roman" w:cs="Times New Roman"/>
          <w:sz w:val="24"/>
          <w:szCs w:val="24"/>
        </w:rPr>
        <w:t xml:space="preserve"> 0 (0 + 1)</w:t>
      </w:r>
      <w:r w:rsidRPr="004D2966">
        <w:rPr>
          <w:rFonts w:ascii="Times New Roman" w:hAnsi="Times New Roman" w:cs="Times New Roman"/>
          <w:sz w:val="24"/>
          <w:szCs w:val="24"/>
          <w:vertAlign w:val="superscript"/>
        </w:rPr>
        <w:t>*</w:t>
      </w:r>
      <w:r>
        <w:rPr>
          <w:rFonts w:ascii="Times New Roman" w:hAnsi="Times New Roman" w:cs="Times New Roman"/>
          <w:color w:val="FF0000"/>
          <w:sz w:val="24"/>
          <w:szCs w:val="24"/>
        </w:rPr>
        <w:t xml:space="preserve"> </w:t>
      </w:r>
      <w:r w:rsidRPr="004D2966">
        <w:rPr>
          <w:rFonts w:ascii="Times New Roman" w:hAnsi="Times New Roman" w:cs="Times New Roman"/>
          <w:color w:val="FF0000"/>
          <w:sz w:val="24"/>
          <w:szCs w:val="24"/>
        </w:rPr>
        <w:t>1</w:t>
      </w:r>
    </w:p>
    <w:p w:rsidR="002104F7" w:rsidRPr="00C64E74" w:rsidRDefault="002104F7" w:rsidP="002104F7">
      <w:pPr>
        <w:rPr>
          <w:rFonts w:ascii="Times New Roman" w:hAnsi="Times New Roman" w:cs="Times New Roman"/>
          <w:color w:val="0070C0"/>
          <w:sz w:val="24"/>
          <w:szCs w:val="24"/>
        </w:rPr>
      </w:pPr>
      <w:r w:rsidRPr="00C64E74">
        <w:rPr>
          <w:rFonts w:ascii="Times New Roman" w:hAnsi="Times New Roman" w:cs="Times New Roman"/>
          <w:color w:val="0070C0"/>
          <w:sz w:val="24"/>
          <w:szCs w:val="24"/>
        </w:rPr>
        <w:t>Step 4: Let, the first and last characters are 0.</w:t>
      </w:r>
    </w:p>
    <w:p w:rsidR="002104F7" w:rsidRDefault="002104F7" w:rsidP="002104F7">
      <w:pPr>
        <w:jc w:val="center"/>
        <w:rPr>
          <w:rFonts w:ascii="Times New Roman" w:hAnsi="Times New Roman" w:cs="Times New Roman"/>
          <w:sz w:val="24"/>
          <w:szCs w:val="24"/>
        </w:rPr>
      </w:pPr>
      <w:r>
        <w:rPr>
          <w:rFonts w:ascii="Times New Roman" w:hAnsi="Times New Roman" w:cs="Times New Roman"/>
          <w:sz w:val="24"/>
          <w:szCs w:val="24"/>
        </w:rPr>
        <w:t>0 (0 + 1)* 0 (0 + 1)* 0</w:t>
      </w:r>
    </w:p>
    <w:p w:rsidR="002104F7" w:rsidRPr="00C64E74" w:rsidRDefault="002104F7" w:rsidP="002104F7">
      <w:pPr>
        <w:rPr>
          <w:rFonts w:ascii="Times New Roman" w:hAnsi="Times New Roman" w:cs="Times New Roman"/>
          <w:color w:val="0070C0"/>
          <w:sz w:val="24"/>
          <w:szCs w:val="24"/>
        </w:rPr>
      </w:pPr>
      <w:r w:rsidRPr="00C64E74">
        <w:rPr>
          <w:rFonts w:ascii="Times New Roman" w:hAnsi="Times New Roman" w:cs="Times New Roman"/>
          <w:color w:val="0070C0"/>
          <w:sz w:val="24"/>
          <w:szCs w:val="24"/>
        </w:rPr>
        <w:t xml:space="preserve">Step 5: Combine the two </w:t>
      </w:r>
      <w:r>
        <w:rPr>
          <w:rFonts w:ascii="Times New Roman" w:hAnsi="Times New Roman" w:cs="Times New Roman"/>
          <w:color w:val="0070C0"/>
          <w:sz w:val="24"/>
          <w:szCs w:val="24"/>
        </w:rPr>
        <w:t>using</w:t>
      </w:r>
      <w:r w:rsidRPr="00C64E74">
        <w:rPr>
          <w:rFonts w:ascii="Times New Roman" w:hAnsi="Times New Roman" w:cs="Times New Roman"/>
          <w:color w:val="0070C0"/>
          <w:sz w:val="24"/>
          <w:szCs w:val="24"/>
        </w:rPr>
        <w:t xml:space="preserve"> </w:t>
      </w:r>
      <w:r>
        <w:rPr>
          <w:rFonts w:ascii="Times New Roman" w:hAnsi="Times New Roman" w:cs="Times New Roman"/>
          <w:i/>
          <w:color w:val="0070C0"/>
          <w:sz w:val="24"/>
          <w:szCs w:val="24"/>
        </w:rPr>
        <w:t>union</w:t>
      </w:r>
      <w:r w:rsidRPr="00C64E74">
        <w:rPr>
          <w:rFonts w:ascii="Times New Roman" w:hAnsi="Times New Roman" w:cs="Times New Roman"/>
          <w:color w:val="0070C0"/>
          <w:sz w:val="24"/>
          <w:szCs w:val="24"/>
        </w:rPr>
        <w:t>.</w:t>
      </w:r>
    </w:p>
    <w:p w:rsidR="002104F7" w:rsidRDefault="002104F7" w:rsidP="002104F7">
      <w:pPr>
        <w:jc w:val="center"/>
        <w:rPr>
          <w:rFonts w:ascii="Times New Roman" w:hAnsi="Times New Roman" w:cs="Times New Roman"/>
          <w:sz w:val="24"/>
          <w:szCs w:val="24"/>
        </w:rPr>
      </w:pPr>
      <w:r>
        <w:rPr>
          <w:rFonts w:ascii="Times New Roman" w:hAnsi="Times New Roman" w:cs="Times New Roman"/>
          <w:sz w:val="24"/>
          <w:szCs w:val="24"/>
        </w:rPr>
        <w:t xml:space="preserve">1 </w:t>
      </w:r>
      <w:r w:rsidRPr="000133D9">
        <w:rPr>
          <w:rFonts w:ascii="Times New Roman" w:hAnsi="Times New Roman" w:cs="Times New Roman"/>
          <w:sz w:val="24"/>
          <w:szCs w:val="24"/>
        </w:rPr>
        <w:t>(0 + 1)</w:t>
      </w:r>
      <w:r w:rsidRPr="000133D9">
        <w:rPr>
          <w:rFonts w:ascii="Times New Roman" w:hAnsi="Times New Roman" w:cs="Times New Roman"/>
          <w:sz w:val="24"/>
          <w:szCs w:val="24"/>
          <w:vertAlign w:val="superscript"/>
        </w:rPr>
        <w:t>*</w:t>
      </w:r>
      <w:r w:rsidRPr="000133D9">
        <w:rPr>
          <w:rFonts w:ascii="Times New Roman" w:hAnsi="Times New Roman" w:cs="Times New Roman"/>
          <w:sz w:val="24"/>
          <w:szCs w:val="24"/>
        </w:rPr>
        <w:t xml:space="preserve"> 0 (0 + 1)</w:t>
      </w:r>
      <w:r w:rsidRPr="000133D9">
        <w:rPr>
          <w:rFonts w:ascii="Times New Roman" w:hAnsi="Times New Roman" w:cs="Times New Roman"/>
          <w:sz w:val="24"/>
          <w:szCs w:val="24"/>
          <w:vertAlign w:val="superscript"/>
        </w:rPr>
        <w:t>*</w:t>
      </w:r>
      <w:r w:rsidRPr="000133D9">
        <w:rPr>
          <w:rFonts w:ascii="Times New Roman" w:hAnsi="Times New Roman" w:cs="Times New Roman"/>
          <w:sz w:val="24"/>
          <w:szCs w:val="24"/>
        </w:rPr>
        <w:t xml:space="preserve"> 0 (0 + 1)</w:t>
      </w:r>
      <w:r w:rsidRPr="000133D9">
        <w:rPr>
          <w:rFonts w:ascii="Times New Roman" w:hAnsi="Times New Roman" w:cs="Times New Roman"/>
          <w:sz w:val="24"/>
          <w:szCs w:val="24"/>
          <w:vertAlign w:val="superscript"/>
        </w:rPr>
        <w:t>*</w:t>
      </w:r>
      <w:r w:rsidRPr="000133D9">
        <w:rPr>
          <w:rFonts w:ascii="Times New Roman" w:hAnsi="Times New Roman" w:cs="Times New Roman"/>
          <w:sz w:val="24"/>
          <w:szCs w:val="24"/>
        </w:rPr>
        <w:t xml:space="preserve"> 0 (0 + 1)</w:t>
      </w:r>
      <w:r w:rsidRPr="000133D9">
        <w:rPr>
          <w:rFonts w:ascii="Times New Roman" w:hAnsi="Times New Roman" w:cs="Times New Roman"/>
          <w:sz w:val="24"/>
          <w:szCs w:val="24"/>
          <w:vertAlign w:val="superscript"/>
        </w:rPr>
        <w:t>*</w:t>
      </w:r>
      <w:r w:rsidRPr="000133D9">
        <w:rPr>
          <w:rFonts w:ascii="Times New Roman" w:hAnsi="Times New Roman" w:cs="Times New Roman"/>
          <w:sz w:val="24"/>
          <w:szCs w:val="24"/>
        </w:rPr>
        <w:t xml:space="preserve"> 1</w:t>
      </w:r>
      <w:r>
        <w:rPr>
          <w:rFonts w:ascii="Times New Roman" w:hAnsi="Times New Roman" w:cs="Times New Roman"/>
          <w:color w:val="FF0000"/>
          <w:sz w:val="24"/>
          <w:szCs w:val="24"/>
        </w:rPr>
        <w:t xml:space="preserve"> </w:t>
      </w:r>
      <w:r w:rsidRPr="00C64E74">
        <w:rPr>
          <w:rFonts w:ascii="Times New Roman" w:hAnsi="Times New Roman" w:cs="Times New Roman"/>
          <w:b/>
          <w:color w:val="FF0000"/>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0 (0 + 1)* 0 (0 + 1)* 0</w:t>
      </w:r>
    </w:p>
    <w:p w:rsidR="002104F7" w:rsidRPr="003D40A0"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3D40A0">
        <w:rPr>
          <w:rFonts w:ascii="Times New Roman" w:hAnsi="Times New Roman" w:cs="Times New Roman"/>
          <w:b/>
          <w:sz w:val="24"/>
          <w:szCs w:val="24"/>
        </w:rPr>
        <w:lastRenderedPageBreak/>
        <w:t xml:space="preserve">Given a DFA accepting a language </w:t>
      </w:r>
      <w:r w:rsidRPr="003D40A0">
        <w:rPr>
          <w:rFonts w:ascii="Times New Roman" w:hAnsi="Times New Roman" w:cs="Times New Roman"/>
          <w:b/>
          <w:i/>
          <w:sz w:val="24"/>
          <w:szCs w:val="24"/>
        </w:rPr>
        <w:t>L</w:t>
      </w:r>
      <w:r w:rsidRPr="003D40A0">
        <w:rPr>
          <w:rFonts w:ascii="Times New Roman" w:hAnsi="Times New Roman" w:cs="Times New Roman"/>
          <w:b/>
          <w:sz w:val="24"/>
          <w:szCs w:val="24"/>
        </w:rPr>
        <w:t xml:space="preserve">, how do we construct the DFA accepting the complement of </w:t>
      </w:r>
      <w:r w:rsidRPr="003D40A0">
        <w:rPr>
          <w:rFonts w:ascii="Times New Roman" w:hAnsi="Times New Roman" w:cs="Times New Roman"/>
          <w:b/>
          <w:i/>
          <w:sz w:val="24"/>
          <w:szCs w:val="24"/>
        </w:rPr>
        <w:t>L</w:t>
      </w:r>
      <w:r w:rsidRPr="003D40A0">
        <w:rPr>
          <w:rFonts w:ascii="Times New Roman" w:hAnsi="Times New Roman" w:cs="Times New Roman"/>
          <w:b/>
          <w:sz w:val="24"/>
          <w:szCs w:val="24"/>
        </w:rPr>
        <w:t>? Does your construction work for NFAs and NFAs with epsilon transitions? Justify your answer.</w:t>
      </w:r>
      <w:r>
        <w:rPr>
          <w:rFonts w:ascii="Times New Roman" w:hAnsi="Times New Roman" w:cs="Times New Roman"/>
          <w:b/>
          <w:sz w:val="24"/>
          <w:szCs w:val="24"/>
        </w:rPr>
        <w:t xml:space="preserve"> [</w:t>
      </w:r>
      <w:r w:rsidRPr="00724F8E">
        <w:rPr>
          <w:rFonts w:ascii="Times New Roman" w:hAnsi="Times New Roman" w:cs="Times New Roman"/>
          <w:b/>
          <w:i/>
          <w:sz w:val="24"/>
          <w:szCs w:val="24"/>
        </w:rPr>
        <w:t>Marks: 4</w:t>
      </w:r>
      <w:r>
        <w:rPr>
          <w:rFonts w:ascii="Times New Roman" w:hAnsi="Times New Roman" w:cs="Times New Roman"/>
          <w:b/>
          <w:sz w:val="24"/>
          <w:szCs w:val="24"/>
        </w:rPr>
        <w:t>]</w:t>
      </w:r>
    </w:p>
    <w:p w:rsidR="002104F7" w:rsidRDefault="002104F7" w:rsidP="002104F7">
      <w:pPr>
        <w:rPr>
          <w:rFonts w:ascii="Times New Roman" w:hAnsi="Times New Roman" w:cs="Times New Roman"/>
          <w:sz w:val="24"/>
          <w:szCs w:val="24"/>
        </w:rPr>
      </w:pPr>
      <w:r>
        <w:rPr>
          <w:rFonts w:ascii="Times New Roman" w:hAnsi="Times New Roman" w:cs="Times New Roman"/>
          <w:sz w:val="24"/>
          <w:szCs w:val="24"/>
        </w:rPr>
        <w:t xml:space="preserve">Given a language </w:t>
      </w:r>
      <w:r w:rsidRPr="006A38C9">
        <w:rPr>
          <w:rFonts w:ascii="Times New Roman" w:hAnsi="Times New Roman" w:cs="Times New Roman"/>
          <w:i/>
          <w:sz w:val="24"/>
          <w:szCs w:val="24"/>
        </w:rPr>
        <w:t>L</w:t>
      </w:r>
      <w:r>
        <w:rPr>
          <w:rFonts w:ascii="Times New Roman" w:hAnsi="Times New Roman" w:cs="Times New Roman"/>
          <w:sz w:val="24"/>
          <w:szCs w:val="24"/>
        </w:rPr>
        <w:t xml:space="preserve">, we can construct the complement DFA of </w:t>
      </w:r>
      <w:r w:rsidRPr="006A38C9">
        <w:rPr>
          <w:rFonts w:ascii="Times New Roman" w:hAnsi="Times New Roman" w:cs="Times New Roman"/>
          <w:i/>
          <w:sz w:val="24"/>
          <w:szCs w:val="24"/>
        </w:rPr>
        <w:t>L</w:t>
      </w:r>
      <w:r>
        <w:rPr>
          <w:rFonts w:ascii="Times New Roman" w:hAnsi="Times New Roman" w:cs="Times New Roman"/>
          <w:sz w:val="24"/>
          <w:szCs w:val="24"/>
        </w:rPr>
        <w:t xml:space="preserve"> by making the </w:t>
      </w:r>
      <w:r w:rsidRPr="008441F4">
        <w:rPr>
          <w:rFonts w:ascii="Times New Roman" w:hAnsi="Times New Roman" w:cs="Times New Roman"/>
          <w:i/>
          <w:sz w:val="24"/>
          <w:szCs w:val="24"/>
        </w:rPr>
        <w:t>final</w:t>
      </w:r>
      <w:r>
        <w:rPr>
          <w:rFonts w:ascii="Times New Roman" w:hAnsi="Times New Roman" w:cs="Times New Roman"/>
          <w:sz w:val="24"/>
          <w:szCs w:val="24"/>
        </w:rPr>
        <w:t xml:space="preserve"> states of the DFA accepting </w:t>
      </w:r>
      <w:r w:rsidRPr="00337F04">
        <w:rPr>
          <w:rFonts w:ascii="Times New Roman" w:hAnsi="Times New Roman" w:cs="Times New Roman"/>
          <w:i/>
          <w:sz w:val="24"/>
          <w:szCs w:val="24"/>
        </w:rPr>
        <w:t>L</w:t>
      </w:r>
      <w:r>
        <w:rPr>
          <w:rFonts w:ascii="Times New Roman" w:hAnsi="Times New Roman" w:cs="Times New Roman"/>
          <w:sz w:val="24"/>
          <w:szCs w:val="24"/>
        </w:rPr>
        <w:t xml:space="preserve"> as </w:t>
      </w:r>
      <w:r w:rsidRPr="008441F4">
        <w:rPr>
          <w:rFonts w:ascii="Times New Roman" w:hAnsi="Times New Roman" w:cs="Times New Roman"/>
          <w:i/>
          <w:sz w:val="24"/>
          <w:szCs w:val="24"/>
        </w:rPr>
        <w:t>non-final</w:t>
      </w:r>
      <w:r>
        <w:rPr>
          <w:rFonts w:ascii="Times New Roman" w:hAnsi="Times New Roman" w:cs="Times New Roman"/>
          <w:sz w:val="24"/>
          <w:szCs w:val="24"/>
        </w:rPr>
        <w:t xml:space="preserve"> and vice-versa.</w:t>
      </w:r>
    </w:p>
    <w:p w:rsidR="002104F7" w:rsidRDefault="002104F7" w:rsidP="002104F7">
      <w:pPr>
        <w:rPr>
          <w:rFonts w:ascii="Times New Roman" w:eastAsiaTheme="minorEastAsia" w:hAnsi="Times New Roman" w:cs="Times New Roman"/>
          <w:sz w:val="24"/>
          <w:szCs w:val="24"/>
        </w:rPr>
      </w:pPr>
      <w:r>
        <w:rPr>
          <w:rFonts w:ascii="Times New Roman" w:hAnsi="Times New Roman" w:cs="Times New Roman"/>
          <w:sz w:val="24"/>
          <w:szCs w:val="24"/>
        </w:rPr>
        <w:t xml:space="preserve">This construction does not work for NFAs or </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-NFAs. Because, in NFAs or </w:t>
      </w:r>
      <m:oMath>
        <m:r>
          <w:rPr>
            <w:rFonts w:ascii="Cambria Math" w:hAnsi="Cambria Math" w:cs="Times New Roman"/>
            <w:sz w:val="24"/>
            <w:szCs w:val="24"/>
          </w:rPr>
          <m:t>ϵ</m:t>
        </m:r>
      </m:oMath>
      <w:r>
        <w:rPr>
          <w:rFonts w:ascii="Times New Roman" w:eastAsiaTheme="minorEastAsia" w:hAnsi="Times New Roman" w:cs="Times New Roman"/>
          <w:sz w:val="24"/>
          <w:szCs w:val="24"/>
        </w:rPr>
        <w:t>-NFAs, there may be states which have multiple transitions. In that case, the final states cannot be identified properly and hence the construction will not work. But in DFAs, the final states are fixed and can be identified properly. So, this construction works for DFAs only.</w:t>
      </w:r>
    </w:p>
    <w:p w:rsidR="002104F7" w:rsidRDefault="002104F7" w:rsidP="002104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example, let </w:t>
      </w:r>
      <w:r w:rsidRPr="00877B79">
        <w:rPr>
          <w:rFonts w:ascii="Times New Roman" w:eastAsiaTheme="minorEastAsia" w:hAnsi="Times New Roman" w:cs="Times New Roman"/>
          <w:i/>
          <w:sz w:val="24"/>
          <w:szCs w:val="24"/>
        </w:rPr>
        <w:t>L</w:t>
      </w:r>
      <w:r>
        <w:rPr>
          <w:rFonts w:ascii="Times New Roman" w:eastAsiaTheme="minorEastAsia" w:hAnsi="Times New Roman" w:cs="Times New Roman"/>
          <w:sz w:val="24"/>
          <w:szCs w:val="24"/>
        </w:rPr>
        <w:t xml:space="preserve"> = {</w:t>
      </w:r>
      <w:r w:rsidRPr="00877B79">
        <w:rPr>
          <w:rFonts w:ascii="Times New Roman" w:eastAsiaTheme="minorEastAsia" w:hAnsi="Times New Roman" w:cs="Times New Roman"/>
          <w:i/>
          <w:sz w:val="24"/>
          <w:szCs w:val="24"/>
        </w:rPr>
        <w:t>w</w:t>
      </w:r>
      <w:r>
        <w:rPr>
          <w:rFonts w:ascii="Times New Roman" w:eastAsiaTheme="minorEastAsia" w:hAnsi="Times New Roman" w:cs="Times New Roman"/>
          <w:sz w:val="24"/>
          <w:szCs w:val="24"/>
        </w:rPr>
        <w:t xml:space="preserve"> | </w:t>
      </w:r>
      <w:r w:rsidRPr="00877B79">
        <w:rPr>
          <w:rFonts w:ascii="Times New Roman" w:eastAsiaTheme="minorEastAsia" w:hAnsi="Times New Roman" w:cs="Times New Roman"/>
          <w:i/>
          <w:sz w:val="24"/>
          <w:szCs w:val="24"/>
        </w:rPr>
        <w:t>w</w:t>
      </w:r>
      <w:r>
        <w:rPr>
          <w:rFonts w:ascii="Times New Roman" w:eastAsiaTheme="minorEastAsia" w:hAnsi="Times New Roman" w:cs="Times New Roman"/>
          <w:sz w:val="24"/>
          <w:szCs w:val="24"/>
        </w:rPr>
        <w:t xml:space="preserve"> ends with 0}.</w:t>
      </w:r>
    </w:p>
    <w:p w:rsidR="002104F7" w:rsidRDefault="002104F7" w:rsidP="002104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Then, </w:t>
      </w:r>
      <w:r w:rsidRPr="0090468D">
        <w:rPr>
          <w:rFonts w:ascii="Times New Roman" w:eastAsiaTheme="minorEastAsia" w:hAnsi="Times New Roman" w:cs="Times New Roman"/>
          <w:i/>
          <w:sz w:val="24"/>
          <w:szCs w:val="24"/>
        </w:rPr>
        <w:t>L'</w:t>
      </w:r>
      <w:r>
        <w:rPr>
          <w:rFonts w:ascii="Times New Roman" w:eastAsiaTheme="minorEastAsia" w:hAnsi="Times New Roman" w:cs="Times New Roman"/>
          <w:sz w:val="24"/>
          <w:szCs w:val="24"/>
        </w:rPr>
        <w:t xml:space="preserve"> = {</w:t>
      </w:r>
      <w:r w:rsidRPr="00877B79">
        <w:rPr>
          <w:rFonts w:ascii="Times New Roman" w:eastAsiaTheme="minorEastAsia" w:hAnsi="Times New Roman" w:cs="Times New Roman"/>
          <w:i/>
          <w:sz w:val="24"/>
          <w:szCs w:val="24"/>
        </w:rPr>
        <w:t>w</w:t>
      </w:r>
      <w:r>
        <w:rPr>
          <w:rFonts w:ascii="Times New Roman" w:eastAsiaTheme="minorEastAsia" w:hAnsi="Times New Roman" w:cs="Times New Roman"/>
          <w:sz w:val="24"/>
          <w:szCs w:val="24"/>
        </w:rPr>
        <w:t xml:space="preserve"> | </w:t>
      </w:r>
      <w:r w:rsidRPr="00877B79">
        <w:rPr>
          <w:rFonts w:ascii="Times New Roman" w:eastAsiaTheme="minorEastAsia" w:hAnsi="Times New Roman" w:cs="Times New Roman"/>
          <w:i/>
          <w:sz w:val="24"/>
          <w:szCs w:val="24"/>
        </w:rPr>
        <w:t>w</w:t>
      </w:r>
      <w:r>
        <w:rPr>
          <w:rFonts w:ascii="Times New Roman" w:eastAsiaTheme="minorEastAsia" w:hAnsi="Times New Roman" w:cs="Times New Roman"/>
          <w:sz w:val="24"/>
          <w:szCs w:val="24"/>
        </w:rPr>
        <w:t xml:space="preserve"> </w:t>
      </w:r>
      <w:r w:rsidRPr="00384DEF">
        <w:rPr>
          <w:rFonts w:ascii="Times New Roman" w:eastAsiaTheme="minorEastAsia" w:hAnsi="Times New Roman" w:cs="Times New Roman"/>
          <w:b/>
          <w:sz w:val="24"/>
          <w:szCs w:val="24"/>
        </w:rPr>
        <w:t>does not</w:t>
      </w:r>
      <w:r>
        <w:rPr>
          <w:rFonts w:ascii="Times New Roman" w:eastAsiaTheme="minorEastAsia" w:hAnsi="Times New Roman" w:cs="Times New Roman"/>
          <w:sz w:val="24"/>
          <w:szCs w:val="24"/>
        </w:rPr>
        <w:t xml:space="preserve"> end with 0}.</w:t>
      </w:r>
    </w:p>
    <w:p w:rsidR="002104F7" w:rsidRDefault="002B7F2B" w:rsidP="002104F7">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group id="_x0000_s65716" editas="canvas" style="position:absolute;margin-left:169.85pt;margin-top:1.3pt;width:108.45pt;height:45.1pt;z-index:251672576" coordorigin="1813,1831" coordsize="2169,902">
            <o:lock v:ext="edit" aspectratio="t"/>
            <v:shape id="_x0000_s65717" type="#_x0000_t75" style="position:absolute;left:1813;top:1831;width:2169;height:902" o:preferrelative="f">
              <v:fill o:detectmouseclick="t"/>
              <v:path o:extrusionok="t" o:connecttype="none"/>
              <o:lock v:ext="edit" text="t"/>
            </v:shape>
            <v:oval id="_x0000_s65718" style="position:absolute;left:2314;top:2250;width:400;height:400;v-text-anchor:middle" strokeweight=".25pt">
              <v:textbox inset="0,0,0,0">
                <w:txbxContent>
                  <w:p w:rsidR="002104F7" w:rsidRDefault="002104F7" w:rsidP="002104F7">
                    <w:pPr>
                      <w:spacing w:after="0"/>
                      <w:jc w:val="center"/>
                    </w:pPr>
                    <w:r>
                      <w:t>A</w:t>
                    </w:r>
                  </w:p>
                </w:txbxContent>
              </v:textbox>
            </v:oval>
            <v:oval id="_x0000_s65719" style="position:absolute;left:3143;top:2250;width:400;height:402;v-text-anchor:middle" strokeweight="3pt">
              <v:stroke linestyle="thinThin"/>
              <v:textbox inset="0,0,0,0">
                <w:txbxContent>
                  <w:p w:rsidR="002104F7" w:rsidRDefault="002104F7" w:rsidP="002104F7">
                    <w:pPr>
                      <w:spacing w:after="0"/>
                      <w:jc w:val="center"/>
                    </w:pPr>
                    <w:r>
                      <w:t>B</w:t>
                    </w:r>
                  </w:p>
                </w:txbxContent>
              </v:textbox>
            </v:oval>
            <v:shape id="_x0000_s65720" type="#_x0000_t32" style="position:absolute;left:2714;top:2450;width:429;height:1" o:connectortype="straight">
              <v:stroke endarrow="block"/>
            </v:shape>
            <v:shape id="_x0000_s65721" type="#_x0000_t32" style="position:absolute;left:1888;top:2456;width:429;height:1" o:connectortype="straight">
              <v:stroke endarrow="block"/>
            </v:shape>
            <v:shape id="_x0000_s65722" type="#_x0000_t202" style="position:absolute;left:2712;top:2149;width:392;height:266;v-text-anchor:middle" stroked="f">
              <v:fill opacity="0"/>
              <v:textbox inset="0,0,0,0">
                <w:txbxContent>
                  <w:p w:rsidR="002104F7" w:rsidRPr="00E06EB4" w:rsidRDefault="002104F7" w:rsidP="002104F7">
                    <w:pPr>
                      <w:spacing w:after="0"/>
                      <w:jc w:val="center"/>
                      <w:rPr>
                        <w:rFonts w:ascii="Times New Roman" w:hAnsi="Times New Roman" w:cs="Times New Roman"/>
                        <w:sz w:val="20"/>
                        <w:szCs w:val="20"/>
                      </w:rPr>
                    </w:pPr>
                    <w:r w:rsidRPr="00E06EB4">
                      <w:rPr>
                        <w:rFonts w:ascii="Times New Roman" w:hAnsi="Times New Roman" w:cs="Times New Roman"/>
                        <w:sz w:val="20"/>
                        <w:szCs w:val="20"/>
                      </w:rPr>
                      <w:t>0</w:t>
                    </w:r>
                  </w:p>
                </w:txbxContent>
              </v:textbox>
            </v:shape>
            <v:shape id="_x0000_s65723" type="#_x0000_t38" style="position:absolute;left:2513;top:2169;width:1;height:282;rotation:270;flip:x y" o:connectortype="curved" adj="-9050400,422579,107114400">
              <v:stroke endarrow="block"/>
            </v:shape>
            <v:shape id="_x0000_s65724" type="#_x0000_t38" style="position:absolute;left:3342;top:2139;width:1;height:282;rotation:270;flip:x y" o:connectortype="curved" adj="-8402400,420281,125020800">
              <v:stroke endarrow="block"/>
            </v:shape>
            <v:shape id="_x0000_s65725" type="#_x0000_t202" style="position:absolute;left:2642;top:1831;width:354;height:238;v-text-anchor:middle" stroked="f">
              <v:fill opacity="0"/>
              <v:textbox inset="0,0,0,0">
                <w:txbxContent>
                  <w:p w:rsidR="002104F7" w:rsidRPr="003B45F6" w:rsidRDefault="002104F7" w:rsidP="002104F7">
                    <w:pPr>
                      <w:spacing w:after="0"/>
                      <w:jc w:val="center"/>
                      <w:rPr>
                        <w:rFonts w:ascii="Times New Roman" w:hAnsi="Times New Roman" w:cs="Times New Roman"/>
                        <w:sz w:val="20"/>
                        <w:szCs w:val="20"/>
                      </w:rPr>
                    </w:pPr>
                    <w:r w:rsidRPr="003B45F6">
                      <w:rPr>
                        <w:rFonts w:ascii="Times New Roman" w:hAnsi="Times New Roman" w:cs="Times New Roman"/>
                        <w:sz w:val="20"/>
                        <w:szCs w:val="20"/>
                      </w:rPr>
                      <w:t>0, 1</w:t>
                    </w:r>
                  </w:p>
                </w:txbxContent>
              </v:textbox>
            </v:shape>
            <v:shape id="_x0000_s65726" type="#_x0000_t202" style="position:absolute;left:3432;top:1831;width:251;height:240;v-text-anchor:middle" stroked="f">
              <v:fill opacity="0"/>
              <v:textbox inset="0,0,0,0">
                <w:txbxContent>
                  <w:p w:rsidR="002104F7" w:rsidRPr="003D7A2A" w:rsidRDefault="002104F7" w:rsidP="002104F7">
                    <w:pPr>
                      <w:spacing w:after="0"/>
                      <w:jc w:val="center"/>
                      <w:rPr>
                        <w:rFonts w:ascii="Times New Roman" w:hAnsi="Times New Roman" w:cs="Times New Roman"/>
                        <w:sz w:val="20"/>
                        <w:szCs w:val="20"/>
                      </w:rPr>
                    </w:pPr>
                    <w:r w:rsidRPr="003D7A2A">
                      <w:rPr>
                        <w:rFonts w:ascii="Times New Roman" w:hAnsi="Times New Roman" w:cs="Times New Roman"/>
                        <w:sz w:val="20"/>
                        <w:szCs w:val="20"/>
                      </w:rPr>
                      <w:t>0</w:t>
                    </w:r>
                  </w:p>
                </w:txbxContent>
              </v:textbox>
            </v:shape>
            <w10:wrap type="square"/>
          </v:group>
        </w:pict>
      </w:r>
    </w:p>
    <w:p w:rsidR="002104F7" w:rsidRPr="003D40A0" w:rsidRDefault="002104F7" w:rsidP="002104F7">
      <w:pPr>
        <w:rPr>
          <w:rFonts w:ascii="Times New Roman" w:hAnsi="Times New Roman" w:cs="Times New Roman"/>
          <w:sz w:val="24"/>
          <w:szCs w:val="24"/>
        </w:rPr>
      </w:pPr>
      <w:r>
        <w:rPr>
          <w:rFonts w:ascii="Times New Roman" w:eastAsiaTheme="minorEastAsia" w:hAnsi="Times New Roman" w:cs="Times New Roman"/>
          <w:sz w:val="24"/>
          <w:szCs w:val="24"/>
        </w:rPr>
        <w:t xml:space="preserve">Now, the NFA for </w:t>
      </w:r>
      <w:r w:rsidRPr="00BE4998">
        <w:rPr>
          <w:rFonts w:ascii="Times New Roman" w:eastAsiaTheme="minorEastAsia" w:hAnsi="Times New Roman" w:cs="Times New Roman"/>
          <w:i/>
          <w:sz w:val="24"/>
          <w:szCs w:val="24"/>
        </w:rPr>
        <w:t>L</w:t>
      </w:r>
      <w:r>
        <w:rPr>
          <w:rFonts w:ascii="Times New Roman" w:eastAsiaTheme="minorEastAsia" w:hAnsi="Times New Roman" w:cs="Times New Roman"/>
          <w:sz w:val="24"/>
          <w:szCs w:val="24"/>
        </w:rPr>
        <w:t xml:space="preserve"> is: </w:t>
      </w:r>
    </w:p>
    <w:p w:rsidR="002104F7" w:rsidRDefault="002B7F2B" w:rsidP="00954992">
      <w:pPr>
        <w:rPr>
          <w:rFonts w:ascii="Times New Roman" w:hAnsi="Times New Roman" w:cs="Times New Roman"/>
          <w:sz w:val="24"/>
          <w:szCs w:val="24"/>
        </w:rPr>
      </w:pPr>
      <w:r>
        <w:rPr>
          <w:rFonts w:ascii="Times New Roman" w:hAnsi="Times New Roman" w:cs="Times New Roman"/>
          <w:noProof/>
          <w:sz w:val="24"/>
          <w:szCs w:val="24"/>
        </w:rPr>
        <w:pict>
          <v:group id="_x0000_s65727" editas="canvas" style="position:absolute;margin-left:169.85pt;margin-top:6.05pt;width:107.8pt;height:53.55pt;z-index:251673600" coordorigin="1813,1831" coordsize="2156,1071">
            <o:lock v:ext="edit" aspectratio="t"/>
            <v:shape id="_x0000_s65728" type="#_x0000_t75" style="position:absolute;left:1813;top:1831;width:2156;height:1071" o:preferrelative="f">
              <v:fill o:detectmouseclick="t"/>
              <v:path o:extrusionok="t" o:connecttype="none"/>
              <o:lock v:ext="edit" text="t"/>
            </v:shape>
            <v:oval id="_x0000_s65729" style="position:absolute;left:2314;top:2250;width:400;height:400;v-text-anchor:middle" strokeweight=".25pt">
              <v:textbox style="mso-next-textbox:#_x0000_s65729" inset="0,0,0,0">
                <w:txbxContent>
                  <w:p w:rsidR="002104F7" w:rsidRDefault="002104F7" w:rsidP="002104F7">
                    <w:pPr>
                      <w:spacing w:after="0"/>
                      <w:jc w:val="center"/>
                    </w:pPr>
                    <w:r>
                      <w:t>A</w:t>
                    </w:r>
                  </w:p>
                </w:txbxContent>
              </v:textbox>
            </v:oval>
            <v:oval id="_x0000_s65730" style="position:absolute;left:3429;top:2250;width:400;height:402;v-text-anchor:middle" strokeweight="3pt">
              <v:stroke linestyle="thinThin"/>
              <v:textbox style="mso-next-textbox:#_x0000_s65730" inset="0,0,0,0">
                <w:txbxContent>
                  <w:p w:rsidR="002104F7" w:rsidRDefault="002104F7" w:rsidP="002104F7">
                    <w:pPr>
                      <w:spacing w:after="0"/>
                      <w:jc w:val="center"/>
                    </w:pPr>
                    <w:r>
                      <w:t>B</w:t>
                    </w:r>
                  </w:p>
                </w:txbxContent>
              </v:textbox>
            </v:oval>
            <v:shape id="_x0000_s65731" type="#_x0000_t32" style="position:absolute;left:1888;top:2456;width:429;height:1" o:connectortype="straight">
              <v:stroke endarrow="block"/>
            </v:shape>
            <v:shape id="_x0000_s65732" type="#_x0000_t202" style="position:absolute;left:2970;top:1917;width:261;height:206;v-text-anchor:middle" stroked="f">
              <v:fill opacity="0"/>
              <v:textbox style="mso-next-textbox:#_x0000_s65732" inset="0,0,0,0">
                <w:txbxContent>
                  <w:p w:rsidR="002104F7" w:rsidRPr="00E06EB4" w:rsidRDefault="002104F7" w:rsidP="002104F7">
                    <w:pPr>
                      <w:spacing w:after="0"/>
                      <w:jc w:val="center"/>
                      <w:rPr>
                        <w:rFonts w:ascii="Times New Roman" w:hAnsi="Times New Roman" w:cs="Times New Roman"/>
                        <w:sz w:val="20"/>
                        <w:szCs w:val="20"/>
                      </w:rPr>
                    </w:pPr>
                    <w:r w:rsidRPr="00E06EB4">
                      <w:rPr>
                        <w:rFonts w:ascii="Times New Roman" w:hAnsi="Times New Roman" w:cs="Times New Roman"/>
                        <w:sz w:val="20"/>
                        <w:szCs w:val="20"/>
                      </w:rPr>
                      <w:t>0</w:t>
                    </w:r>
                  </w:p>
                </w:txbxContent>
              </v:textbox>
            </v:shape>
            <v:shape id="_x0000_s65733" type="#_x0000_t38" style="position:absolute;left:2513;top:2169;width:1;height:282;rotation:270;flip:x y" o:connectortype="curved" adj="-9050400,509132,107114400">
              <v:stroke endarrow="block"/>
            </v:shape>
            <v:shape id="_x0000_s65734" type="#_x0000_t38" style="position:absolute;left:3628;top:2139;width:1;height:282;rotation:270;flip:y" o:connectortype="curved" adj="-8402400,-506834,125107200">
              <v:stroke endarrow="block"/>
            </v:shape>
            <v:shape id="_x0000_s65735" type="#_x0000_t202" style="position:absolute;left:2538;top:1870;width:354;height:238;v-text-anchor:middle" stroked="f">
              <v:fill opacity="0"/>
              <v:textbox style="mso-next-textbox:#_x0000_s65735" inset="0,0,0,0">
                <w:txbxContent>
                  <w:p w:rsidR="002104F7" w:rsidRPr="003B45F6" w:rsidRDefault="002104F7" w:rsidP="002104F7">
                    <w:pPr>
                      <w:spacing w:after="0"/>
                      <w:jc w:val="center"/>
                      <w:rPr>
                        <w:rFonts w:ascii="Times New Roman" w:hAnsi="Times New Roman" w:cs="Times New Roman"/>
                        <w:sz w:val="20"/>
                        <w:szCs w:val="20"/>
                      </w:rPr>
                    </w:pPr>
                    <w:r w:rsidRPr="003B45F6">
                      <w:rPr>
                        <w:rFonts w:ascii="Times New Roman" w:hAnsi="Times New Roman" w:cs="Times New Roman"/>
                        <w:sz w:val="20"/>
                        <w:szCs w:val="20"/>
                      </w:rPr>
                      <w:t>1</w:t>
                    </w:r>
                  </w:p>
                </w:txbxContent>
              </v:textbox>
            </v:shape>
            <v:shape id="_x0000_s65736" type="#_x0000_t202" style="position:absolute;left:3718;top:1883;width:251;height:240;v-text-anchor:middle" stroked="f">
              <v:fill opacity="0"/>
              <v:textbox style="mso-next-textbox:#_x0000_s65736" inset="0,0,0,0">
                <w:txbxContent>
                  <w:p w:rsidR="002104F7" w:rsidRPr="003D7A2A" w:rsidRDefault="002104F7" w:rsidP="002104F7">
                    <w:pPr>
                      <w:spacing w:after="0"/>
                      <w:jc w:val="center"/>
                      <w:rPr>
                        <w:rFonts w:ascii="Times New Roman" w:hAnsi="Times New Roman" w:cs="Times New Roman"/>
                        <w:sz w:val="20"/>
                        <w:szCs w:val="20"/>
                      </w:rPr>
                    </w:pPr>
                    <w:r w:rsidRPr="003D7A2A">
                      <w:rPr>
                        <w:rFonts w:ascii="Times New Roman" w:hAnsi="Times New Roman" w:cs="Times New Roman"/>
                        <w:sz w:val="20"/>
                        <w:szCs w:val="20"/>
                      </w:rPr>
                      <w:t>0</w:t>
                    </w:r>
                  </w:p>
                </w:txbxContent>
              </v:textbox>
            </v:shape>
            <v:shape id="_x0000_s65737" type="#_x0000_t38" style="position:absolute;left:3057;top:1877;width:30;height:833;rotation:270" o:connectortype="curved" adj="84239,-172359,-3570480">
              <v:stroke endarrow="block"/>
            </v:shape>
            <v:shape id="_x0000_s65738" type="#_x0000_t38" style="position:absolute;left:3056;top:2190;width:32;height:833;rotation:90;flip:y" o:connectortype="curved" adj="-93825,-180501,3909600">
              <v:stroke endarrow="block"/>
            </v:shape>
            <v:shape id="_x0000_s65739" type="#_x0000_t202" style="position:absolute;left:2970;top:2457;width:261;height:206;v-text-anchor:middle" stroked="f">
              <v:fill opacity="0"/>
              <v:textbox style="mso-next-textbox:#_x0000_s65739" inset="0,0,0,0">
                <w:txbxContent>
                  <w:p w:rsidR="002104F7" w:rsidRPr="00E06EB4"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w10:wrap type="square"/>
          </v:group>
        </w:pict>
      </w:r>
    </w:p>
    <w:p w:rsidR="002104F7" w:rsidRDefault="002104F7" w:rsidP="002104F7">
      <w:pPr>
        <w:rPr>
          <w:rFonts w:ascii="Times New Roman" w:hAnsi="Times New Roman" w:cs="Times New Roman"/>
          <w:sz w:val="24"/>
          <w:szCs w:val="24"/>
        </w:rPr>
      </w:pPr>
      <w:r>
        <w:rPr>
          <w:rFonts w:ascii="Times New Roman" w:hAnsi="Times New Roman" w:cs="Times New Roman"/>
          <w:sz w:val="24"/>
          <w:szCs w:val="24"/>
        </w:rPr>
        <w:t xml:space="preserve">And the DFA for </w:t>
      </w:r>
      <w:r w:rsidRPr="00BE4998">
        <w:rPr>
          <w:rFonts w:ascii="Times New Roman" w:hAnsi="Times New Roman" w:cs="Times New Roman"/>
          <w:i/>
          <w:sz w:val="24"/>
          <w:szCs w:val="24"/>
        </w:rPr>
        <w:t>L</w:t>
      </w:r>
      <w:r>
        <w:rPr>
          <w:rFonts w:ascii="Times New Roman" w:hAnsi="Times New Roman" w:cs="Times New Roman"/>
          <w:sz w:val="24"/>
          <w:szCs w:val="24"/>
        </w:rPr>
        <w:t xml:space="preserve"> is: </w:t>
      </w: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740" editas="canvas" style="position:absolute;margin-left:167.35pt;margin-top:16.05pt;width:107.8pt;height:50.95pt;z-index:251674624" coordorigin="1813,1831" coordsize="2156,1019">
            <o:lock v:ext="edit" aspectratio="t"/>
            <v:shape id="_x0000_s65741" type="#_x0000_t75" style="position:absolute;left:1813;top:1831;width:2156;height:1019" o:preferrelative="f">
              <v:fill o:detectmouseclick="t"/>
              <v:path o:extrusionok="t" o:connecttype="none"/>
              <o:lock v:ext="edit" text="t"/>
            </v:shape>
            <v:oval id="_x0000_s65742" style="position:absolute;left:2314;top:2250;width:400;height:400;v-text-anchor:middle" strokeweight="3pt">
              <v:stroke linestyle="thinThin"/>
              <v:textbox style="mso-next-textbox:#_x0000_s65742" inset="0,0,0,0">
                <w:txbxContent>
                  <w:p w:rsidR="002104F7" w:rsidRDefault="002104F7" w:rsidP="002104F7">
                    <w:pPr>
                      <w:spacing w:after="0"/>
                      <w:jc w:val="center"/>
                    </w:pPr>
                    <w:r>
                      <w:t>A</w:t>
                    </w:r>
                  </w:p>
                </w:txbxContent>
              </v:textbox>
            </v:oval>
            <v:oval id="_x0000_s65743" style="position:absolute;left:3429;top:2250;width:400;height:402;v-text-anchor:middle" strokeweight=".25pt">
              <v:textbox style="mso-next-textbox:#_x0000_s65743" inset="0,0,0,0">
                <w:txbxContent>
                  <w:p w:rsidR="002104F7" w:rsidRDefault="002104F7" w:rsidP="002104F7">
                    <w:pPr>
                      <w:spacing w:after="0"/>
                      <w:jc w:val="center"/>
                    </w:pPr>
                    <w:r>
                      <w:t>B</w:t>
                    </w:r>
                  </w:p>
                </w:txbxContent>
              </v:textbox>
            </v:oval>
            <v:shape id="_x0000_s65744" type="#_x0000_t32" style="position:absolute;left:1888;top:2456;width:429;height:1" o:connectortype="straight">
              <v:stroke endarrow="block"/>
            </v:shape>
            <v:shape id="_x0000_s65745" type="#_x0000_t202" style="position:absolute;left:2970;top:1917;width:261;height:206;v-text-anchor:middle" stroked="f">
              <v:fill opacity="0"/>
              <v:textbox style="mso-next-textbox:#_x0000_s65745" inset="0,0,0,0">
                <w:txbxContent>
                  <w:p w:rsidR="002104F7" w:rsidRPr="00E06EB4" w:rsidRDefault="002104F7" w:rsidP="002104F7">
                    <w:pPr>
                      <w:spacing w:after="0"/>
                      <w:jc w:val="center"/>
                      <w:rPr>
                        <w:rFonts w:ascii="Times New Roman" w:hAnsi="Times New Roman" w:cs="Times New Roman"/>
                        <w:sz w:val="20"/>
                        <w:szCs w:val="20"/>
                      </w:rPr>
                    </w:pPr>
                    <w:r w:rsidRPr="00E06EB4">
                      <w:rPr>
                        <w:rFonts w:ascii="Times New Roman" w:hAnsi="Times New Roman" w:cs="Times New Roman"/>
                        <w:sz w:val="20"/>
                        <w:szCs w:val="20"/>
                      </w:rPr>
                      <w:t>0</w:t>
                    </w:r>
                  </w:p>
                </w:txbxContent>
              </v:textbox>
            </v:shape>
            <v:shape id="_x0000_s65746" type="#_x0000_t38" style="position:absolute;left:2513;top:2139;width:1;height:282;rotation:270;flip:x y" o:connectortype="curved" adj="-8402400,265711,106034400">
              <v:stroke endarrow="block"/>
            </v:shape>
            <v:shape id="_x0000_s65747" type="#_x0000_t38" style="position:absolute;left:3628;top:2169;width:1;height:282;rotation:270;flip:y" o:connectortype="curved" adj="-9050400,-268009,124027200">
              <v:stroke endarrow="block"/>
            </v:shape>
            <v:shape id="_x0000_s65748" type="#_x0000_t202" style="position:absolute;left:2538;top:1870;width:354;height:238;v-text-anchor:middle" stroked="f">
              <v:fill opacity="0"/>
              <v:textbox style="mso-next-textbox:#_x0000_s65748" inset="0,0,0,0">
                <w:txbxContent>
                  <w:p w:rsidR="002104F7" w:rsidRPr="003B45F6" w:rsidRDefault="002104F7" w:rsidP="002104F7">
                    <w:pPr>
                      <w:spacing w:after="0"/>
                      <w:jc w:val="center"/>
                      <w:rPr>
                        <w:rFonts w:ascii="Times New Roman" w:hAnsi="Times New Roman" w:cs="Times New Roman"/>
                        <w:sz w:val="20"/>
                        <w:szCs w:val="20"/>
                      </w:rPr>
                    </w:pPr>
                    <w:r w:rsidRPr="003B45F6">
                      <w:rPr>
                        <w:rFonts w:ascii="Times New Roman" w:hAnsi="Times New Roman" w:cs="Times New Roman"/>
                        <w:sz w:val="20"/>
                        <w:szCs w:val="20"/>
                      </w:rPr>
                      <w:t>1</w:t>
                    </w:r>
                  </w:p>
                </w:txbxContent>
              </v:textbox>
            </v:shape>
            <v:shape id="_x0000_s65749" type="#_x0000_t202" style="position:absolute;left:3718;top:1883;width:251;height:240;v-text-anchor:middle" stroked="f">
              <v:fill opacity="0"/>
              <v:textbox style="mso-next-textbox:#_x0000_s65749" inset="0,0,0,0">
                <w:txbxContent>
                  <w:p w:rsidR="002104F7" w:rsidRPr="003D7A2A" w:rsidRDefault="002104F7" w:rsidP="002104F7">
                    <w:pPr>
                      <w:spacing w:after="0"/>
                      <w:jc w:val="center"/>
                      <w:rPr>
                        <w:rFonts w:ascii="Times New Roman" w:hAnsi="Times New Roman" w:cs="Times New Roman"/>
                        <w:sz w:val="20"/>
                        <w:szCs w:val="20"/>
                      </w:rPr>
                    </w:pPr>
                    <w:r w:rsidRPr="003D7A2A">
                      <w:rPr>
                        <w:rFonts w:ascii="Times New Roman" w:hAnsi="Times New Roman" w:cs="Times New Roman"/>
                        <w:sz w:val="20"/>
                        <w:szCs w:val="20"/>
                      </w:rPr>
                      <w:t>0</w:t>
                    </w:r>
                  </w:p>
                </w:txbxContent>
              </v:textbox>
            </v:shape>
            <v:shape id="_x0000_s65750" type="#_x0000_t38" style="position:absolute;left:3057;top:1877;width:30;height:833;rotation:270;flip:y" o:connectortype="curved" adj="-108721,-89952,3534480">
              <v:stroke endarrow="block"/>
            </v:shape>
            <v:shape id="_x0000_s65751" type="#_x0000_t38" style="position:absolute;left:3058;top:2190;width:28;height:833;rotation:90" o:connectortype="curved" adj="101828,-98095,-4429543">
              <v:stroke endarrow="block"/>
            </v:shape>
            <v:shape id="_x0000_s65752" type="#_x0000_t202" style="position:absolute;left:2970;top:2457;width:261;height:206;v-text-anchor:middle" stroked="f">
              <v:fill opacity="0"/>
              <v:textbox style="mso-next-textbox:#_x0000_s65752" inset="0,0,0,0">
                <w:txbxContent>
                  <w:p w:rsidR="002104F7" w:rsidRPr="00E06EB4"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w10:wrap type="square"/>
          </v:group>
        </w:pict>
      </w:r>
    </w:p>
    <w:p w:rsidR="002104F7" w:rsidRDefault="002104F7" w:rsidP="002104F7">
      <w:pPr>
        <w:rPr>
          <w:rFonts w:ascii="Times New Roman" w:hAnsi="Times New Roman" w:cs="Times New Roman"/>
          <w:sz w:val="24"/>
          <w:szCs w:val="24"/>
        </w:rPr>
      </w:pPr>
      <w:r>
        <w:rPr>
          <w:rFonts w:ascii="Times New Roman" w:hAnsi="Times New Roman" w:cs="Times New Roman"/>
          <w:sz w:val="24"/>
          <w:szCs w:val="24"/>
        </w:rPr>
        <w:t xml:space="preserve">Therefore, the DFA for </w:t>
      </w:r>
      <w:r w:rsidRPr="0090468D">
        <w:rPr>
          <w:rFonts w:ascii="Times New Roman" w:eastAsiaTheme="minorEastAsia" w:hAnsi="Times New Roman" w:cs="Times New Roman"/>
          <w:i/>
          <w:sz w:val="24"/>
          <w:szCs w:val="24"/>
        </w:rPr>
        <w:t>L'</w:t>
      </w:r>
      <w:r>
        <w:rPr>
          <w:rFonts w:ascii="Times New Roman" w:hAnsi="Times New Roman" w:cs="Times New Roman"/>
          <w:sz w:val="24"/>
          <w:szCs w:val="24"/>
        </w:rPr>
        <w:t xml:space="preserve"> is: </w:t>
      </w:r>
    </w:p>
    <w:p w:rsidR="002104F7" w:rsidRDefault="002104F7" w:rsidP="002104F7">
      <w:pPr>
        <w:rPr>
          <w:rFonts w:ascii="Times New Roman" w:hAnsi="Times New Roman" w:cs="Times New Roman"/>
          <w:sz w:val="24"/>
          <w:szCs w:val="24"/>
        </w:rPr>
      </w:pP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753" editas="canvas" style="position:absolute;margin-left:169.15pt;margin-top:.95pt;width:108.45pt;height:45.1pt;z-index:251675648" coordorigin="1813,1831" coordsize="2169,902">
            <o:lock v:ext="edit" aspectratio="t"/>
            <v:shape id="_x0000_s65754" type="#_x0000_t75" style="position:absolute;left:1813;top:1831;width:2169;height:902" o:preferrelative="f">
              <v:fill o:detectmouseclick="t"/>
              <v:path o:extrusionok="t" o:connecttype="none"/>
              <o:lock v:ext="edit" text="t"/>
            </v:shape>
            <v:oval id="_x0000_s65755" style="position:absolute;left:2314;top:2250;width:400;height:400;v-text-anchor:middle" strokeweight="3pt">
              <v:stroke linestyle="thinThin"/>
              <v:textbox inset="0,0,0,0">
                <w:txbxContent>
                  <w:p w:rsidR="002104F7" w:rsidRDefault="002104F7" w:rsidP="002104F7">
                    <w:pPr>
                      <w:spacing w:after="0"/>
                      <w:jc w:val="center"/>
                    </w:pPr>
                    <w:r>
                      <w:t>A</w:t>
                    </w:r>
                  </w:p>
                </w:txbxContent>
              </v:textbox>
            </v:oval>
            <v:oval id="_x0000_s65756" style="position:absolute;left:3143;top:2250;width:400;height:402;v-text-anchor:middle" strokeweight=".25pt">
              <v:textbox inset="0,0,0,0">
                <w:txbxContent>
                  <w:p w:rsidR="002104F7" w:rsidRDefault="002104F7" w:rsidP="002104F7">
                    <w:pPr>
                      <w:spacing w:after="0"/>
                      <w:jc w:val="center"/>
                    </w:pPr>
                    <w:r>
                      <w:t>B</w:t>
                    </w:r>
                  </w:p>
                </w:txbxContent>
              </v:textbox>
            </v:oval>
            <v:shape id="_x0000_s65757" type="#_x0000_t32" style="position:absolute;left:2744;top:2450;width:429;height:1" o:connectortype="straight">
              <v:stroke endarrow="block"/>
            </v:shape>
            <v:shape id="_x0000_s65758" type="#_x0000_t32" style="position:absolute;left:1888;top:2456;width:429;height:1" o:connectortype="straight">
              <v:stroke endarrow="block"/>
            </v:shape>
            <v:shape id="_x0000_s65759" type="#_x0000_t202" style="position:absolute;left:2712;top:2149;width:392;height:266;v-text-anchor:middle" stroked="f">
              <v:fill opacity="0"/>
              <v:textbox inset="0,0,0,0">
                <w:txbxContent>
                  <w:p w:rsidR="002104F7" w:rsidRPr="00E06EB4" w:rsidRDefault="002104F7" w:rsidP="002104F7">
                    <w:pPr>
                      <w:spacing w:after="0"/>
                      <w:jc w:val="center"/>
                      <w:rPr>
                        <w:rFonts w:ascii="Times New Roman" w:hAnsi="Times New Roman" w:cs="Times New Roman"/>
                        <w:sz w:val="20"/>
                        <w:szCs w:val="20"/>
                      </w:rPr>
                    </w:pPr>
                    <w:r w:rsidRPr="00E06EB4">
                      <w:rPr>
                        <w:rFonts w:ascii="Times New Roman" w:hAnsi="Times New Roman" w:cs="Times New Roman"/>
                        <w:sz w:val="20"/>
                        <w:szCs w:val="20"/>
                      </w:rPr>
                      <w:t>0</w:t>
                    </w:r>
                  </w:p>
                </w:txbxContent>
              </v:textbox>
            </v:shape>
            <v:shape id="_x0000_s65760" type="#_x0000_t38" style="position:absolute;left:2513;top:2139;width:1;height:282;rotation:270;flip:x y" o:connectortype="curved" adj="-8402400,349813,106812000">
              <v:stroke endarrow="block"/>
            </v:shape>
            <v:shape id="_x0000_s65761" type="#_x0000_t38" style="position:absolute;left:3342;top:2169;width:1;height:282;rotation:270;flip:x y" o:connectortype="curved" adj="-9050400,352111,124718400">
              <v:stroke endarrow="block"/>
            </v:shape>
            <v:shape id="_x0000_s65762" type="#_x0000_t202" style="position:absolute;left:2642;top:1831;width:354;height:238;v-text-anchor:middle" stroked="f">
              <v:fill opacity="0"/>
              <v:textbox inset="0,0,0,0">
                <w:txbxContent>
                  <w:p w:rsidR="002104F7" w:rsidRPr="003B45F6" w:rsidRDefault="002104F7" w:rsidP="002104F7">
                    <w:pPr>
                      <w:spacing w:after="0"/>
                      <w:jc w:val="center"/>
                      <w:rPr>
                        <w:rFonts w:ascii="Times New Roman" w:hAnsi="Times New Roman" w:cs="Times New Roman"/>
                        <w:sz w:val="20"/>
                        <w:szCs w:val="20"/>
                      </w:rPr>
                    </w:pPr>
                    <w:r w:rsidRPr="003B45F6">
                      <w:rPr>
                        <w:rFonts w:ascii="Times New Roman" w:hAnsi="Times New Roman" w:cs="Times New Roman"/>
                        <w:sz w:val="20"/>
                        <w:szCs w:val="20"/>
                      </w:rPr>
                      <w:t>0, 1</w:t>
                    </w:r>
                  </w:p>
                </w:txbxContent>
              </v:textbox>
            </v:shape>
            <v:shape id="_x0000_s65763" type="#_x0000_t202" style="position:absolute;left:3432;top:1831;width:251;height:240;v-text-anchor:middle" stroked="f">
              <v:fill opacity="0"/>
              <v:textbox inset="0,0,0,0">
                <w:txbxContent>
                  <w:p w:rsidR="002104F7" w:rsidRPr="003D7A2A" w:rsidRDefault="002104F7" w:rsidP="002104F7">
                    <w:pPr>
                      <w:spacing w:after="0"/>
                      <w:jc w:val="center"/>
                      <w:rPr>
                        <w:rFonts w:ascii="Times New Roman" w:hAnsi="Times New Roman" w:cs="Times New Roman"/>
                        <w:sz w:val="20"/>
                        <w:szCs w:val="20"/>
                      </w:rPr>
                    </w:pPr>
                    <w:r w:rsidRPr="003D7A2A">
                      <w:rPr>
                        <w:rFonts w:ascii="Times New Roman" w:hAnsi="Times New Roman" w:cs="Times New Roman"/>
                        <w:sz w:val="20"/>
                        <w:szCs w:val="20"/>
                      </w:rPr>
                      <w:t>0</w:t>
                    </w:r>
                  </w:p>
                </w:txbxContent>
              </v:textbox>
            </v:shape>
            <w10:wrap type="square"/>
          </v:group>
        </w:pict>
      </w:r>
    </w:p>
    <w:p w:rsidR="002104F7" w:rsidRDefault="002104F7" w:rsidP="002104F7">
      <w:pPr>
        <w:rPr>
          <w:rFonts w:ascii="Times New Roman" w:hAnsi="Times New Roman" w:cs="Times New Roman"/>
          <w:sz w:val="24"/>
          <w:szCs w:val="24"/>
        </w:rPr>
      </w:pPr>
      <w:r>
        <w:rPr>
          <w:rFonts w:ascii="Times New Roman" w:hAnsi="Times New Roman" w:cs="Times New Roman"/>
          <w:sz w:val="24"/>
          <w:szCs w:val="24"/>
        </w:rPr>
        <w:t xml:space="preserve">But the NFA for </w:t>
      </w:r>
      <w:r w:rsidRPr="0090468D">
        <w:rPr>
          <w:rFonts w:ascii="Times New Roman" w:eastAsiaTheme="minorEastAsia" w:hAnsi="Times New Roman" w:cs="Times New Roman"/>
          <w:i/>
          <w:sz w:val="24"/>
          <w:szCs w:val="24"/>
        </w:rPr>
        <w:t>L'</w:t>
      </w:r>
      <w:r>
        <w:rPr>
          <w:rFonts w:ascii="Times New Roman" w:hAnsi="Times New Roman" w:cs="Times New Roman"/>
          <w:sz w:val="24"/>
          <w:szCs w:val="24"/>
        </w:rPr>
        <w:t xml:space="preserve"> would be:</w:t>
      </w:r>
    </w:p>
    <w:p w:rsidR="002104F7" w:rsidRDefault="002104F7" w:rsidP="002104F7">
      <w:pPr>
        <w:rPr>
          <w:rFonts w:ascii="Times New Roman" w:hAnsi="Times New Roman" w:cs="Times New Roman"/>
          <w:sz w:val="24"/>
          <w:szCs w:val="24"/>
        </w:rPr>
      </w:pPr>
      <w:r>
        <w:rPr>
          <w:rFonts w:ascii="Times New Roman" w:hAnsi="Times New Roman" w:cs="Times New Roman"/>
          <w:sz w:val="24"/>
          <w:szCs w:val="24"/>
        </w:rPr>
        <w:t>Which is not correct, as it also accepts the strings ending with 0.</w:t>
      </w:r>
    </w:p>
    <w:p w:rsidR="002104F7" w:rsidRDefault="002104F7" w:rsidP="002104F7">
      <w:pPr>
        <w:rPr>
          <w:rFonts w:ascii="Times New Roman" w:hAnsi="Times New Roman" w:cs="Times New Roman"/>
          <w:sz w:val="24"/>
          <w:szCs w:val="24"/>
        </w:rPr>
      </w:pPr>
    </w:p>
    <w:p w:rsidR="002104F7" w:rsidRPr="001802CD"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1802CD">
        <w:rPr>
          <w:rFonts w:ascii="Times New Roman" w:hAnsi="Times New Roman" w:cs="Times New Roman"/>
          <w:b/>
          <w:sz w:val="24"/>
          <w:szCs w:val="24"/>
        </w:rPr>
        <w:t xml:space="preserve">Construct a DFA accepting </w:t>
      </w:r>
      <w:r w:rsidRPr="0077437F">
        <w:rPr>
          <w:rFonts w:ascii="Times New Roman" w:hAnsi="Times New Roman" w:cs="Times New Roman"/>
          <w:b/>
          <w:i/>
          <w:sz w:val="24"/>
          <w:szCs w:val="24"/>
        </w:rPr>
        <w:t>binary</w:t>
      </w:r>
      <w:r w:rsidRPr="001802CD">
        <w:rPr>
          <w:rFonts w:ascii="Times New Roman" w:hAnsi="Times New Roman" w:cs="Times New Roman"/>
          <w:b/>
          <w:sz w:val="24"/>
          <w:szCs w:val="24"/>
        </w:rPr>
        <w:t xml:space="preserve"> numbers that are divisible by 3.</w:t>
      </w:r>
    </w:p>
    <w:p w:rsidR="002104F7" w:rsidRPr="001802CD"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005" editas="canvas" style="width:182.95pt;height:65.65pt;mso-position-horizontal-relative:char;mso-position-vertical-relative:line" coordorigin="1813,1831" coordsize="3659,1313">
            <o:lock v:ext="edit" aspectratio="t"/>
            <v:shape id="_x0000_s2006" type="#_x0000_t75" style="position:absolute;left:1813;top:1831;width:3659;height:1313" o:preferrelative="f">
              <v:fill o:detectmouseclick="t"/>
              <v:path o:extrusionok="t" o:connecttype="none"/>
              <o:lock v:ext="edit" text="t"/>
            </v:shape>
            <v:oval id="_x0000_s2007" style="position:absolute;left:2314;top:2250;width:400;height:400;v-text-anchor:middle" strokeweight="3pt">
              <v:stroke linestyle="thinThin"/>
              <v:textbox style="mso-next-textbox:#_x0000_s2007" inset="0,0,0,0">
                <w:txbxContent>
                  <w:p w:rsidR="002104F7" w:rsidRDefault="002104F7" w:rsidP="002104F7">
                    <w:pPr>
                      <w:spacing w:after="0"/>
                      <w:jc w:val="center"/>
                    </w:pPr>
                    <w:r>
                      <w:t>A</w:t>
                    </w:r>
                  </w:p>
                </w:txbxContent>
              </v:textbox>
            </v:oval>
            <v:oval id="_x0000_s2008" style="position:absolute;left:4493;top:2253;width:400;height:402;v-text-anchor:middle" strokeweight=".25pt">
              <v:textbox style="mso-next-textbox:#_x0000_s2008" inset="0,0,0,0">
                <w:txbxContent>
                  <w:p w:rsidR="002104F7" w:rsidRDefault="002104F7" w:rsidP="002104F7">
                    <w:pPr>
                      <w:spacing w:after="0"/>
                      <w:jc w:val="center"/>
                    </w:pPr>
                    <w:r>
                      <w:t>C</w:t>
                    </w:r>
                  </w:p>
                </w:txbxContent>
              </v:textbox>
            </v:oval>
            <v:shape id="_x0000_s2009" type="#_x0000_t32" style="position:absolute;left:1888;top:2456;width:429;height:1" o:connectortype="straight">
              <v:stroke endarrow="block"/>
            </v:shape>
            <v:shape id="_x0000_s2010" type="#_x0000_t202" style="position:absolute;left:3981;top:2765;width:261;height:206;v-text-anchor:middle" stroked="f">
              <v:fill opacity="0"/>
              <v:textbox style="mso-next-textbox:#_x0000_s2010" inset="0,0,0,0">
                <w:txbxContent>
                  <w:p w:rsidR="002104F7" w:rsidRPr="00E06EB4" w:rsidRDefault="002104F7" w:rsidP="002104F7">
                    <w:pPr>
                      <w:spacing w:after="0"/>
                      <w:jc w:val="center"/>
                      <w:rPr>
                        <w:rFonts w:ascii="Times New Roman" w:hAnsi="Times New Roman" w:cs="Times New Roman"/>
                        <w:sz w:val="20"/>
                        <w:szCs w:val="20"/>
                      </w:rPr>
                    </w:pPr>
                    <w:r w:rsidRPr="00E06EB4">
                      <w:rPr>
                        <w:rFonts w:ascii="Times New Roman" w:hAnsi="Times New Roman" w:cs="Times New Roman"/>
                        <w:sz w:val="20"/>
                        <w:szCs w:val="20"/>
                      </w:rPr>
                      <w:t>0</w:t>
                    </w:r>
                  </w:p>
                </w:txbxContent>
              </v:textbox>
            </v:shape>
            <v:shape id="_x0000_s2011" type="#_x0000_t38" style="position:absolute;left:2513;top:2139;width:1;height:282;rotation:270;flip:x y" o:connectortype="curved" adj="-8402400,530349,111153600">
              <v:stroke endarrow="block"/>
            </v:shape>
            <v:shape id="_x0000_s2012" type="#_x0000_t38" style="position:absolute;left:4692;top:2172;width:1;height:282;rotation:270;flip:y" o:connectortype="curved" adj="-9050400,-532877,152128800">
              <v:stroke endarrow="block"/>
            </v:shape>
            <v:shape id="_x0000_s2013" type="#_x0000_t202" style="position:absolute;left:2538;top:1870;width:354;height:238;v-text-anchor:middle" stroked="f">
              <v:fill opacity="0"/>
              <v:textbox style="mso-next-textbox:#_x0000_s2013" inset="0,0,0,0">
                <w:txbxContent>
                  <w:p w:rsidR="002104F7" w:rsidRPr="003B45F6"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2014" type="#_x0000_t202" style="position:absolute;left:3969;top:2201;width:251;height:240;v-text-anchor:middle" stroked="f">
              <v:fill opacity="0"/>
              <v:textbox style="mso-next-textbox:#_x0000_s2014" inset="0,0,0,0">
                <w:txbxContent>
                  <w:p w:rsidR="002104F7" w:rsidRPr="003D7A2A" w:rsidRDefault="002104F7" w:rsidP="002104F7">
                    <w:pPr>
                      <w:spacing w:after="0"/>
                      <w:jc w:val="center"/>
                      <w:rPr>
                        <w:rFonts w:ascii="Times New Roman" w:hAnsi="Times New Roman" w:cs="Times New Roman"/>
                        <w:sz w:val="20"/>
                        <w:szCs w:val="20"/>
                      </w:rPr>
                    </w:pPr>
                    <w:r w:rsidRPr="003D7A2A">
                      <w:rPr>
                        <w:rFonts w:ascii="Times New Roman" w:hAnsi="Times New Roman" w:cs="Times New Roman"/>
                        <w:sz w:val="20"/>
                        <w:szCs w:val="20"/>
                      </w:rPr>
                      <w:t>0</w:t>
                    </w:r>
                  </w:p>
                </w:txbxContent>
              </v:textbox>
            </v:shape>
            <v:shape id="_x0000_s2015" type="#_x0000_t202" style="position:absolute;left:2902;top:2201;width:261;height:206;v-text-anchor:middle" stroked="f">
              <v:fill opacity="0"/>
              <v:textbox style="mso-next-textbox:#_x0000_s2015" inset="0,0,0,0">
                <w:txbxContent>
                  <w:p w:rsidR="002104F7" w:rsidRPr="00E06EB4"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oval id="_x0000_s2016" style="position:absolute;left:3394;top:2255;width:400;height:400;v-text-anchor:middle" strokeweight=".25pt">
              <v:textbox style="mso-next-textbox:#_x0000_s2016" inset="0,0,0,0">
                <w:txbxContent>
                  <w:p w:rsidR="002104F7" w:rsidRDefault="002104F7" w:rsidP="002104F7">
                    <w:pPr>
                      <w:spacing w:after="0"/>
                      <w:jc w:val="center"/>
                    </w:pPr>
                    <w:r>
                      <w:t>B</w:t>
                    </w:r>
                  </w:p>
                </w:txbxContent>
              </v:textbox>
            </v:oval>
            <v:shape id="_x0000_s2017" type="#_x0000_t38" style="position:absolute;left:3041;top:2210;width:25;height:798;rotation:90" o:connectortype="curved" adj="362016,-195997,-5135616">
              <v:stroke endarrow="block"/>
            </v:shape>
            <v:shape id="_x0000_s2018" type="#_x0000_t32" style="position:absolute;left:2744;top:2450;width:650;height:5" o:connectortype="straight">
              <v:stroke endarrow="block"/>
            </v:shape>
            <v:shape id="_x0000_s2019" type="#_x0000_t32" style="position:absolute;left:3794;top:2454;width:699;height:1;flip:y" o:connectortype="straight">
              <v:stroke endarrow="block"/>
            </v:shape>
            <v:shape id="_x0000_s2020" type="#_x0000_t38" style="position:absolute;left:4143;top:2188;width:1;height:817;rotation:90" o:connectortype="curved" adj="9050400,-191439,-152128800">
              <v:stroke endarrow="block"/>
            </v:shape>
            <v:shape id="_x0000_s2021" type="#_x0000_t202" style="position:absolute;left:2916;top:2765;width:261;height:206;v-text-anchor:middle" stroked="f">
              <v:fill opacity="0"/>
              <v:textbox style="mso-next-textbox:#_x0000_s2021" inset="0,0,0,0">
                <w:txbxContent>
                  <w:p w:rsidR="002104F7" w:rsidRPr="00E06EB4"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2022" type="#_x0000_t202" style="position:absolute;left:4834;top:1902;width:261;height:206;v-text-anchor:middle" stroked="f">
              <v:fill opacity="0"/>
              <v:textbox style="mso-next-textbox:#_x0000_s2022" inset="0,0,0,0">
                <w:txbxContent>
                  <w:p w:rsidR="002104F7" w:rsidRPr="00E06EB4"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w10:wrap type="none"/>
            <w10:anchorlock/>
          </v:group>
        </w:pict>
      </w:r>
    </w:p>
    <w:p w:rsidR="002104F7" w:rsidRPr="001346F4"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1346F4">
        <w:rPr>
          <w:rFonts w:ascii="Times New Roman" w:hAnsi="Times New Roman" w:cs="Times New Roman"/>
          <w:b/>
          <w:sz w:val="24"/>
          <w:szCs w:val="24"/>
        </w:rPr>
        <w:t>Simplify the following RE: (</w:t>
      </w:r>
      <w:r w:rsidRPr="001346F4">
        <w:rPr>
          <w:rFonts w:ascii="Times New Roman" w:hAnsi="Times New Roman" w:cs="Times New Roman"/>
          <w:b/>
          <w:i/>
          <w:sz w:val="24"/>
          <w:szCs w:val="24"/>
        </w:rPr>
        <w:t>a + b</w:t>
      </w:r>
      <w:r w:rsidRPr="001346F4">
        <w:rPr>
          <w:rFonts w:ascii="Times New Roman" w:hAnsi="Times New Roman" w:cs="Times New Roman"/>
          <w:b/>
          <w:sz w:val="24"/>
          <w:szCs w:val="24"/>
        </w:rPr>
        <w:t>)(</w:t>
      </w:r>
      <m:oMath>
        <m:r>
          <m:rPr>
            <m:sty m:val="bi"/>
          </m:rPr>
          <w:rPr>
            <w:rFonts w:ascii="Cambria Math" w:hAnsi="Cambria Math" w:cs="Times New Roman"/>
            <w:sz w:val="24"/>
            <w:szCs w:val="24"/>
          </w:rPr>
          <m:t>ϵ</m:t>
        </m:r>
      </m:oMath>
      <w:r w:rsidRPr="001346F4">
        <w:rPr>
          <w:rFonts w:ascii="Times New Roman" w:eastAsiaTheme="minorEastAsia" w:hAnsi="Times New Roman" w:cs="Times New Roman"/>
          <w:b/>
          <w:sz w:val="24"/>
          <w:szCs w:val="24"/>
        </w:rPr>
        <w:t xml:space="preserve"> </w:t>
      </w:r>
      <w:r w:rsidRPr="001346F4">
        <w:rPr>
          <w:rFonts w:ascii="Times New Roman" w:eastAsiaTheme="minorEastAsia" w:hAnsi="Times New Roman" w:cs="Times New Roman"/>
          <w:b/>
          <w:i/>
          <w:sz w:val="24"/>
          <w:szCs w:val="24"/>
        </w:rPr>
        <w:t>+ aa</w:t>
      </w:r>
      <w:r w:rsidRPr="001346F4">
        <w:rPr>
          <w:rFonts w:ascii="Times New Roman" w:eastAsiaTheme="minorEastAsia" w:hAnsi="Times New Roman" w:cs="Times New Roman"/>
          <w:b/>
          <w:sz w:val="24"/>
          <w:szCs w:val="24"/>
        </w:rPr>
        <w:t>)</w:t>
      </w:r>
      <w:r w:rsidRPr="001346F4">
        <w:rPr>
          <w:rFonts w:ascii="Times New Roman" w:eastAsiaTheme="minorEastAsia" w:hAnsi="Times New Roman" w:cs="Times New Roman"/>
          <w:b/>
          <w:sz w:val="24"/>
          <w:szCs w:val="24"/>
          <w:vertAlign w:val="superscript"/>
        </w:rPr>
        <w:t>+</w:t>
      </w:r>
      <w:r w:rsidRPr="001346F4">
        <w:rPr>
          <w:rFonts w:ascii="Times New Roman" w:eastAsiaTheme="minorEastAsia" w:hAnsi="Times New Roman" w:cs="Times New Roman"/>
          <w:b/>
          <w:sz w:val="24"/>
          <w:szCs w:val="24"/>
        </w:rPr>
        <w:t xml:space="preserve"> + (</w:t>
      </w:r>
      <w:r w:rsidRPr="001346F4">
        <w:rPr>
          <w:rFonts w:ascii="Times New Roman" w:eastAsiaTheme="minorEastAsia" w:hAnsi="Times New Roman" w:cs="Times New Roman"/>
          <w:b/>
          <w:i/>
          <w:sz w:val="24"/>
          <w:szCs w:val="24"/>
        </w:rPr>
        <w:t>a + b</w:t>
      </w:r>
      <w:r w:rsidRPr="001346F4">
        <w:rPr>
          <w:rFonts w:ascii="Times New Roman" w:eastAsiaTheme="minorEastAsia" w:hAnsi="Times New Roman" w:cs="Times New Roman"/>
          <w:b/>
          <w:sz w:val="24"/>
          <w:szCs w:val="24"/>
        </w:rPr>
        <w:t>).</w:t>
      </w:r>
    </w:p>
    <w:p w:rsidR="002104F7" w:rsidRDefault="002104F7" w:rsidP="002104F7">
      <w:pPr>
        <w:tabs>
          <w:tab w:val="left" w:pos="540"/>
        </w:tabs>
        <w:rPr>
          <w:rFonts w:ascii="Times New Roman" w:eastAsiaTheme="minorEastAsia" w:hAnsi="Times New Roman" w:cs="Times New Roman"/>
          <w:sz w:val="24"/>
          <w:szCs w:val="24"/>
        </w:rPr>
      </w:pPr>
      <w:r>
        <w:rPr>
          <w:rFonts w:ascii="Times New Roman" w:hAnsi="Times New Roman" w:cs="Times New Roman"/>
          <w:sz w:val="24"/>
          <w:szCs w:val="24"/>
        </w:rPr>
        <w:tab/>
        <w:t xml:space="preserve"> (</w:t>
      </w:r>
      <w:r w:rsidRPr="0094246B">
        <w:rPr>
          <w:rFonts w:ascii="Times New Roman" w:hAnsi="Times New Roman" w:cs="Times New Roman"/>
          <w:i/>
          <w:sz w:val="24"/>
          <w:szCs w:val="24"/>
        </w:rPr>
        <w:t>a + b</w:t>
      </w:r>
      <w:r>
        <w:rPr>
          <w:rFonts w:ascii="Times New Roman" w:hAnsi="Times New Roman" w:cs="Times New Roman"/>
          <w:sz w:val="24"/>
          <w:szCs w:val="24"/>
        </w:rPr>
        <w:t>)(</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w:t>
      </w:r>
      <w:r w:rsidRPr="0094246B">
        <w:rPr>
          <w:rFonts w:ascii="Times New Roman" w:eastAsiaTheme="minorEastAsia" w:hAnsi="Times New Roman" w:cs="Times New Roman"/>
          <w:i/>
          <w:sz w:val="24"/>
          <w:szCs w:val="24"/>
        </w:rPr>
        <w:t>+ aa</w:t>
      </w:r>
      <w:r>
        <w:rPr>
          <w:rFonts w:ascii="Times New Roman" w:eastAsiaTheme="minorEastAsia" w:hAnsi="Times New Roman" w:cs="Times New Roman"/>
          <w:sz w:val="24"/>
          <w:szCs w:val="24"/>
        </w:rPr>
        <w:t>)</w:t>
      </w:r>
      <w:r w:rsidRPr="0094246B">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 xml:space="preserve"> + (</w:t>
      </w:r>
      <w:r w:rsidRPr="0094246B">
        <w:rPr>
          <w:rFonts w:ascii="Times New Roman" w:eastAsiaTheme="minorEastAsia" w:hAnsi="Times New Roman" w:cs="Times New Roman"/>
          <w:i/>
          <w:sz w:val="24"/>
          <w:szCs w:val="24"/>
        </w:rPr>
        <w:t>a + b</w:t>
      </w:r>
      <w:r>
        <w:rPr>
          <w:rFonts w:ascii="Times New Roman" w:eastAsiaTheme="minorEastAsia" w:hAnsi="Times New Roman" w:cs="Times New Roman"/>
          <w:sz w:val="24"/>
          <w:szCs w:val="24"/>
        </w:rPr>
        <w:t>)</w:t>
      </w:r>
    </w:p>
    <w:p w:rsidR="002104F7" w:rsidRDefault="002104F7" w:rsidP="002104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w:t>
      </w:r>
      <w:r w:rsidRPr="0094246B">
        <w:rPr>
          <w:rFonts w:ascii="Times New Roman" w:hAnsi="Times New Roman" w:cs="Times New Roman"/>
          <w:i/>
          <w:sz w:val="24"/>
          <w:szCs w:val="24"/>
        </w:rPr>
        <w:t>a + b</w:t>
      </w:r>
      <w:r>
        <w:rPr>
          <w:rFonts w:ascii="Times New Roman" w:hAnsi="Times New Roman" w:cs="Times New Roman"/>
          <w:sz w:val="24"/>
          <w:szCs w:val="24"/>
        </w:rPr>
        <w:t>) ((</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w:t>
      </w:r>
      <w:r w:rsidRPr="0094246B">
        <w:rPr>
          <w:rFonts w:ascii="Times New Roman" w:eastAsiaTheme="minorEastAsia" w:hAnsi="Times New Roman" w:cs="Times New Roman"/>
          <w:i/>
          <w:sz w:val="24"/>
          <w:szCs w:val="24"/>
        </w:rPr>
        <w:t>+ aa</w:t>
      </w:r>
      <w:r>
        <w:rPr>
          <w:rFonts w:ascii="Times New Roman" w:eastAsiaTheme="minorEastAsia" w:hAnsi="Times New Roman" w:cs="Times New Roman"/>
          <w:sz w:val="24"/>
          <w:szCs w:val="24"/>
        </w:rPr>
        <w:t>)</w:t>
      </w:r>
      <w:r w:rsidRPr="0094246B">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ϵ</m:t>
        </m:r>
      </m:oMath>
      <w:r>
        <w:rPr>
          <w:rFonts w:ascii="Times New Roman" w:eastAsiaTheme="minorEastAsia" w:hAnsi="Times New Roman" w:cs="Times New Roman"/>
          <w:sz w:val="24"/>
          <w:szCs w:val="24"/>
        </w:rPr>
        <w:t>)</w:t>
      </w:r>
    </w:p>
    <w:p w:rsidR="002104F7" w:rsidRPr="00755B4D" w:rsidRDefault="002104F7" w:rsidP="002104F7">
      <w:pPr>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w:t>
      </w:r>
      <w:r w:rsidRPr="0094246B">
        <w:rPr>
          <w:rFonts w:ascii="Times New Roman" w:hAnsi="Times New Roman" w:cs="Times New Roman"/>
          <w:i/>
          <w:sz w:val="24"/>
          <w:szCs w:val="24"/>
        </w:rPr>
        <w:t>a + b</w:t>
      </w:r>
      <w:r>
        <w:rPr>
          <w:rFonts w:ascii="Times New Roman" w:hAnsi="Times New Roman" w:cs="Times New Roman"/>
          <w:sz w:val="24"/>
          <w:szCs w:val="24"/>
        </w:rPr>
        <w:t>)(</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w:t>
      </w:r>
      <w:r w:rsidRPr="0094246B">
        <w:rPr>
          <w:rFonts w:ascii="Times New Roman" w:eastAsiaTheme="minorEastAsia" w:hAnsi="Times New Roman" w:cs="Times New Roman"/>
          <w:i/>
          <w:sz w:val="24"/>
          <w:szCs w:val="24"/>
        </w:rPr>
        <w:t>+ aa</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Pr="00990079">
        <w:rPr>
          <w:rFonts w:ascii="Times New Roman" w:hAnsi="Times New Roman" w:cs="Times New Roman"/>
          <w:position w:val="-4"/>
          <w:sz w:val="24"/>
          <w:szCs w:val="24"/>
        </w:rPr>
        <w:object w:dxaOrig="220" w:dyaOrig="200">
          <v:shape id="_x0000_i1063" type="#_x0000_t75" style="width:10.85pt;height:10.2pt" o:ole="">
            <v:imagedata r:id="rId61" o:title=""/>
          </v:shape>
          <o:OLEObject Type="Embed" ProgID="Equation.3" ShapeID="_x0000_i1063" DrawAspect="Content" ObjectID="_1310240762" r:id="rId64"/>
        </w:object>
      </w:r>
      <w:r w:rsidRPr="001D3E79">
        <w:rPr>
          <w:rFonts w:ascii="Times New Roman" w:eastAsiaTheme="minorEastAsia" w:hAnsi="Times New Roman" w:cs="Times New Roman"/>
          <w:i/>
          <w:sz w:val="24"/>
          <w:szCs w:val="24"/>
        </w:rPr>
        <w:t>x</w:t>
      </w:r>
      <w:r>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 xml:space="preserve"> + </w:t>
      </w:r>
      <m:oMath>
        <m:r>
          <w:rPr>
            <w:rFonts w:ascii="Cambria Math" w:hAnsi="Cambria Math" w:cs="Times New Roman"/>
            <w:sz w:val="24"/>
            <w:szCs w:val="24"/>
          </w:rPr>
          <m:t>ϵ</m:t>
        </m:r>
      </m:oMath>
      <w:r>
        <w:rPr>
          <w:rFonts w:ascii="Times New Roman" w:eastAsiaTheme="minorEastAsia" w:hAnsi="Times New Roman" w:cs="Times New Roman"/>
          <w:sz w:val="24"/>
          <w:szCs w:val="24"/>
        </w:rPr>
        <w:t xml:space="preserve"> = </w:t>
      </w:r>
      <w:r w:rsidRPr="001D3E79">
        <w:rPr>
          <w:rFonts w:ascii="Times New Roman" w:eastAsiaTheme="minorEastAsia" w:hAnsi="Times New Roman" w:cs="Times New Roman"/>
          <w:i/>
          <w:sz w:val="24"/>
          <w:szCs w:val="24"/>
        </w:rPr>
        <w:t>x</w:t>
      </w:r>
      <w:r w:rsidRPr="001D3E79">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w:t>
      </w:r>
    </w:p>
    <w:p w:rsidR="002104F7" w:rsidRPr="00755B4D" w:rsidRDefault="002104F7" w:rsidP="002104F7">
      <w:pPr>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w:t>
      </w:r>
      <w:r w:rsidRPr="0094246B">
        <w:rPr>
          <w:rFonts w:ascii="Times New Roman" w:hAnsi="Times New Roman" w:cs="Times New Roman"/>
          <w:i/>
          <w:sz w:val="24"/>
          <w:szCs w:val="24"/>
        </w:rPr>
        <w:t>a + b</w:t>
      </w:r>
      <w:r>
        <w:rPr>
          <w:rFonts w:ascii="Times New Roman" w:hAnsi="Times New Roman" w:cs="Times New Roman"/>
          <w:sz w:val="24"/>
          <w:szCs w:val="24"/>
        </w:rPr>
        <w:t>)(</w:t>
      </w:r>
      <m:oMath>
        <m:r>
          <w:rPr>
            <w:rFonts w:ascii="Cambria Math" w:hAnsi="Cambria Math" w:cs="Times New Roman"/>
            <w:sz w:val="24"/>
            <w:szCs w:val="24"/>
          </w:rPr>
          <m:t>ϵ</m:t>
        </m:r>
      </m:oMath>
      <w:r w:rsidRPr="0095210C">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w:t>
      </w:r>
      <w:r w:rsidRPr="0094246B">
        <w:rPr>
          <w:rFonts w:ascii="Times New Roman" w:eastAsiaTheme="minorEastAsia" w:hAnsi="Times New Roman" w:cs="Times New Roman"/>
          <w:i/>
          <w:sz w:val="24"/>
          <w:szCs w:val="24"/>
        </w:rPr>
        <w:t>aa</w:t>
      </w:r>
      <w:r w:rsidRPr="00EB24E6">
        <w:rPr>
          <w:rFonts w:ascii="Times New Roman" w:eastAsiaTheme="minorEastAsia" w:hAnsi="Times New Roman" w:cs="Times New Roman"/>
          <w:sz w:val="24"/>
          <w:szCs w:val="24"/>
        </w:rPr>
        <w:t>)</w:t>
      </w:r>
      <w:r w:rsidRPr="0095210C">
        <w:rPr>
          <w:rFonts w:ascii="Times New Roman" w:eastAsiaTheme="minorEastAsia" w:hAnsi="Times New Roman" w:cs="Times New Roman"/>
          <w:i/>
          <w:sz w:val="24"/>
          <w:szCs w:val="24"/>
          <w:vertAlign w:val="superscript"/>
        </w:rPr>
        <w:t>*</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Pr="00990079">
        <w:rPr>
          <w:rFonts w:ascii="Times New Roman" w:hAnsi="Times New Roman" w:cs="Times New Roman"/>
          <w:position w:val="-4"/>
          <w:sz w:val="24"/>
          <w:szCs w:val="24"/>
        </w:rPr>
        <w:object w:dxaOrig="220" w:dyaOrig="200">
          <v:shape id="_x0000_i1064" type="#_x0000_t75" style="width:10.85pt;height:10.2pt" o:ole="">
            <v:imagedata r:id="rId61" o:title=""/>
          </v:shape>
          <o:OLEObject Type="Embed" ProgID="Equation.3" ShapeID="_x0000_i1064" DrawAspect="Content" ObjectID="_1310240763" r:id="rId65"/>
        </w:object>
      </w:r>
      <w:r w:rsidRPr="00CA29E3">
        <w:rPr>
          <w:rFonts w:ascii="Times New Roman" w:eastAsia="Calibri" w:hAnsi="Times New Roman" w:cs="Times New Roman"/>
          <w:sz w:val="24"/>
          <w:szCs w:val="24"/>
        </w:rPr>
        <w:t>(</w:t>
      </w:r>
      <w:r w:rsidRPr="00CA29E3">
        <w:rPr>
          <w:rFonts w:ascii="Times New Roman" w:eastAsia="Calibri" w:hAnsi="Times New Roman" w:cs="Times New Roman"/>
          <w:i/>
          <w:sz w:val="24"/>
          <w:szCs w:val="24"/>
        </w:rPr>
        <w:t>x</w:t>
      </w:r>
      <w:r w:rsidRPr="00CA29E3">
        <w:rPr>
          <w:rFonts w:ascii="Times New Roman" w:eastAsia="Calibri" w:hAnsi="Times New Roman" w:cs="Times New Roman"/>
          <w:sz w:val="24"/>
          <w:szCs w:val="24"/>
        </w:rPr>
        <w:t xml:space="preserve"> + </w:t>
      </w:r>
      <w:r w:rsidRPr="00CA29E3">
        <w:rPr>
          <w:rFonts w:ascii="Times New Roman" w:eastAsia="Calibri" w:hAnsi="Times New Roman" w:cs="Times New Roman"/>
          <w:i/>
          <w:sz w:val="24"/>
          <w:szCs w:val="24"/>
        </w:rPr>
        <w:t>y</w:t>
      </w:r>
      <w:r w:rsidRPr="00CA29E3">
        <w:rPr>
          <w:rFonts w:ascii="Times New Roman" w:eastAsia="Calibri" w:hAnsi="Times New Roman" w:cs="Times New Roman"/>
          <w:sz w:val="24"/>
          <w:szCs w:val="24"/>
        </w:rPr>
        <w:t>)</w:t>
      </w:r>
      <w:r w:rsidRPr="00CA29E3">
        <w:rPr>
          <w:rFonts w:ascii="Times New Roman" w:eastAsia="Calibri" w:hAnsi="Times New Roman" w:cs="Times New Roman"/>
          <w:sz w:val="24"/>
          <w:szCs w:val="24"/>
          <w:vertAlign w:val="superscript"/>
        </w:rPr>
        <w:t>*</w:t>
      </w:r>
      <w:r w:rsidRPr="00CA29E3">
        <w:rPr>
          <w:rFonts w:ascii="Times New Roman" w:eastAsia="Calibri" w:hAnsi="Times New Roman" w:cs="Times New Roman"/>
          <w:sz w:val="24"/>
          <w:szCs w:val="24"/>
        </w:rPr>
        <w:t xml:space="preserve"> = (</w:t>
      </w:r>
      <w:r w:rsidRPr="00CA29E3">
        <w:rPr>
          <w:rFonts w:ascii="Times New Roman" w:eastAsia="Calibri" w:hAnsi="Times New Roman" w:cs="Times New Roman"/>
          <w:i/>
          <w:sz w:val="24"/>
          <w:szCs w:val="24"/>
        </w:rPr>
        <w:t>x</w:t>
      </w:r>
      <w:r w:rsidRPr="00CA29E3">
        <w:rPr>
          <w:rFonts w:ascii="Times New Roman" w:eastAsia="Calibri" w:hAnsi="Times New Roman" w:cs="Times New Roman"/>
          <w:sz w:val="24"/>
          <w:szCs w:val="24"/>
          <w:vertAlign w:val="superscript"/>
        </w:rPr>
        <w:t>*</w:t>
      </w:r>
      <w:r w:rsidRPr="00CA29E3">
        <w:rPr>
          <w:rFonts w:ascii="Times New Roman" w:eastAsia="Calibri" w:hAnsi="Times New Roman" w:cs="Times New Roman"/>
          <w:i/>
          <w:sz w:val="24"/>
          <w:szCs w:val="24"/>
        </w:rPr>
        <w:t>y</w:t>
      </w:r>
      <w:r w:rsidRPr="00CA29E3">
        <w:rPr>
          <w:rFonts w:ascii="Times New Roman" w:eastAsia="Calibri" w:hAnsi="Times New Roman" w:cs="Times New Roman"/>
          <w:sz w:val="24"/>
          <w:szCs w:val="24"/>
          <w:vertAlign w:val="superscript"/>
        </w:rPr>
        <w:t>*</w:t>
      </w:r>
      <w:r w:rsidRPr="00CA29E3">
        <w:rPr>
          <w:rFonts w:ascii="Times New Roman" w:eastAsia="Calibri" w:hAnsi="Times New Roman" w:cs="Times New Roman"/>
          <w:sz w:val="24"/>
          <w:szCs w:val="24"/>
        </w:rPr>
        <w:t>)</w:t>
      </w:r>
      <w:r w:rsidRPr="00CA29E3">
        <w:rPr>
          <w:rFonts w:ascii="Times New Roman" w:eastAsia="Calibri" w:hAnsi="Times New Roman" w:cs="Times New Roman"/>
          <w:sz w:val="24"/>
          <w:szCs w:val="24"/>
          <w:vertAlign w:val="superscript"/>
        </w:rPr>
        <w:t>*</w:t>
      </w:r>
      <w:r w:rsidRPr="00CA29E3">
        <w:rPr>
          <w:rFonts w:ascii="Times New Roman" w:eastAsia="Calibri" w:hAnsi="Times New Roman" w:cs="Times New Roman"/>
          <w:sz w:val="24"/>
          <w:szCs w:val="24"/>
        </w:rPr>
        <w:t xml:space="preserve"> </w:t>
      </w:r>
      <w:r w:rsidRPr="003C1C7E">
        <w:rPr>
          <w:rFonts w:ascii="Times New Roman" w:eastAsia="Calibri" w:hAnsi="Times New Roman" w:cs="Times New Roman"/>
          <w:color w:val="808080" w:themeColor="background1" w:themeShade="80"/>
          <w:sz w:val="24"/>
          <w:szCs w:val="24"/>
        </w:rPr>
        <w:t>= (</w:t>
      </w:r>
      <w:r w:rsidRPr="003C1C7E">
        <w:rPr>
          <w:rFonts w:ascii="Times New Roman" w:eastAsia="Calibri" w:hAnsi="Times New Roman" w:cs="Times New Roman"/>
          <w:i/>
          <w:iCs/>
          <w:color w:val="808080" w:themeColor="background1" w:themeShade="80"/>
          <w:sz w:val="24"/>
          <w:szCs w:val="24"/>
        </w:rPr>
        <w:t>x</w:t>
      </w:r>
      <w:r w:rsidRPr="003C1C7E">
        <w:rPr>
          <w:rFonts w:ascii="Times New Roman" w:eastAsia="Calibri" w:hAnsi="Times New Roman" w:cs="Times New Roman"/>
          <w:i/>
          <w:iCs/>
          <w:color w:val="808080" w:themeColor="background1" w:themeShade="80"/>
          <w:sz w:val="24"/>
          <w:szCs w:val="24"/>
          <w:vertAlign w:val="superscript"/>
        </w:rPr>
        <w:t>*</w:t>
      </w:r>
      <w:r w:rsidRPr="003C1C7E">
        <w:rPr>
          <w:rFonts w:ascii="Times New Roman" w:eastAsia="Calibri" w:hAnsi="Times New Roman" w:cs="Times New Roman"/>
          <w:i/>
          <w:iCs/>
          <w:color w:val="808080" w:themeColor="background1" w:themeShade="80"/>
          <w:sz w:val="24"/>
          <w:szCs w:val="24"/>
        </w:rPr>
        <w:t xml:space="preserve"> + y</w:t>
      </w:r>
      <w:r w:rsidRPr="003C1C7E">
        <w:rPr>
          <w:rFonts w:ascii="Times New Roman" w:eastAsia="Calibri" w:hAnsi="Times New Roman" w:cs="Times New Roman"/>
          <w:i/>
          <w:iCs/>
          <w:color w:val="808080" w:themeColor="background1" w:themeShade="80"/>
          <w:sz w:val="24"/>
          <w:szCs w:val="24"/>
          <w:vertAlign w:val="superscript"/>
        </w:rPr>
        <w:t>*</w:t>
      </w:r>
      <w:r w:rsidRPr="003C1C7E">
        <w:rPr>
          <w:rFonts w:ascii="Times New Roman" w:eastAsia="Calibri" w:hAnsi="Times New Roman" w:cs="Times New Roman"/>
          <w:i/>
          <w:iCs/>
          <w:color w:val="808080" w:themeColor="background1" w:themeShade="80"/>
          <w:sz w:val="24"/>
          <w:szCs w:val="24"/>
        </w:rPr>
        <w:t>)</w:t>
      </w:r>
      <w:r w:rsidRPr="003C1C7E">
        <w:rPr>
          <w:rFonts w:ascii="Times New Roman" w:eastAsia="Calibri" w:hAnsi="Times New Roman" w:cs="Times New Roman"/>
          <w:i/>
          <w:iCs/>
          <w:color w:val="808080" w:themeColor="background1" w:themeShade="80"/>
          <w:sz w:val="24"/>
          <w:szCs w:val="24"/>
          <w:vertAlign w:val="superscript"/>
        </w:rPr>
        <w:t>*</w:t>
      </w:r>
      <w:r w:rsidRPr="00CA29E3">
        <w:rPr>
          <w:rFonts w:ascii="Times New Roman" w:eastAsiaTheme="minorEastAsia" w:hAnsi="Times New Roman" w:cs="Times New Roman"/>
          <w:sz w:val="24"/>
          <w:szCs w:val="24"/>
        </w:rPr>
        <w:t>]</w:t>
      </w:r>
    </w:p>
    <w:p w:rsidR="002104F7" w:rsidRPr="00584FF0" w:rsidRDefault="002104F7" w:rsidP="002104F7">
      <w:pPr>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w:t>
      </w:r>
      <w:r w:rsidRPr="0094246B">
        <w:rPr>
          <w:rFonts w:ascii="Times New Roman" w:hAnsi="Times New Roman" w:cs="Times New Roman"/>
          <w:i/>
          <w:sz w:val="24"/>
          <w:szCs w:val="24"/>
        </w:rPr>
        <w:t>a + b</w:t>
      </w:r>
      <w:r>
        <w:rPr>
          <w:rFonts w:ascii="Times New Roman" w:hAnsi="Times New Roman" w:cs="Times New Roman"/>
          <w:sz w:val="24"/>
          <w:szCs w:val="24"/>
        </w:rPr>
        <w:t>)((</w:t>
      </w:r>
      <w:r w:rsidRPr="0094246B">
        <w:rPr>
          <w:rFonts w:ascii="Times New Roman" w:eastAsiaTheme="minorEastAsia" w:hAnsi="Times New Roman" w:cs="Times New Roman"/>
          <w:i/>
          <w:sz w:val="24"/>
          <w:szCs w:val="24"/>
        </w:rPr>
        <w:t>aa</w:t>
      </w:r>
      <w:r>
        <w:rPr>
          <w:rFonts w:ascii="Times New Roman" w:eastAsiaTheme="minorEastAsia" w:hAnsi="Times New Roman" w:cs="Times New Roman"/>
          <w:sz w:val="24"/>
          <w:szCs w:val="24"/>
        </w:rPr>
        <w:t>)</w:t>
      </w:r>
      <w:r w:rsidRPr="0095210C">
        <w:rPr>
          <w:rFonts w:ascii="Times New Roman" w:eastAsiaTheme="minorEastAsia" w:hAnsi="Times New Roman" w:cs="Times New Roman"/>
          <w:i/>
          <w:sz w:val="24"/>
          <w:szCs w:val="24"/>
          <w:vertAlign w:val="superscript"/>
        </w:rPr>
        <w:t>*</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w:t>
      </w:r>
    </w:p>
    <w:p w:rsidR="002104F7" w:rsidRPr="00E57829" w:rsidRDefault="002104F7" w:rsidP="002104F7">
      <w:pPr>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w:t>
      </w:r>
      <w:r w:rsidRPr="0094246B">
        <w:rPr>
          <w:rFonts w:ascii="Times New Roman" w:hAnsi="Times New Roman" w:cs="Times New Roman"/>
          <w:i/>
          <w:sz w:val="24"/>
          <w:szCs w:val="24"/>
        </w:rPr>
        <w:t>a + b</w:t>
      </w:r>
      <w:r>
        <w:rPr>
          <w:rFonts w:ascii="Times New Roman" w:hAnsi="Times New Roman" w:cs="Times New Roman"/>
          <w:sz w:val="24"/>
          <w:szCs w:val="24"/>
        </w:rPr>
        <w:t>)(</w:t>
      </w:r>
      <w:r w:rsidRPr="0094246B">
        <w:rPr>
          <w:rFonts w:ascii="Times New Roman" w:eastAsiaTheme="minorEastAsia" w:hAnsi="Times New Roman" w:cs="Times New Roman"/>
          <w:i/>
          <w:sz w:val="24"/>
          <w:szCs w:val="24"/>
        </w:rPr>
        <w:t>aa</w:t>
      </w:r>
      <w:r>
        <w:rPr>
          <w:rFonts w:ascii="Times New Roman" w:eastAsiaTheme="minorEastAsia" w:hAnsi="Times New Roman" w:cs="Times New Roman"/>
          <w:sz w:val="24"/>
          <w:szCs w:val="24"/>
        </w:rPr>
        <w:t>)</w:t>
      </w:r>
      <w:r w:rsidRPr="0095210C">
        <w:rPr>
          <w:rFonts w:ascii="Times New Roman" w:eastAsiaTheme="minorEastAsia" w:hAnsi="Times New Roman" w:cs="Times New Roman"/>
          <w:i/>
          <w:sz w:val="24"/>
          <w:szCs w:val="24"/>
          <w:vertAlign w:val="superscript"/>
        </w:rPr>
        <w:t>*</w:t>
      </w:r>
      <w:r>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ab/>
      </w:r>
      <w:r>
        <w:rPr>
          <w:rFonts w:ascii="Times New Roman" w:eastAsiaTheme="minorEastAsia" w:hAnsi="Times New Roman" w:cs="Times New Roman"/>
          <w:sz w:val="24"/>
          <w:szCs w:val="24"/>
        </w:rPr>
        <w:t>[</w:t>
      </w:r>
      <w:r w:rsidRPr="00990079">
        <w:rPr>
          <w:rFonts w:ascii="Times New Roman" w:hAnsi="Times New Roman" w:cs="Times New Roman"/>
          <w:position w:val="-4"/>
          <w:sz w:val="24"/>
          <w:szCs w:val="24"/>
        </w:rPr>
        <w:object w:dxaOrig="220" w:dyaOrig="200">
          <v:shape id="_x0000_i1065" type="#_x0000_t75" style="width:10.85pt;height:10.2pt" o:ole="">
            <v:imagedata r:id="rId61" o:title=""/>
          </v:shape>
          <o:OLEObject Type="Embed" ProgID="Equation.3" ShapeID="_x0000_i1065" DrawAspect="Content" ObjectID="_1310240764" r:id="rId66"/>
        </w:object>
      </w:r>
      <w:r w:rsidRPr="00CA29E3">
        <w:rPr>
          <w:rFonts w:ascii="Times New Roman" w:eastAsia="Calibri" w:hAnsi="Times New Roman" w:cs="Times New Roman"/>
          <w:sz w:val="24"/>
          <w:szCs w:val="24"/>
        </w:rPr>
        <w:t>(</w:t>
      </w:r>
      <w:r w:rsidRPr="00CA29E3">
        <w:rPr>
          <w:rFonts w:ascii="Times New Roman" w:eastAsia="Calibri" w:hAnsi="Times New Roman" w:cs="Times New Roman"/>
          <w:i/>
          <w:sz w:val="24"/>
          <w:szCs w:val="24"/>
        </w:rPr>
        <w:t>x</w:t>
      </w:r>
      <w:r w:rsidRPr="0012614D">
        <w:rPr>
          <w:rFonts w:ascii="Times New Roman" w:eastAsia="Calibri" w:hAnsi="Times New Roman" w:cs="Times New Roman"/>
          <w:sz w:val="24"/>
          <w:szCs w:val="24"/>
          <w:vertAlign w:val="superscript"/>
        </w:rPr>
        <w:t>*</w:t>
      </w:r>
      <w:r w:rsidRPr="00CA29E3">
        <w:rPr>
          <w:rFonts w:ascii="Times New Roman" w:eastAsia="Calibri" w:hAnsi="Times New Roman" w:cs="Times New Roman"/>
          <w:sz w:val="24"/>
          <w:szCs w:val="24"/>
        </w:rPr>
        <w:t>)</w:t>
      </w:r>
      <w:r w:rsidRPr="00CA29E3">
        <w:rPr>
          <w:rFonts w:ascii="Times New Roman" w:eastAsia="Calibri" w:hAnsi="Times New Roman" w:cs="Times New Roman"/>
          <w:sz w:val="24"/>
          <w:szCs w:val="24"/>
          <w:vertAlign w:val="superscript"/>
        </w:rPr>
        <w:t>*</w:t>
      </w:r>
      <w:r w:rsidRPr="00CA29E3">
        <w:rPr>
          <w:rFonts w:ascii="Times New Roman" w:eastAsia="Calibri" w:hAnsi="Times New Roman" w:cs="Times New Roman"/>
          <w:sz w:val="24"/>
          <w:szCs w:val="24"/>
        </w:rPr>
        <w:t xml:space="preserve"> = </w:t>
      </w:r>
      <w:r w:rsidRPr="00CA29E3">
        <w:rPr>
          <w:rFonts w:ascii="Times New Roman" w:eastAsia="Calibri" w:hAnsi="Times New Roman" w:cs="Times New Roman"/>
          <w:i/>
          <w:sz w:val="24"/>
          <w:szCs w:val="24"/>
        </w:rPr>
        <w:t>x</w:t>
      </w:r>
      <w:r w:rsidRPr="00CA29E3">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w:t>
      </w:r>
    </w:p>
    <w:p w:rsidR="002104F7" w:rsidRPr="00AD098B"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AD098B">
        <w:rPr>
          <w:rFonts w:ascii="Times New Roman" w:hAnsi="Times New Roman" w:cs="Times New Roman"/>
          <w:b/>
          <w:sz w:val="24"/>
          <w:szCs w:val="24"/>
        </w:rPr>
        <w:lastRenderedPageBreak/>
        <w:t>Find an FA that accepts all strings over {</w:t>
      </w:r>
      <w:r w:rsidRPr="00F33385">
        <w:rPr>
          <w:rFonts w:ascii="Times New Roman" w:hAnsi="Times New Roman" w:cs="Times New Roman"/>
          <w:b/>
          <w:i/>
          <w:sz w:val="24"/>
          <w:szCs w:val="24"/>
        </w:rPr>
        <w:t>a</w:t>
      </w:r>
      <w:r w:rsidRPr="00AD098B">
        <w:rPr>
          <w:rFonts w:ascii="Times New Roman" w:hAnsi="Times New Roman" w:cs="Times New Roman"/>
          <w:b/>
          <w:sz w:val="24"/>
          <w:szCs w:val="24"/>
        </w:rPr>
        <w:t xml:space="preserve">, </w:t>
      </w:r>
      <w:r w:rsidRPr="00F33385">
        <w:rPr>
          <w:rFonts w:ascii="Times New Roman" w:hAnsi="Times New Roman" w:cs="Times New Roman"/>
          <w:b/>
          <w:i/>
          <w:sz w:val="24"/>
          <w:szCs w:val="24"/>
        </w:rPr>
        <w:t>b</w:t>
      </w:r>
      <w:r w:rsidRPr="00AD098B">
        <w:rPr>
          <w:rFonts w:ascii="Times New Roman" w:hAnsi="Times New Roman" w:cs="Times New Roman"/>
          <w:b/>
          <w:sz w:val="24"/>
          <w:szCs w:val="24"/>
        </w:rPr>
        <w:t xml:space="preserve">} that begin or end with </w:t>
      </w:r>
      <w:r w:rsidRPr="00F33385">
        <w:rPr>
          <w:rFonts w:ascii="Times New Roman" w:hAnsi="Times New Roman" w:cs="Times New Roman"/>
          <w:b/>
          <w:i/>
          <w:sz w:val="24"/>
          <w:szCs w:val="24"/>
        </w:rPr>
        <w:t>aa</w:t>
      </w:r>
      <w:r w:rsidRPr="00AD098B">
        <w:rPr>
          <w:rFonts w:ascii="Times New Roman" w:hAnsi="Times New Roman" w:cs="Times New Roman"/>
          <w:b/>
          <w:sz w:val="24"/>
          <w:szCs w:val="24"/>
        </w:rPr>
        <w:t xml:space="preserve"> or </w:t>
      </w:r>
      <w:r w:rsidRPr="00F33385">
        <w:rPr>
          <w:rFonts w:ascii="Times New Roman" w:hAnsi="Times New Roman" w:cs="Times New Roman"/>
          <w:b/>
          <w:i/>
          <w:sz w:val="24"/>
          <w:szCs w:val="24"/>
        </w:rPr>
        <w:t>bb</w:t>
      </w:r>
      <w:r w:rsidRPr="00AD098B">
        <w:rPr>
          <w:rFonts w:ascii="Times New Roman" w:hAnsi="Times New Roman" w:cs="Times New Roman"/>
          <w:b/>
          <w:sz w:val="24"/>
          <w:szCs w:val="24"/>
        </w:rPr>
        <w:t>.</w:t>
      </w:r>
    </w:p>
    <w:p w:rsidR="002104F7" w:rsidRPr="00F00DBE" w:rsidRDefault="002104F7" w:rsidP="002104F7">
      <w:pPr>
        <w:rPr>
          <w:rFonts w:ascii="Times New Roman" w:hAnsi="Times New Roman" w:cs="Times New Roman"/>
          <w:color w:val="0070C0"/>
          <w:sz w:val="24"/>
          <w:szCs w:val="24"/>
        </w:rPr>
      </w:pPr>
      <w:r w:rsidRPr="00F00DBE">
        <w:rPr>
          <w:rFonts w:ascii="Times New Roman" w:hAnsi="Times New Roman" w:cs="Times New Roman"/>
          <w:b/>
          <w:color w:val="0070C0"/>
          <w:sz w:val="24"/>
          <w:szCs w:val="24"/>
        </w:rPr>
        <w:t>Step 1:</w:t>
      </w:r>
      <w:r w:rsidRPr="00F00DBE">
        <w:rPr>
          <w:rFonts w:ascii="Times New Roman" w:hAnsi="Times New Roman" w:cs="Times New Roman"/>
          <w:color w:val="0070C0"/>
          <w:sz w:val="24"/>
          <w:szCs w:val="24"/>
        </w:rPr>
        <w:t xml:space="preserve"> RE that accepts all strings that </w:t>
      </w:r>
      <w:r w:rsidRPr="00F76C99">
        <w:rPr>
          <w:rFonts w:ascii="Times New Roman" w:hAnsi="Times New Roman" w:cs="Times New Roman"/>
          <w:b/>
          <w:i/>
          <w:color w:val="0070C0"/>
          <w:sz w:val="24"/>
          <w:szCs w:val="24"/>
        </w:rPr>
        <w:t>begin</w:t>
      </w:r>
      <w:r w:rsidRPr="00F00DBE">
        <w:rPr>
          <w:rFonts w:ascii="Times New Roman" w:hAnsi="Times New Roman" w:cs="Times New Roman"/>
          <w:color w:val="0070C0"/>
          <w:sz w:val="24"/>
          <w:szCs w:val="24"/>
        </w:rPr>
        <w:t xml:space="preserve"> with </w:t>
      </w:r>
      <w:r w:rsidRPr="00F00DBE">
        <w:rPr>
          <w:rFonts w:ascii="Times New Roman" w:hAnsi="Times New Roman" w:cs="Times New Roman"/>
          <w:i/>
          <w:color w:val="0070C0"/>
          <w:sz w:val="24"/>
          <w:szCs w:val="24"/>
        </w:rPr>
        <w:t xml:space="preserve">aa </w:t>
      </w:r>
      <w:r w:rsidRPr="00F00DBE">
        <w:rPr>
          <w:rFonts w:ascii="Times New Roman" w:hAnsi="Times New Roman" w:cs="Times New Roman"/>
          <w:color w:val="0070C0"/>
          <w:sz w:val="24"/>
          <w:szCs w:val="24"/>
        </w:rPr>
        <w:t>or</w:t>
      </w:r>
      <w:r w:rsidRPr="00F00DBE">
        <w:rPr>
          <w:rFonts w:ascii="Times New Roman" w:hAnsi="Times New Roman" w:cs="Times New Roman"/>
          <w:i/>
          <w:color w:val="0070C0"/>
          <w:sz w:val="24"/>
          <w:szCs w:val="24"/>
        </w:rPr>
        <w:t xml:space="preserve"> bb</w:t>
      </w:r>
      <w:r w:rsidRPr="00F00DBE">
        <w:rPr>
          <w:rFonts w:ascii="Times New Roman" w:hAnsi="Times New Roman" w:cs="Times New Roman"/>
          <w:color w:val="0070C0"/>
          <w:sz w:val="24"/>
          <w:szCs w:val="24"/>
        </w:rPr>
        <w:t>:</w:t>
      </w:r>
    </w:p>
    <w:p w:rsidR="002104F7" w:rsidRPr="003F4504" w:rsidRDefault="002104F7" w:rsidP="002104F7">
      <w:pPr>
        <w:jc w:val="center"/>
        <w:rPr>
          <w:rFonts w:ascii="Times New Roman" w:hAnsi="Times New Roman" w:cs="Times New Roman"/>
          <w:i/>
          <w:sz w:val="24"/>
          <w:szCs w:val="24"/>
        </w:rPr>
      </w:pPr>
      <w:r w:rsidRPr="00304D9F">
        <w:rPr>
          <w:rFonts w:ascii="Times New Roman" w:hAnsi="Times New Roman" w:cs="Times New Roman"/>
          <w:sz w:val="24"/>
          <w:szCs w:val="24"/>
        </w:rPr>
        <w:t>(</w:t>
      </w:r>
      <w:r w:rsidRPr="003F4504">
        <w:rPr>
          <w:rFonts w:ascii="Times New Roman" w:hAnsi="Times New Roman" w:cs="Times New Roman"/>
          <w:i/>
          <w:sz w:val="24"/>
          <w:szCs w:val="24"/>
        </w:rPr>
        <w:t>aa + bb</w:t>
      </w:r>
      <w:r w:rsidRPr="00304D9F">
        <w:rPr>
          <w:rFonts w:ascii="Times New Roman" w:hAnsi="Times New Roman" w:cs="Times New Roman"/>
          <w:sz w:val="24"/>
          <w:szCs w:val="24"/>
        </w:rPr>
        <w:t>)(</w:t>
      </w:r>
      <w:r w:rsidRPr="003F4504">
        <w:rPr>
          <w:rFonts w:ascii="Times New Roman" w:hAnsi="Times New Roman" w:cs="Times New Roman"/>
          <w:i/>
          <w:sz w:val="24"/>
          <w:szCs w:val="24"/>
        </w:rPr>
        <w:t>a + b</w:t>
      </w:r>
      <w:r w:rsidRPr="00304D9F">
        <w:rPr>
          <w:rFonts w:ascii="Times New Roman" w:hAnsi="Times New Roman" w:cs="Times New Roman"/>
          <w:sz w:val="24"/>
          <w:szCs w:val="24"/>
        </w:rPr>
        <w:t>)</w:t>
      </w:r>
      <w:r w:rsidRPr="00304D9F">
        <w:rPr>
          <w:rFonts w:ascii="Times New Roman" w:hAnsi="Times New Roman" w:cs="Times New Roman"/>
          <w:i/>
          <w:sz w:val="24"/>
          <w:szCs w:val="24"/>
          <w:vertAlign w:val="superscript"/>
        </w:rPr>
        <w:t>*</w:t>
      </w:r>
    </w:p>
    <w:p w:rsidR="002104F7" w:rsidRPr="00F00DBE" w:rsidRDefault="002104F7" w:rsidP="002104F7">
      <w:pPr>
        <w:rPr>
          <w:rFonts w:ascii="Times New Roman" w:hAnsi="Times New Roman" w:cs="Times New Roman"/>
          <w:color w:val="0070C0"/>
          <w:sz w:val="24"/>
          <w:szCs w:val="24"/>
        </w:rPr>
      </w:pPr>
      <w:r w:rsidRPr="00F00DBE">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2</w:t>
      </w:r>
      <w:r w:rsidRPr="00F00DBE">
        <w:rPr>
          <w:rFonts w:ascii="Times New Roman" w:hAnsi="Times New Roman" w:cs="Times New Roman"/>
          <w:b/>
          <w:color w:val="0070C0"/>
          <w:sz w:val="24"/>
          <w:szCs w:val="24"/>
        </w:rPr>
        <w:t>:</w:t>
      </w:r>
      <w:r w:rsidRPr="00F00DBE">
        <w:rPr>
          <w:rFonts w:ascii="Times New Roman" w:hAnsi="Times New Roman" w:cs="Times New Roman"/>
          <w:color w:val="0070C0"/>
          <w:sz w:val="24"/>
          <w:szCs w:val="24"/>
        </w:rPr>
        <w:t xml:space="preserve"> RE that accepts all strings that </w:t>
      </w:r>
      <w:r w:rsidRPr="00F76C99">
        <w:rPr>
          <w:rFonts w:ascii="Times New Roman" w:hAnsi="Times New Roman" w:cs="Times New Roman"/>
          <w:b/>
          <w:i/>
          <w:color w:val="0070C0"/>
          <w:sz w:val="24"/>
          <w:szCs w:val="24"/>
        </w:rPr>
        <w:t>end</w:t>
      </w:r>
      <w:r w:rsidRPr="00F00DBE">
        <w:rPr>
          <w:rFonts w:ascii="Times New Roman" w:hAnsi="Times New Roman" w:cs="Times New Roman"/>
          <w:color w:val="0070C0"/>
          <w:sz w:val="24"/>
          <w:szCs w:val="24"/>
        </w:rPr>
        <w:t xml:space="preserve"> with </w:t>
      </w:r>
      <w:r w:rsidRPr="00F00DBE">
        <w:rPr>
          <w:rFonts w:ascii="Times New Roman" w:hAnsi="Times New Roman" w:cs="Times New Roman"/>
          <w:i/>
          <w:color w:val="0070C0"/>
          <w:sz w:val="24"/>
          <w:szCs w:val="24"/>
        </w:rPr>
        <w:t xml:space="preserve">aa </w:t>
      </w:r>
      <w:r w:rsidRPr="00F00DBE">
        <w:rPr>
          <w:rFonts w:ascii="Times New Roman" w:hAnsi="Times New Roman" w:cs="Times New Roman"/>
          <w:color w:val="0070C0"/>
          <w:sz w:val="24"/>
          <w:szCs w:val="24"/>
        </w:rPr>
        <w:t>or</w:t>
      </w:r>
      <w:r w:rsidRPr="00F00DBE">
        <w:rPr>
          <w:rFonts w:ascii="Times New Roman" w:hAnsi="Times New Roman" w:cs="Times New Roman"/>
          <w:i/>
          <w:color w:val="0070C0"/>
          <w:sz w:val="24"/>
          <w:szCs w:val="24"/>
        </w:rPr>
        <w:t xml:space="preserve"> bb</w:t>
      </w:r>
      <w:r w:rsidRPr="00F00DBE">
        <w:rPr>
          <w:rFonts w:ascii="Times New Roman" w:hAnsi="Times New Roman" w:cs="Times New Roman"/>
          <w:color w:val="0070C0"/>
          <w:sz w:val="24"/>
          <w:szCs w:val="24"/>
        </w:rPr>
        <w:t>:</w:t>
      </w:r>
    </w:p>
    <w:p w:rsidR="002104F7" w:rsidRPr="0011054A" w:rsidRDefault="002104F7" w:rsidP="002104F7">
      <w:pPr>
        <w:jc w:val="center"/>
        <w:rPr>
          <w:rFonts w:ascii="Times New Roman" w:hAnsi="Times New Roman" w:cs="Times New Roman"/>
          <w:i/>
          <w:sz w:val="24"/>
          <w:szCs w:val="24"/>
        </w:rPr>
      </w:pPr>
      <w:r w:rsidRPr="00304D9F">
        <w:rPr>
          <w:rFonts w:ascii="Times New Roman" w:hAnsi="Times New Roman" w:cs="Times New Roman"/>
          <w:sz w:val="24"/>
          <w:szCs w:val="24"/>
        </w:rPr>
        <w:t xml:space="preserve"> (</w:t>
      </w:r>
      <w:r w:rsidRPr="003F4504">
        <w:rPr>
          <w:rFonts w:ascii="Times New Roman" w:hAnsi="Times New Roman" w:cs="Times New Roman"/>
          <w:i/>
          <w:sz w:val="24"/>
          <w:szCs w:val="24"/>
        </w:rPr>
        <w:t>a + b</w:t>
      </w:r>
      <w:r w:rsidRPr="00304D9F">
        <w:rPr>
          <w:rFonts w:ascii="Times New Roman" w:hAnsi="Times New Roman" w:cs="Times New Roman"/>
          <w:sz w:val="24"/>
          <w:szCs w:val="24"/>
        </w:rPr>
        <w:t>)</w:t>
      </w:r>
      <w:r w:rsidRPr="00304D9F">
        <w:rPr>
          <w:rFonts w:ascii="Times New Roman" w:hAnsi="Times New Roman" w:cs="Times New Roman"/>
          <w:i/>
          <w:sz w:val="24"/>
          <w:szCs w:val="24"/>
          <w:vertAlign w:val="superscript"/>
        </w:rPr>
        <w:t>*</w:t>
      </w:r>
      <w:r w:rsidRPr="00304D9F">
        <w:rPr>
          <w:rFonts w:ascii="Times New Roman" w:hAnsi="Times New Roman" w:cs="Times New Roman"/>
          <w:sz w:val="24"/>
          <w:szCs w:val="24"/>
        </w:rPr>
        <w:t>(</w:t>
      </w:r>
      <w:r w:rsidRPr="003F4504">
        <w:rPr>
          <w:rFonts w:ascii="Times New Roman" w:hAnsi="Times New Roman" w:cs="Times New Roman"/>
          <w:i/>
          <w:sz w:val="24"/>
          <w:szCs w:val="24"/>
        </w:rPr>
        <w:t>aa + bb</w:t>
      </w:r>
      <w:r w:rsidRPr="00304D9F">
        <w:rPr>
          <w:rFonts w:ascii="Times New Roman" w:hAnsi="Times New Roman" w:cs="Times New Roman"/>
          <w:sz w:val="24"/>
          <w:szCs w:val="24"/>
        </w:rPr>
        <w:t>)</w:t>
      </w:r>
    </w:p>
    <w:p w:rsidR="002104F7" w:rsidRPr="00F00DBE" w:rsidRDefault="002104F7" w:rsidP="002104F7">
      <w:pPr>
        <w:rPr>
          <w:rFonts w:ascii="Times New Roman" w:hAnsi="Times New Roman" w:cs="Times New Roman"/>
          <w:color w:val="0070C0"/>
          <w:sz w:val="24"/>
          <w:szCs w:val="24"/>
        </w:rPr>
      </w:pPr>
      <w:r w:rsidRPr="00F00DBE">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3</w:t>
      </w:r>
      <w:r w:rsidRPr="00F00DBE">
        <w:rPr>
          <w:rFonts w:ascii="Times New Roman" w:hAnsi="Times New Roman" w:cs="Times New Roman"/>
          <w:b/>
          <w:color w:val="0070C0"/>
          <w:sz w:val="24"/>
          <w:szCs w:val="24"/>
        </w:rPr>
        <w:t>:</w:t>
      </w:r>
      <w:r w:rsidRPr="00F00DBE">
        <w:rPr>
          <w:rFonts w:ascii="Times New Roman" w:hAnsi="Times New Roman" w:cs="Times New Roman"/>
          <w:color w:val="0070C0"/>
          <w:sz w:val="24"/>
          <w:szCs w:val="24"/>
        </w:rPr>
        <w:t xml:space="preserve"> RE that accepts all strings that</w:t>
      </w:r>
      <w:r>
        <w:rPr>
          <w:rFonts w:ascii="Times New Roman" w:hAnsi="Times New Roman" w:cs="Times New Roman"/>
          <w:color w:val="0070C0"/>
          <w:sz w:val="24"/>
          <w:szCs w:val="24"/>
        </w:rPr>
        <w:t xml:space="preserve"> </w:t>
      </w:r>
      <w:r w:rsidRPr="00915F97">
        <w:rPr>
          <w:rFonts w:ascii="Times New Roman" w:hAnsi="Times New Roman" w:cs="Times New Roman"/>
          <w:b/>
          <w:i/>
          <w:color w:val="0070C0"/>
          <w:sz w:val="24"/>
          <w:szCs w:val="24"/>
        </w:rPr>
        <w:t>begin or</w:t>
      </w:r>
      <w:r w:rsidRPr="00F00DBE">
        <w:rPr>
          <w:rFonts w:ascii="Times New Roman" w:hAnsi="Times New Roman" w:cs="Times New Roman"/>
          <w:color w:val="0070C0"/>
          <w:sz w:val="24"/>
          <w:szCs w:val="24"/>
        </w:rPr>
        <w:t xml:space="preserve"> </w:t>
      </w:r>
      <w:r w:rsidRPr="00F76C99">
        <w:rPr>
          <w:rFonts w:ascii="Times New Roman" w:hAnsi="Times New Roman" w:cs="Times New Roman"/>
          <w:b/>
          <w:i/>
          <w:color w:val="0070C0"/>
          <w:sz w:val="24"/>
          <w:szCs w:val="24"/>
        </w:rPr>
        <w:t>end</w:t>
      </w:r>
      <w:r w:rsidRPr="00F00DBE">
        <w:rPr>
          <w:rFonts w:ascii="Times New Roman" w:hAnsi="Times New Roman" w:cs="Times New Roman"/>
          <w:color w:val="0070C0"/>
          <w:sz w:val="24"/>
          <w:szCs w:val="24"/>
        </w:rPr>
        <w:t xml:space="preserve"> with </w:t>
      </w:r>
      <w:r w:rsidRPr="00F00DBE">
        <w:rPr>
          <w:rFonts w:ascii="Times New Roman" w:hAnsi="Times New Roman" w:cs="Times New Roman"/>
          <w:i/>
          <w:color w:val="0070C0"/>
          <w:sz w:val="24"/>
          <w:szCs w:val="24"/>
        </w:rPr>
        <w:t xml:space="preserve">aa </w:t>
      </w:r>
      <w:r w:rsidRPr="00F00DBE">
        <w:rPr>
          <w:rFonts w:ascii="Times New Roman" w:hAnsi="Times New Roman" w:cs="Times New Roman"/>
          <w:color w:val="0070C0"/>
          <w:sz w:val="24"/>
          <w:szCs w:val="24"/>
        </w:rPr>
        <w:t>or</w:t>
      </w:r>
      <w:r w:rsidRPr="00F00DBE">
        <w:rPr>
          <w:rFonts w:ascii="Times New Roman" w:hAnsi="Times New Roman" w:cs="Times New Roman"/>
          <w:i/>
          <w:color w:val="0070C0"/>
          <w:sz w:val="24"/>
          <w:szCs w:val="24"/>
        </w:rPr>
        <w:t xml:space="preserve"> bb</w:t>
      </w:r>
      <w:r w:rsidRPr="00F00DBE">
        <w:rPr>
          <w:rFonts w:ascii="Times New Roman" w:hAnsi="Times New Roman" w:cs="Times New Roman"/>
          <w:color w:val="0070C0"/>
          <w:sz w:val="24"/>
          <w:szCs w:val="24"/>
        </w:rPr>
        <w:t>:</w:t>
      </w:r>
    </w:p>
    <w:p w:rsidR="002104F7" w:rsidRPr="00061276" w:rsidRDefault="002104F7" w:rsidP="002104F7">
      <w:pPr>
        <w:jc w:val="center"/>
        <w:rPr>
          <w:rFonts w:ascii="Times New Roman" w:hAnsi="Times New Roman" w:cs="Times New Roman"/>
          <w:sz w:val="24"/>
          <w:szCs w:val="24"/>
        </w:rPr>
      </w:pPr>
      <w:r w:rsidRPr="00304D9F">
        <w:rPr>
          <w:rFonts w:ascii="Times New Roman" w:hAnsi="Times New Roman" w:cs="Times New Roman"/>
          <w:sz w:val="24"/>
          <w:szCs w:val="24"/>
        </w:rPr>
        <w:t>(</w:t>
      </w:r>
      <w:r w:rsidRPr="003F4504">
        <w:rPr>
          <w:rFonts w:ascii="Times New Roman" w:hAnsi="Times New Roman" w:cs="Times New Roman"/>
          <w:i/>
          <w:sz w:val="24"/>
          <w:szCs w:val="24"/>
        </w:rPr>
        <w:t>aa + bb</w:t>
      </w:r>
      <w:r w:rsidRPr="00304D9F">
        <w:rPr>
          <w:rFonts w:ascii="Times New Roman" w:hAnsi="Times New Roman" w:cs="Times New Roman"/>
          <w:sz w:val="24"/>
          <w:szCs w:val="24"/>
        </w:rPr>
        <w:t>)(</w:t>
      </w:r>
      <w:r w:rsidRPr="003F4504">
        <w:rPr>
          <w:rFonts w:ascii="Times New Roman" w:hAnsi="Times New Roman" w:cs="Times New Roman"/>
          <w:i/>
          <w:sz w:val="24"/>
          <w:szCs w:val="24"/>
        </w:rPr>
        <w:t>a + b</w:t>
      </w:r>
      <w:r w:rsidRPr="00304D9F">
        <w:rPr>
          <w:rFonts w:ascii="Times New Roman" w:hAnsi="Times New Roman" w:cs="Times New Roman"/>
          <w:sz w:val="24"/>
          <w:szCs w:val="24"/>
        </w:rPr>
        <w:t>)</w:t>
      </w:r>
      <w:r w:rsidRPr="00304D9F">
        <w:rPr>
          <w:rFonts w:ascii="Times New Roman" w:hAnsi="Times New Roman" w:cs="Times New Roman"/>
          <w:i/>
          <w:sz w:val="24"/>
          <w:szCs w:val="24"/>
          <w:vertAlign w:val="superscript"/>
        </w:rPr>
        <w:t>*</w:t>
      </w:r>
      <w:r>
        <w:rPr>
          <w:rFonts w:ascii="Times New Roman" w:hAnsi="Times New Roman" w:cs="Times New Roman"/>
          <w:sz w:val="24"/>
          <w:szCs w:val="24"/>
        </w:rPr>
        <w:t xml:space="preserve"> + </w:t>
      </w:r>
      <w:r w:rsidRPr="00304D9F">
        <w:rPr>
          <w:rFonts w:ascii="Times New Roman" w:hAnsi="Times New Roman" w:cs="Times New Roman"/>
          <w:sz w:val="24"/>
          <w:szCs w:val="24"/>
        </w:rPr>
        <w:t xml:space="preserve"> (</w:t>
      </w:r>
      <w:r w:rsidRPr="003F4504">
        <w:rPr>
          <w:rFonts w:ascii="Times New Roman" w:hAnsi="Times New Roman" w:cs="Times New Roman"/>
          <w:i/>
          <w:sz w:val="24"/>
          <w:szCs w:val="24"/>
        </w:rPr>
        <w:t>a + b</w:t>
      </w:r>
      <w:r w:rsidRPr="00304D9F">
        <w:rPr>
          <w:rFonts w:ascii="Times New Roman" w:hAnsi="Times New Roman" w:cs="Times New Roman"/>
          <w:sz w:val="24"/>
          <w:szCs w:val="24"/>
        </w:rPr>
        <w:t>)</w:t>
      </w:r>
      <w:r w:rsidRPr="00304D9F">
        <w:rPr>
          <w:rFonts w:ascii="Times New Roman" w:hAnsi="Times New Roman" w:cs="Times New Roman"/>
          <w:i/>
          <w:sz w:val="24"/>
          <w:szCs w:val="24"/>
          <w:vertAlign w:val="superscript"/>
        </w:rPr>
        <w:t>*</w:t>
      </w:r>
      <w:r w:rsidRPr="00304D9F">
        <w:rPr>
          <w:rFonts w:ascii="Times New Roman" w:hAnsi="Times New Roman" w:cs="Times New Roman"/>
          <w:sz w:val="24"/>
          <w:szCs w:val="24"/>
        </w:rPr>
        <w:t>(</w:t>
      </w:r>
      <w:r w:rsidRPr="003F4504">
        <w:rPr>
          <w:rFonts w:ascii="Times New Roman" w:hAnsi="Times New Roman" w:cs="Times New Roman"/>
          <w:i/>
          <w:sz w:val="24"/>
          <w:szCs w:val="24"/>
        </w:rPr>
        <w:t>aa + bb</w:t>
      </w:r>
      <w:r w:rsidRPr="00304D9F">
        <w:rPr>
          <w:rFonts w:ascii="Times New Roman" w:hAnsi="Times New Roman" w:cs="Times New Roman"/>
          <w:sz w:val="24"/>
          <w:szCs w:val="24"/>
        </w:rPr>
        <w:t>)</w:t>
      </w:r>
    </w:p>
    <w:p w:rsidR="002104F7" w:rsidRDefault="002104F7" w:rsidP="002104F7">
      <w:pPr>
        <w:rPr>
          <w:rFonts w:ascii="Times New Roman" w:hAnsi="Times New Roman" w:cs="Times New Roman"/>
          <w:sz w:val="24"/>
          <w:szCs w:val="24"/>
        </w:rPr>
      </w:pPr>
      <w:r w:rsidRPr="00FE0441">
        <w:rPr>
          <w:rFonts w:ascii="Times New Roman" w:hAnsi="Times New Roman" w:cs="Times New Roman"/>
          <w:b/>
          <w:color w:val="0070C0"/>
          <w:sz w:val="24"/>
          <w:szCs w:val="24"/>
        </w:rPr>
        <w:t>Step 4:</w:t>
      </w:r>
      <w:r w:rsidRPr="00FE0441">
        <w:rPr>
          <w:rFonts w:ascii="Times New Roman" w:hAnsi="Times New Roman" w:cs="Times New Roman"/>
          <w:color w:val="0070C0"/>
          <w:sz w:val="24"/>
          <w:szCs w:val="24"/>
        </w:rPr>
        <w:t xml:space="preserve"> NFA for (</w:t>
      </w:r>
      <w:r w:rsidRPr="00FE0441">
        <w:rPr>
          <w:rFonts w:ascii="Times New Roman" w:hAnsi="Times New Roman" w:cs="Times New Roman"/>
          <w:i/>
          <w:color w:val="0070C0"/>
          <w:sz w:val="24"/>
          <w:szCs w:val="24"/>
        </w:rPr>
        <w:t>aa + bb</w:t>
      </w:r>
      <w:r w:rsidRPr="00FE0441">
        <w:rPr>
          <w:rFonts w:ascii="Times New Roman" w:hAnsi="Times New Roman" w:cs="Times New Roman"/>
          <w:color w:val="0070C0"/>
          <w:sz w:val="24"/>
          <w:szCs w:val="24"/>
        </w:rPr>
        <w:t>)(</w:t>
      </w:r>
      <w:r w:rsidRPr="00FE0441">
        <w:rPr>
          <w:rFonts w:ascii="Times New Roman" w:hAnsi="Times New Roman" w:cs="Times New Roman"/>
          <w:i/>
          <w:color w:val="0070C0"/>
          <w:sz w:val="24"/>
          <w:szCs w:val="24"/>
        </w:rPr>
        <w:t>a + b</w:t>
      </w:r>
      <w:r w:rsidRPr="00FE0441">
        <w:rPr>
          <w:rFonts w:ascii="Times New Roman" w:hAnsi="Times New Roman" w:cs="Times New Roman"/>
          <w:color w:val="0070C0"/>
          <w:sz w:val="24"/>
          <w:szCs w:val="24"/>
        </w:rPr>
        <w:t>)</w:t>
      </w:r>
      <w:r w:rsidRPr="00FE0441">
        <w:rPr>
          <w:rFonts w:ascii="Times New Roman" w:hAnsi="Times New Roman" w:cs="Times New Roman"/>
          <w:i/>
          <w:color w:val="0070C0"/>
          <w:sz w:val="24"/>
          <w:szCs w:val="24"/>
          <w:vertAlign w:val="superscript"/>
        </w:rPr>
        <w:t>*</w:t>
      </w:r>
      <w:r w:rsidRPr="00FE0441">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color w:val="0070C0"/>
          <w:sz w:val="24"/>
          <w:szCs w:val="24"/>
        </w:rPr>
      </w:pPr>
      <w:r>
        <w:rPr>
          <w:rFonts w:ascii="Times New Roman" w:hAnsi="Times New Roman" w:cs="Times New Roman"/>
          <w:color w:val="0070C0"/>
          <w:sz w:val="24"/>
          <w:szCs w:val="24"/>
        </w:rPr>
      </w:r>
      <w:r>
        <w:rPr>
          <w:rFonts w:ascii="Times New Roman" w:hAnsi="Times New Roman" w:cs="Times New Roman"/>
          <w:color w:val="0070C0"/>
          <w:sz w:val="24"/>
          <w:szCs w:val="24"/>
        </w:rPr>
        <w:pict>
          <v:group id="_x0000_s1988" editas="canvas" style="width:171.6pt;height:65.65pt;mso-position-horizontal-relative:char;mso-position-vertical-relative:line" coordorigin="1813,1831" coordsize="3432,1313">
            <o:lock v:ext="edit" aspectratio="t"/>
            <v:shape id="_x0000_s1989" type="#_x0000_t75" style="position:absolute;left:1813;top:1831;width:3432;height:1313" o:preferrelative="f">
              <v:fill o:detectmouseclick="t"/>
              <v:path o:extrusionok="t" o:connecttype="none"/>
              <o:lock v:ext="edit" text="t"/>
            </v:shape>
            <v:oval id="_x0000_s1990" style="position:absolute;left:2314;top:2250;width:400;height:400;v-text-anchor:middle" strokeweight=".25pt">
              <v:textbox style="mso-next-textbox:#_x0000_s1990" inset="0,0,0,0">
                <w:txbxContent>
                  <w:p w:rsidR="002104F7" w:rsidRDefault="002104F7" w:rsidP="002104F7">
                    <w:pPr>
                      <w:spacing w:after="0"/>
                      <w:jc w:val="center"/>
                    </w:pPr>
                    <w:r>
                      <w:t>A</w:t>
                    </w:r>
                  </w:p>
                </w:txbxContent>
              </v:textbox>
            </v:oval>
            <v:oval id="_x0000_s1991" style="position:absolute;left:4493;top:2253;width:400;height:402;v-text-anchor:middle" strokeweight="3pt">
              <v:stroke linestyle="thinThin"/>
              <v:textbox style="mso-next-textbox:#_x0000_s1991" inset="0,0,0,0">
                <w:txbxContent>
                  <w:p w:rsidR="002104F7" w:rsidRDefault="002104F7" w:rsidP="002104F7">
                    <w:pPr>
                      <w:spacing w:after="0"/>
                      <w:jc w:val="center"/>
                    </w:pPr>
                    <w:r>
                      <w:t>D</w:t>
                    </w:r>
                  </w:p>
                </w:txbxContent>
              </v:textbox>
            </v:oval>
            <v:shape id="_x0000_s1992" type="#_x0000_t32" style="position:absolute;left:1888;top:2456;width:429;height:1" o:connectortype="straight">
              <v:stroke endarrow="block"/>
            </v:shape>
            <v:shape id="_x0000_s1993" type="#_x0000_t202" style="position:absolute;left:4059;top:2668;width:261;height:206;v-text-anchor:middle" stroked="f">
              <v:fill opacity="0"/>
              <v:textbox style="mso-next-textbox:#_x0000_s1993"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94" type="#_x0000_t38" style="position:absolute;left:4692;top:2142;width:1;height:282;rotation:270;flip:y" o:connectortype="curved" adj="-8402400,-1158511,154569600">
              <v:stroke endarrow="block"/>
            </v:shape>
            <v:shape id="_x0000_s1995" type="#_x0000_t202" style="position:absolute;left:4065;top:2072;width:251;height:240;v-text-anchor:middle" stroked="f">
              <v:fill opacity="0"/>
              <v:textbox style="mso-next-textbox:#_x0000_s1995"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96" type="#_x0000_t202" style="position:absolute;left:2892;top:2073;width:261;height:206;v-text-anchor:middle" stroked="f">
              <v:fill opacity="0"/>
              <v:textbox style="mso-next-textbox:#_x0000_s1996"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97" style="position:absolute;left:3469;top:1981;width:400;height:400;v-text-anchor:middle" strokeweight=".25pt">
              <v:textbox style="mso-next-textbox:#_x0000_s1997" inset="0,0,0,0">
                <w:txbxContent>
                  <w:p w:rsidR="002104F7" w:rsidRDefault="002104F7" w:rsidP="002104F7">
                    <w:pPr>
                      <w:spacing w:after="0"/>
                      <w:jc w:val="center"/>
                    </w:pPr>
                    <w:r>
                      <w:t>B</w:t>
                    </w:r>
                  </w:p>
                </w:txbxContent>
              </v:textbox>
            </v:oval>
            <v:shape id="_x0000_s1998" type="#_x0000_t32" style="position:absolute;left:2714;top:2181;width:755;height:269;flip:y" o:connectortype="straight">
              <v:stroke endarrow="block"/>
            </v:shape>
            <v:shape id="_x0000_s1999" type="#_x0000_t32" style="position:absolute;left:3869;top:2181;width:594;height:273" o:connectortype="straight">
              <v:stroke endarrow="block"/>
            </v:shape>
            <v:shape id="_x0000_s2000" type="#_x0000_t202" style="position:absolute;left:2916;top:2655;width:261;height:206;v-text-anchor:middle" stroked="f">
              <v:fill opacity="0"/>
              <v:textbox style="mso-next-textbox:#_x0000_s2000"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2001" type="#_x0000_t202" style="position:absolute;left:4834;top:1902;width:411;height:206;v-text-anchor:middle" stroked="f">
              <v:fill opacity="0"/>
              <v:textbox style="mso-next-textbox:#_x0000_s2001"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2002" style="position:absolute;left:3469;top:2571;width:400;height:400;v-text-anchor:middle" strokeweight=".25pt">
              <v:textbox style="mso-next-textbox:#_x0000_s2002" inset="0,0,0,0">
                <w:txbxContent>
                  <w:p w:rsidR="002104F7" w:rsidRDefault="002104F7" w:rsidP="002104F7">
                    <w:pPr>
                      <w:spacing w:after="0"/>
                      <w:jc w:val="center"/>
                    </w:pPr>
                    <w:r>
                      <w:t>C</w:t>
                    </w:r>
                  </w:p>
                </w:txbxContent>
              </v:textbox>
            </v:oval>
            <v:shape id="_x0000_s2003" type="#_x0000_t32" style="position:absolute;left:2714;top:2450;width:755;height:321" o:connectortype="straight">
              <v:stroke endarrow="block"/>
            </v:shape>
            <v:shape id="_x0000_s2004" type="#_x0000_t32" style="position:absolute;left:3869;top:2454;width:594;height:317;flip:y" o:connectortype="straight">
              <v:stroke endarrow="block"/>
            </v:shape>
            <w10:wrap type="none"/>
            <w10:anchorlock/>
          </v:group>
        </w:pict>
      </w:r>
    </w:p>
    <w:p w:rsidR="002104F7" w:rsidRDefault="002104F7" w:rsidP="002104F7">
      <w:pPr>
        <w:rPr>
          <w:rFonts w:ascii="Times New Roman" w:hAnsi="Times New Roman" w:cs="Times New Roman"/>
          <w:color w:val="0070C0"/>
          <w:sz w:val="24"/>
          <w:szCs w:val="24"/>
        </w:rPr>
      </w:pPr>
      <w:r w:rsidRPr="00FE0441">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5</w:t>
      </w:r>
      <w:r w:rsidRPr="00FE0441">
        <w:rPr>
          <w:rFonts w:ascii="Times New Roman" w:hAnsi="Times New Roman" w:cs="Times New Roman"/>
          <w:b/>
          <w:color w:val="0070C0"/>
          <w:sz w:val="24"/>
          <w:szCs w:val="24"/>
        </w:rPr>
        <w:t>:</w:t>
      </w:r>
      <w:r w:rsidRPr="00FE0441">
        <w:rPr>
          <w:rFonts w:ascii="Times New Roman" w:hAnsi="Times New Roman" w:cs="Times New Roman"/>
          <w:color w:val="0070C0"/>
          <w:sz w:val="24"/>
          <w:szCs w:val="24"/>
        </w:rPr>
        <w:t xml:space="preserve"> NFA for </w:t>
      </w:r>
      <w:r w:rsidRPr="00777CC7">
        <w:rPr>
          <w:rFonts w:ascii="Times New Roman" w:hAnsi="Times New Roman" w:cs="Times New Roman"/>
          <w:color w:val="0070C0"/>
          <w:sz w:val="24"/>
          <w:szCs w:val="24"/>
        </w:rPr>
        <w:t>(</w:t>
      </w:r>
      <w:r w:rsidRPr="00777CC7">
        <w:rPr>
          <w:rFonts w:ascii="Times New Roman" w:hAnsi="Times New Roman" w:cs="Times New Roman"/>
          <w:i/>
          <w:color w:val="0070C0"/>
          <w:sz w:val="24"/>
          <w:szCs w:val="24"/>
        </w:rPr>
        <w:t>a + b</w:t>
      </w:r>
      <w:r w:rsidRPr="00777CC7">
        <w:rPr>
          <w:rFonts w:ascii="Times New Roman" w:hAnsi="Times New Roman" w:cs="Times New Roman"/>
          <w:color w:val="0070C0"/>
          <w:sz w:val="24"/>
          <w:szCs w:val="24"/>
        </w:rPr>
        <w:t>)</w:t>
      </w:r>
      <w:r w:rsidRPr="00777CC7">
        <w:rPr>
          <w:rFonts w:ascii="Times New Roman" w:hAnsi="Times New Roman" w:cs="Times New Roman"/>
          <w:i/>
          <w:color w:val="0070C0"/>
          <w:sz w:val="24"/>
          <w:szCs w:val="24"/>
          <w:vertAlign w:val="superscript"/>
        </w:rPr>
        <w:t>*</w:t>
      </w:r>
      <w:r w:rsidRPr="00777CC7">
        <w:rPr>
          <w:rFonts w:ascii="Times New Roman" w:hAnsi="Times New Roman" w:cs="Times New Roman"/>
          <w:color w:val="0070C0"/>
          <w:sz w:val="24"/>
          <w:szCs w:val="24"/>
        </w:rPr>
        <w:t>(</w:t>
      </w:r>
      <w:r w:rsidRPr="00777CC7">
        <w:rPr>
          <w:rFonts w:ascii="Times New Roman" w:hAnsi="Times New Roman" w:cs="Times New Roman"/>
          <w:i/>
          <w:color w:val="0070C0"/>
          <w:sz w:val="24"/>
          <w:szCs w:val="24"/>
        </w:rPr>
        <w:t>aa + bb</w:t>
      </w:r>
      <w:r w:rsidRPr="00777CC7">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color w:val="0070C0"/>
          <w:sz w:val="24"/>
          <w:szCs w:val="24"/>
        </w:rPr>
      </w:pPr>
      <w:r>
        <w:rPr>
          <w:rFonts w:ascii="Times New Roman" w:hAnsi="Times New Roman" w:cs="Times New Roman"/>
          <w:color w:val="0070C0"/>
          <w:sz w:val="24"/>
          <w:szCs w:val="24"/>
        </w:rPr>
      </w:r>
      <w:r>
        <w:rPr>
          <w:rFonts w:ascii="Times New Roman" w:hAnsi="Times New Roman" w:cs="Times New Roman"/>
          <w:color w:val="0070C0"/>
          <w:sz w:val="24"/>
          <w:szCs w:val="24"/>
        </w:rPr>
        <w:pict>
          <v:group id="_x0000_s1971" editas="canvas" style="width:160.45pt;height:65.65pt;mso-position-horizontal-relative:char;mso-position-vertical-relative:line" coordorigin="1813,1831" coordsize="3209,1313">
            <o:lock v:ext="edit" aspectratio="t"/>
            <v:shape id="_x0000_s1972" type="#_x0000_t75" style="position:absolute;left:1813;top:1831;width:3209;height:1313" o:preferrelative="f">
              <v:fill o:detectmouseclick="t"/>
              <v:path o:extrusionok="t" o:connecttype="none"/>
              <o:lock v:ext="edit" text="t"/>
            </v:shape>
            <v:oval id="_x0000_s1973" style="position:absolute;left:2314;top:2250;width:400;height:400;v-text-anchor:middle" strokeweight=".25pt">
              <v:textbox style="mso-next-textbox:#_x0000_s1973" inset="0,0,0,0">
                <w:txbxContent>
                  <w:p w:rsidR="002104F7" w:rsidRDefault="002104F7" w:rsidP="002104F7">
                    <w:pPr>
                      <w:spacing w:after="0"/>
                      <w:jc w:val="center"/>
                    </w:pPr>
                    <w:r>
                      <w:t>E</w:t>
                    </w:r>
                  </w:p>
                </w:txbxContent>
              </v:textbox>
            </v:oval>
            <v:oval id="_x0000_s1974" style="position:absolute;left:4493;top:2253;width:400;height:402;v-text-anchor:middle" strokeweight="3pt">
              <v:stroke linestyle="thinThin"/>
              <v:textbox style="mso-next-textbox:#_x0000_s1974" inset="0,0,0,0">
                <w:txbxContent>
                  <w:p w:rsidR="002104F7" w:rsidRDefault="002104F7" w:rsidP="002104F7">
                    <w:pPr>
                      <w:spacing w:after="0"/>
                      <w:jc w:val="center"/>
                    </w:pPr>
                    <w:r>
                      <w:t>H</w:t>
                    </w:r>
                  </w:p>
                </w:txbxContent>
              </v:textbox>
            </v:oval>
            <v:shape id="_x0000_s1975" type="#_x0000_t32" style="position:absolute;left:1888;top:2456;width:429;height:1" o:connectortype="straight">
              <v:stroke endarrow="block"/>
            </v:shape>
            <v:shape id="_x0000_s1976" type="#_x0000_t202" style="position:absolute;left:4059;top:2668;width:261;height:206;v-text-anchor:middle" stroked="f">
              <v:fill opacity="0"/>
              <v:textbox style="mso-next-textbox:#_x0000_s1976"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77" type="#_x0000_t202" style="position:absolute;left:4065;top:2072;width:251;height:240;v-text-anchor:middle" stroked="f">
              <v:fill opacity="0"/>
              <v:textbox style="mso-next-textbox:#_x0000_s1977"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78" type="#_x0000_t202" style="position:absolute;left:2892;top:2073;width:261;height:206;v-text-anchor:middle" stroked="f">
              <v:fill opacity="0"/>
              <v:textbox style="mso-next-textbox:#_x0000_s1978"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79" style="position:absolute;left:3469;top:1981;width:400;height:400;v-text-anchor:middle" strokeweight=".25pt">
              <v:textbox style="mso-next-textbox:#_x0000_s1979" inset="0,0,0,0">
                <w:txbxContent>
                  <w:p w:rsidR="002104F7" w:rsidRDefault="002104F7" w:rsidP="002104F7">
                    <w:pPr>
                      <w:spacing w:after="0"/>
                      <w:jc w:val="center"/>
                    </w:pPr>
                    <w:r>
                      <w:t>F</w:t>
                    </w:r>
                  </w:p>
                </w:txbxContent>
              </v:textbox>
            </v:oval>
            <v:shape id="_x0000_s1980" type="#_x0000_t32" style="position:absolute;left:2714;top:2181;width:755;height:269;flip:y" o:connectortype="straight">
              <v:stroke endarrow="block"/>
            </v:shape>
            <v:shape id="_x0000_s1981" type="#_x0000_t32" style="position:absolute;left:3869;top:2181;width:594;height:273" o:connectortype="straight">
              <v:stroke endarrow="block"/>
            </v:shape>
            <v:shape id="_x0000_s1982" type="#_x0000_t202" style="position:absolute;left:2916;top:2655;width:261;height:206;v-text-anchor:middle" stroked="f">
              <v:fill opacity="0"/>
              <v:textbox style="mso-next-textbox:#_x0000_s1982"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83" type="#_x0000_t202" style="position:absolute;left:2616;top:1850;width:411;height:206;v-text-anchor:middle" stroked="f">
              <v:fill opacity="0"/>
              <v:textbox style="mso-next-textbox:#_x0000_s1983"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1984" style="position:absolute;left:3469;top:2571;width:400;height:400;v-text-anchor:middle" strokeweight=".25pt">
              <v:textbox style="mso-next-textbox:#_x0000_s1984" inset="0,0,0,0">
                <w:txbxContent>
                  <w:p w:rsidR="002104F7" w:rsidRDefault="002104F7" w:rsidP="002104F7">
                    <w:pPr>
                      <w:spacing w:after="0"/>
                      <w:jc w:val="center"/>
                    </w:pPr>
                    <w:r>
                      <w:t>G</w:t>
                    </w:r>
                  </w:p>
                </w:txbxContent>
              </v:textbox>
            </v:oval>
            <v:shape id="_x0000_s1985" type="#_x0000_t32" style="position:absolute;left:2714;top:2450;width:755;height:321" o:connectortype="straight">
              <v:stroke endarrow="block"/>
            </v:shape>
            <v:shape id="_x0000_s1986" type="#_x0000_t32" style="position:absolute;left:3869;top:2454;width:594;height:317;flip:y" o:connectortype="straight">
              <v:stroke endarrow="block"/>
            </v:shape>
            <v:shape id="_x0000_s1987" type="#_x0000_t38" style="position:absolute;left:2513;top:2169;width:1;height:282;rotation:270;flip:x y" o:connectortype="curved" adj="-9050400,122094,116013600">
              <v:stroke endarrow="block"/>
            </v:shape>
            <w10:wrap type="none"/>
            <w10:anchorlock/>
          </v:group>
        </w:pict>
      </w:r>
    </w:p>
    <w:p w:rsidR="002104F7" w:rsidRDefault="002104F7" w:rsidP="002104F7">
      <w:pPr>
        <w:rPr>
          <w:rFonts w:ascii="Times New Roman" w:hAnsi="Times New Roman" w:cs="Times New Roman"/>
          <w:color w:val="0070C0"/>
          <w:sz w:val="24"/>
          <w:szCs w:val="24"/>
        </w:rPr>
      </w:pPr>
      <w:r w:rsidRPr="00FE0441">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6</w:t>
      </w:r>
      <w:r w:rsidRPr="00FE0441">
        <w:rPr>
          <w:rFonts w:ascii="Times New Roman" w:hAnsi="Times New Roman" w:cs="Times New Roman"/>
          <w:b/>
          <w:color w:val="0070C0"/>
          <w:sz w:val="24"/>
          <w:szCs w:val="24"/>
        </w:rPr>
        <w:t>:</w:t>
      </w:r>
      <w:r w:rsidRPr="00FE0441">
        <w:rPr>
          <w:rFonts w:ascii="Times New Roman" w:hAnsi="Times New Roman" w:cs="Times New Roman"/>
          <w:color w:val="0070C0"/>
          <w:sz w:val="24"/>
          <w:szCs w:val="24"/>
        </w:rPr>
        <w:t xml:space="preserve"> </w:t>
      </w:r>
      <m:oMath>
        <m:r>
          <w:rPr>
            <w:rFonts w:ascii="Cambria Math" w:hAnsi="Cambria Math" w:cs="Times New Roman"/>
            <w:color w:val="0070C0"/>
            <w:sz w:val="24"/>
            <w:szCs w:val="24"/>
          </w:rPr>
          <m:t>ϵ</m:t>
        </m:r>
      </m:oMath>
      <w:r>
        <w:rPr>
          <w:rFonts w:ascii="Times New Roman" w:eastAsiaTheme="minorEastAsia" w:hAnsi="Times New Roman" w:cs="Times New Roman"/>
          <w:color w:val="0070C0"/>
          <w:sz w:val="24"/>
          <w:szCs w:val="24"/>
        </w:rPr>
        <w:t>-</w:t>
      </w:r>
      <w:r w:rsidRPr="00FE0441">
        <w:rPr>
          <w:rFonts w:ascii="Times New Roman" w:hAnsi="Times New Roman" w:cs="Times New Roman"/>
          <w:color w:val="0070C0"/>
          <w:sz w:val="24"/>
          <w:szCs w:val="24"/>
        </w:rPr>
        <w:t xml:space="preserve">NFA </w:t>
      </w:r>
      <w:r w:rsidRPr="00E74E04">
        <w:rPr>
          <w:rFonts w:ascii="Times New Roman" w:hAnsi="Times New Roman" w:cs="Times New Roman"/>
          <w:color w:val="0070C0"/>
          <w:sz w:val="24"/>
          <w:szCs w:val="24"/>
        </w:rPr>
        <w:t>for (</w:t>
      </w:r>
      <w:r w:rsidRPr="00E74E04">
        <w:rPr>
          <w:rFonts w:ascii="Times New Roman" w:hAnsi="Times New Roman" w:cs="Times New Roman"/>
          <w:i/>
          <w:color w:val="0070C0"/>
          <w:sz w:val="24"/>
          <w:szCs w:val="24"/>
        </w:rPr>
        <w:t>aa + bb</w:t>
      </w:r>
      <w:r w:rsidRPr="00E74E04">
        <w:rPr>
          <w:rFonts w:ascii="Times New Roman" w:hAnsi="Times New Roman" w:cs="Times New Roman"/>
          <w:color w:val="0070C0"/>
          <w:sz w:val="24"/>
          <w:szCs w:val="24"/>
        </w:rPr>
        <w:t>)(</w:t>
      </w:r>
      <w:r w:rsidRPr="00E74E04">
        <w:rPr>
          <w:rFonts w:ascii="Times New Roman" w:hAnsi="Times New Roman" w:cs="Times New Roman"/>
          <w:i/>
          <w:color w:val="0070C0"/>
          <w:sz w:val="24"/>
          <w:szCs w:val="24"/>
        </w:rPr>
        <w:t>a + b</w:t>
      </w:r>
      <w:r w:rsidRPr="00E74E04">
        <w:rPr>
          <w:rFonts w:ascii="Times New Roman" w:hAnsi="Times New Roman" w:cs="Times New Roman"/>
          <w:color w:val="0070C0"/>
          <w:sz w:val="24"/>
          <w:szCs w:val="24"/>
        </w:rPr>
        <w:t>)</w:t>
      </w:r>
      <w:r w:rsidRPr="00E74E04">
        <w:rPr>
          <w:rFonts w:ascii="Times New Roman" w:hAnsi="Times New Roman" w:cs="Times New Roman"/>
          <w:i/>
          <w:color w:val="0070C0"/>
          <w:sz w:val="24"/>
          <w:szCs w:val="24"/>
          <w:vertAlign w:val="superscript"/>
        </w:rPr>
        <w:t>*</w:t>
      </w:r>
      <w:r w:rsidRPr="00E74E04">
        <w:rPr>
          <w:rFonts w:ascii="Times New Roman" w:hAnsi="Times New Roman" w:cs="Times New Roman"/>
          <w:color w:val="0070C0"/>
          <w:sz w:val="24"/>
          <w:szCs w:val="24"/>
        </w:rPr>
        <w:t xml:space="preserve"> +  (</w:t>
      </w:r>
      <w:r w:rsidRPr="00E74E04">
        <w:rPr>
          <w:rFonts w:ascii="Times New Roman" w:hAnsi="Times New Roman" w:cs="Times New Roman"/>
          <w:i/>
          <w:color w:val="0070C0"/>
          <w:sz w:val="24"/>
          <w:szCs w:val="24"/>
        </w:rPr>
        <w:t>a + b</w:t>
      </w:r>
      <w:r w:rsidRPr="00E74E04">
        <w:rPr>
          <w:rFonts w:ascii="Times New Roman" w:hAnsi="Times New Roman" w:cs="Times New Roman"/>
          <w:color w:val="0070C0"/>
          <w:sz w:val="24"/>
          <w:szCs w:val="24"/>
        </w:rPr>
        <w:t>)</w:t>
      </w:r>
      <w:r w:rsidRPr="00E74E04">
        <w:rPr>
          <w:rFonts w:ascii="Times New Roman" w:hAnsi="Times New Roman" w:cs="Times New Roman"/>
          <w:i/>
          <w:color w:val="0070C0"/>
          <w:sz w:val="24"/>
          <w:szCs w:val="24"/>
          <w:vertAlign w:val="superscript"/>
        </w:rPr>
        <w:t>*</w:t>
      </w:r>
      <w:r w:rsidRPr="00E74E04">
        <w:rPr>
          <w:rFonts w:ascii="Times New Roman" w:hAnsi="Times New Roman" w:cs="Times New Roman"/>
          <w:color w:val="0070C0"/>
          <w:sz w:val="24"/>
          <w:szCs w:val="24"/>
        </w:rPr>
        <w:t>(</w:t>
      </w:r>
      <w:r w:rsidRPr="00E74E04">
        <w:rPr>
          <w:rFonts w:ascii="Times New Roman" w:hAnsi="Times New Roman" w:cs="Times New Roman"/>
          <w:i/>
          <w:color w:val="0070C0"/>
          <w:sz w:val="24"/>
          <w:szCs w:val="24"/>
        </w:rPr>
        <w:t>aa + bb</w:t>
      </w:r>
      <w:r w:rsidRPr="00E74E04">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color w:val="0070C0"/>
          <w:sz w:val="24"/>
          <w:szCs w:val="24"/>
        </w:rPr>
      </w:pPr>
      <w:r>
        <w:rPr>
          <w:rFonts w:ascii="Times New Roman" w:hAnsi="Times New Roman" w:cs="Times New Roman"/>
          <w:color w:val="0070C0"/>
          <w:sz w:val="24"/>
          <w:szCs w:val="24"/>
        </w:rPr>
      </w:r>
      <w:r>
        <w:rPr>
          <w:rFonts w:ascii="Times New Roman" w:hAnsi="Times New Roman" w:cs="Times New Roman"/>
          <w:color w:val="0070C0"/>
          <w:sz w:val="24"/>
          <w:szCs w:val="24"/>
        </w:rPr>
        <w:pict>
          <v:group id="_x0000_s1935" editas="canvas" style="width:225.05pt;height:133.55pt;mso-position-horizontal-relative:char;mso-position-vertical-relative:line" coordorigin="742,473" coordsize="4501,2671">
            <o:lock v:ext="edit" aspectratio="t"/>
            <v:shape id="_x0000_s1936" type="#_x0000_t75" style="position:absolute;left:742;top:473;width:4501;height:2671" o:preferrelative="f">
              <v:fill o:detectmouseclick="t"/>
              <v:path o:extrusionok="t" o:connecttype="none"/>
              <o:lock v:ext="edit" text="t"/>
            </v:shape>
            <v:oval id="_x0000_s1937" style="position:absolute;left:2314;top:2250;width:400;height:400;v-text-anchor:middle" strokeweight=".25pt">
              <v:textbox style="mso-next-textbox:#_x0000_s1937" inset="0,0,0,0">
                <w:txbxContent>
                  <w:p w:rsidR="002104F7" w:rsidRDefault="002104F7" w:rsidP="002104F7">
                    <w:pPr>
                      <w:spacing w:after="0"/>
                      <w:jc w:val="center"/>
                    </w:pPr>
                    <w:r>
                      <w:t>E</w:t>
                    </w:r>
                  </w:p>
                </w:txbxContent>
              </v:textbox>
            </v:oval>
            <v:oval id="_x0000_s1938" style="position:absolute;left:4493;top:2253;width:400;height:402;v-text-anchor:middle" strokeweight="3pt">
              <v:stroke linestyle="thinThin"/>
              <v:textbox style="mso-next-textbox:#_x0000_s1938" inset="0,0,0,0">
                <w:txbxContent>
                  <w:p w:rsidR="002104F7" w:rsidRDefault="002104F7" w:rsidP="002104F7">
                    <w:pPr>
                      <w:spacing w:after="0"/>
                      <w:jc w:val="center"/>
                    </w:pPr>
                    <w:r>
                      <w:t>H</w:t>
                    </w:r>
                  </w:p>
                </w:txbxContent>
              </v:textbox>
            </v:oval>
            <v:shape id="_x0000_s1939" type="#_x0000_t202" style="position:absolute;left:4059;top:2668;width:261;height:206;v-text-anchor:middle" stroked="f">
              <v:fill opacity="0"/>
              <v:textbox style="mso-next-textbox:#_x0000_s1939"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40" type="#_x0000_t202" style="position:absolute;left:4065;top:2072;width:251;height:240;v-text-anchor:middle" stroked="f">
              <v:fill opacity="0"/>
              <v:textbox style="mso-next-textbox:#_x0000_s1940"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41" type="#_x0000_t202" style="position:absolute;left:2892;top:2073;width:261;height:206;v-text-anchor:middle" stroked="f">
              <v:fill opacity="0"/>
              <v:textbox style="mso-next-textbox:#_x0000_s1941"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42" style="position:absolute;left:3469;top:1981;width:400;height:400;v-text-anchor:middle" strokeweight=".25pt">
              <v:textbox style="mso-next-textbox:#_x0000_s1942" inset="0,0,0,0">
                <w:txbxContent>
                  <w:p w:rsidR="002104F7" w:rsidRDefault="002104F7" w:rsidP="002104F7">
                    <w:pPr>
                      <w:spacing w:after="0"/>
                      <w:jc w:val="center"/>
                    </w:pPr>
                    <w:r>
                      <w:t>F</w:t>
                    </w:r>
                  </w:p>
                </w:txbxContent>
              </v:textbox>
            </v:oval>
            <v:shape id="_x0000_s1943" type="#_x0000_t32" style="position:absolute;left:2714;top:2181;width:755;height:269;flip:y" o:connectortype="straight">
              <v:stroke endarrow="block"/>
            </v:shape>
            <v:shape id="_x0000_s1944" type="#_x0000_t32" style="position:absolute;left:3869;top:2181;width:594;height:273" o:connectortype="straight">
              <v:stroke endarrow="block"/>
            </v:shape>
            <v:shape id="_x0000_s1945" type="#_x0000_t202" style="position:absolute;left:2916;top:2655;width:261;height:206;v-text-anchor:middle" stroked="f">
              <v:fill opacity="0"/>
              <v:textbox style="mso-next-textbox:#_x0000_s1945"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46" type="#_x0000_t202" style="position:absolute;left:2616;top:1850;width:411;height:206;v-text-anchor:middle" stroked="f">
              <v:fill opacity="0"/>
              <v:textbox style="mso-next-textbox:#_x0000_s1946"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1947" style="position:absolute;left:3469;top:2571;width:400;height:400;v-text-anchor:middle" strokeweight=".25pt">
              <v:textbox style="mso-next-textbox:#_x0000_s1947" inset="0,0,0,0">
                <w:txbxContent>
                  <w:p w:rsidR="002104F7" w:rsidRDefault="002104F7" w:rsidP="002104F7">
                    <w:pPr>
                      <w:spacing w:after="0"/>
                      <w:jc w:val="center"/>
                    </w:pPr>
                    <w:r>
                      <w:t>G</w:t>
                    </w:r>
                  </w:p>
                </w:txbxContent>
              </v:textbox>
            </v:oval>
            <v:shape id="_x0000_s1948" type="#_x0000_t32" style="position:absolute;left:2714;top:2450;width:755;height:321" o:connectortype="straight">
              <v:stroke endarrow="block"/>
            </v:shape>
            <v:shape id="_x0000_s1949" type="#_x0000_t32" style="position:absolute;left:3869;top:2454;width:594;height:317;flip:y" o:connectortype="straight">
              <v:stroke endarrow="block"/>
            </v:shape>
            <v:shape id="_x0000_s1950" type="#_x0000_t38" style="position:absolute;left:2513;top:2169;width:1;height:282;rotation:270;flip:x y" o:connectortype="curved" adj="-9050400,367123,125215200">
              <v:stroke endarrow="block"/>
            </v:shape>
            <v:oval id="_x0000_s1951" style="position:absolute;left:2312;top:917;width:400;height:400;v-text-anchor:middle" strokeweight=".25pt">
              <v:textbox style="mso-next-textbox:#_x0000_s1951" inset="0,0,0,0">
                <w:txbxContent>
                  <w:p w:rsidR="002104F7" w:rsidRDefault="002104F7" w:rsidP="002104F7">
                    <w:pPr>
                      <w:spacing w:after="0"/>
                      <w:jc w:val="center"/>
                    </w:pPr>
                    <w:r>
                      <w:t>A</w:t>
                    </w:r>
                  </w:p>
                </w:txbxContent>
              </v:textbox>
            </v:oval>
            <v:oval id="_x0000_s1952" style="position:absolute;left:4491;top:920;width:400;height:402;v-text-anchor:middle" strokeweight="3pt">
              <v:stroke linestyle="thinThin"/>
              <v:textbox style="mso-next-textbox:#_x0000_s1952" inset="0,0,0,0">
                <w:txbxContent>
                  <w:p w:rsidR="002104F7" w:rsidRDefault="002104F7" w:rsidP="002104F7">
                    <w:pPr>
                      <w:spacing w:after="0"/>
                      <w:jc w:val="center"/>
                    </w:pPr>
                    <w:r>
                      <w:t>D</w:t>
                    </w:r>
                  </w:p>
                </w:txbxContent>
              </v:textbox>
            </v:oval>
            <v:shape id="_x0000_s1953" type="#_x0000_t202" style="position:absolute;left:4057;top:1335;width:261;height:206;v-text-anchor:middle" stroked="f">
              <v:fill opacity="0"/>
              <v:textbox style="mso-next-textbox:#_x0000_s1953"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54" type="#_x0000_t38" style="position:absolute;left:4690;top:809;width:1;height:282;rotation:270;flip:y" o:connectortype="curved" adj="-8402400,-1158051,152128800">
              <v:stroke endarrow="block"/>
            </v:shape>
            <v:shape id="_x0000_s1955" type="#_x0000_t202" style="position:absolute;left:4063;top:739;width:251;height:240;v-text-anchor:middle" stroked="f">
              <v:fill opacity="0"/>
              <v:textbox style="mso-next-textbox:#_x0000_s1955"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56" type="#_x0000_t202" style="position:absolute;left:2890;top:740;width:261;height:206;v-text-anchor:middle" stroked="f">
              <v:fill opacity="0"/>
              <v:textbox style="mso-next-textbox:#_x0000_s1956"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57" style="position:absolute;left:3467;top:648;width:400;height:400;v-text-anchor:middle" strokeweight=".25pt">
              <v:textbox style="mso-next-textbox:#_x0000_s1957" inset="0,0,0,0">
                <w:txbxContent>
                  <w:p w:rsidR="002104F7" w:rsidRDefault="002104F7" w:rsidP="002104F7">
                    <w:pPr>
                      <w:spacing w:after="0"/>
                      <w:jc w:val="center"/>
                    </w:pPr>
                    <w:r>
                      <w:t>B</w:t>
                    </w:r>
                  </w:p>
                </w:txbxContent>
              </v:textbox>
            </v:oval>
            <v:shape id="_x0000_s1958" type="#_x0000_t32" style="position:absolute;left:2712;top:848;width:755;height:269;flip:y" o:connectortype="straight">
              <v:stroke endarrow="block"/>
            </v:shape>
            <v:shape id="_x0000_s1959" type="#_x0000_t32" style="position:absolute;left:3867;top:848;width:594;height:273" o:connectortype="straight">
              <v:stroke endarrow="block"/>
            </v:shape>
            <v:shape id="_x0000_s1960" type="#_x0000_t202" style="position:absolute;left:2914;top:1322;width:261;height:206;v-text-anchor:middle" stroked="f">
              <v:fill opacity="0"/>
              <v:textbox style="mso-next-textbox:#_x0000_s1960"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61" type="#_x0000_t202" style="position:absolute;left:4832;top:569;width:411;height:206;v-text-anchor:middle" stroked="f">
              <v:fill opacity="0"/>
              <v:textbox style="mso-next-textbox:#_x0000_s1961"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1962" style="position:absolute;left:3467;top:1238;width:400;height:400;v-text-anchor:middle" strokeweight=".25pt">
              <v:textbox style="mso-next-textbox:#_x0000_s1962" inset="0,0,0,0">
                <w:txbxContent>
                  <w:p w:rsidR="002104F7" w:rsidRDefault="002104F7" w:rsidP="002104F7">
                    <w:pPr>
                      <w:spacing w:after="0"/>
                      <w:jc w:val="center"/>
                    </w:pPr>
                    <w:r>
                      <w:t>C</w:t>
                    </w:r>
                  </w:p>
                </w:txbxContent>
              </v:textbox>
            </v:oval>
            <v:shape id="_x0000_s1963" type="#_x0000_t32" style="position:absolute;left:2712;top:1117;width:755;height:321" o:connectortype="straight">
              <v:stroke endarrow="block"/>
            </v:shape>
            <v:shape id="_x0000_s1964" type="#_x0000_t32" style="position:absolute;left:3867;top:1121;width:594;height:317;flip:y" o:connectortype="straight">
              <v:stroke endarrow="block"/>
            </v:shape>
            <v:oval id="_x0000_s1965" style="position:absolute;left:1209;top:1581;width:400;height:400;v-text-anchor:middle" strokeweight=".25pt">
              <v:textbox style="mso-next-textbox:#_x0000_s1965" inset="0,0,0,0">
                <w:txbxContent>
                  <w:p w:rsidR="002104F7" w:rsidRDefault="002104F7" w:rsidP="002104F7">
                    <w:pPr>
                      <w:spacing w:after="0"/>
                      <w:jc w:val="center"/>
                    </w:pPr>
                    <w:r>
                      <w:t>S</w:t>
                    </w:r>
                  </w:p>
                </w:txbxContent>
              </v:textbox>
            </v:oval>
            <v:shape id="_x0000_s1966" type="#_x0000_t32" style="position:absolute;left:1550;top:1117;width:762;height:523;flip:y" o:connectortype="straight">
              <v:stroke endarrow="block"/>
            </v:shape>
            <v:shape id="_x0000_s1967" type="#_x0000_t32" style="position:absolute;left:1550;top:1922;width:764;height:528" o:connectortype="straight">
              <v:stroke endarrow="block"/>
            </v:shape>
            <v:shape id="_x0000_s1968" type="#_x0000_t202" style="position:absolute;left:1647;top:1129;width:261;height:206;v-text-anchor:middle" stroked="f">
              <v:fill opacity="0"/>
              <v:textbox style="mso-next-textbox:#_x0000_s1968" inset="0,0,0,0">
                <w:txbxContent>
                  <w:p w:rsidR="002104F7" w:rsidRPr="00E620CA" w:rsidRDefault="002104F7" w:rsidP="002104F7">
                    <w:pPr>
                      <w:rPr>
                        <w:sz w:val="20"/>
                      </w:rPr>
                    </w:pPr>
                    <m:oMathPara>
                      <m:oMath>
                        <m:r>
                          <w:rPr>
                            <w:rFonts w:ascii="Cambria Math" w:hAnsi="Cambria Math" w:cs="Times New Roman"/>
                            <w:szCs w:val="24"/>
                          </w:rPr>
                          <m:t>ϵ</m:t>
                        </m:r>
                      </m:oMath>
                    </m:oMathPara>
                  </w:p>
                </w:txbxContent>
              </v:textbox>
            </v:shape>
            <v:shape id="_x0000_s1969" type="#_x0000_t202" style="position:absolute;left:1626;top:2181;width:261;height:206;v-text-anchor:middle" stroked="f">
              <v:fill opacity="0"/>
              <v:textbox style="mso-next-textbox:#_x0000_s1969" inset="0,0,0,0">
                <w:txbxContent>
                  <w:p w:rsidR="002104F7" w:rsidRPr="00E620CA" w:rsidRDefault="002104F7" w:rsidP="002104F7">
                    <w:pPr>
                      <w:rPr>
                        <w:sz w:val="20"/>
                      </w:rPr>
                    </w:pPr>
                    <m:oMathPara>
                      <m:oMath>
                        <m:r>
                          <w:rPr>
                            <w:rFonts w:ascii="Cambria Math" w:hAnsi="Cambria Math" w:cs="Times New Roman"/>
                            <w:szCs w:val="24"/>
                          </w:rPr>
                          <m:t>ϵ</m:t>
                        </m:r>
                      </m:oMath>
                    </m:oMathPara>
                  </w:p>
                </w:txbxContent>
              </v:textbox>
            </v:shape>
            <v:shape id="_x0000_s1970" type="#_x0000_t32" style="position:absolute;left:742;top:1780;width:467;height:1" o:connectortype="straight">
              <v:stroke endarrow="block"/>
            </v:shape>
            <w10:wrap type="none"/>
            <w10:anchorlock/>
          </v:group>
        </w:pict>
      </w:r>
    </w:p>
    <w:p w:rsidR="002104F7" w:rsidRPr="009B3217" w:rsidRDefault="002104F7" w:rsidP="002104F7">
      <w:pPr>
        <w:rPr>
          <w:rFonts w:ascii="Times New Roman" w:hAnsi="Times New Roman" w:cs="Times New Roman"/>
          <w:b/>
          <w:sz w:val="24"/>
          <w:szCs w:val="24"/>
        </w:rPr>
      </w:pPr>
      <w:r w:rsidRPr="009B3217">
        <w:rPr>
          <w:rFonts w:ascii="Times New Roman" w:hAnsi="Times New Roman" w:cs="Times New Roman"/>
          <w:b/>
          <w:sz w:val="24"/>
          <w:szCs w:val="24"/>
        </w:rPr>
        <w:t>Equivalent NFA:</w:t>
      </w:r>
    </w:p>
    <w:p w:rsidR="002104F7" w:rsidRDefault="002B7F2B" w:rsidP="002104F7">
      <w:pPr>
        <w:jc w:val="center"/>
        <w:rPr>
          <w:rFonts w:ascii="Times New Roman" w:hAnsi="Times New Roman" w:cs="Times New Roman"/>
          <w:color w:val="0070C0"/>
          <w:sz w:val="24"/>
          <w:szCs w:val="24"/>
        </w:rPr>
      </w:pPr>
      <w:r>
        <w:rPr>
          <w:rFonts w:ascii="Times New Roman" w:hAnsi="Times New Roman" w:cs="Times New Roman"/>
          <w:color w:val="0070C0"/>
          <w:sz w:val="24"/>
          <w:szCs w:val="24"/>
        </w:rPr>
      </w:r>
      <w:r>
        <w:rPr>
          <w:rFonts w:ascii="Times New Roman" w:hAnsi="Times New Roman" w:cs="Times New Roman"/>
          <w:color w:val="0070C0"/>
          <w:sz w:val="24"/>
          <w:szCs w:val="24"/>
        </w:rPr>
        <w:pict>
          <v:group id="_x0000_s1898" editas="canvas" style="width:225.05pt;height:163.3pt;mso-position-horizontal-relative:char;mso-position-vertical-relative:line" coordorigin="742,182" coordsize="4501,3266">
            <o:lock v:ext="edit" aspectratio="t"/>
            <v:shape id="_x0000_s1899" type="#_x0000_t75" style="position:absolute;left:742;top:182;width:4501;height:3266" o:preferrelative="f">
              <v:fill o:detectmouseclick="t"/>
              <v:path o:extrusionok="t" o:connecttype="none"/>
              <o:lock v:ext="edit" text="t"/>
            </v:shape>
            <v:oval id="_x0000_s1900" style="position:absolute;left:2314;top:2250;width:400;height:400;v-text-anchor:middle" strokeweight=".25pt">
              <v:textbox style="mso-next-textbox:#_x0000_s1900" inset="0,0,0,0">
                <w:txbxContent>
                  <w:p w:rsidR="002104F7" w:rsidRDefault="002104F7" w:rsidP="002104F7">
                    <w:pPr>
                      <w:spacing w:after="0"/>
                      <w:jc w:val="center"/>
                    </w:pPr>
                    <w:r>
                      <w:t>E</w:t>
                    </w:r>
                  </w:p>
                </w:txbxContent>
              </v:textbox>
            </v:oval>
            <v:oval id="_x0000_s1901" style="position:absolute;left:4493;top:2253;width:400;height:402;v-text-anchor:middle" strokeweight="3pt">
              <v:stroke linestyle="thinThin"/>
              <v:textbox style="mso-next-textbox:#_x0000_s1901" inset="0,0,0,0">
                <w:txbxContent>
                  <w:p w:rsidR="002104F7" w:rsidRDefault="002104F7" w:rsidP="002104F7">
                    <w:pPr>
                      <w:spacing w:after="0"/>
                      <w:jc w:val="center"/>
                    </w:pPr>
                    <w:r>
                      <w:t>H</w:t>
                    </w:r>
                  </w:p>
                </w:txbxContent>
              </v:textbox>
            </v:oval>
            <v:shape id="_x0000_s1902" type="#_x0000_t202" style="position:absolute;left:4059;top:2668;width:261;height:206;v-text-anchor:middle" stroked="f">
              <v:fill opacity="0"/>
              <v:textbox style="mso-next-textbox:#_x0000_s1902"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03" type="#_x0000_t202" style="position:absolute;left:4065;top:2072;width:251;height:240;v-text-anchor:middle" stroked="f">
              <v:fill opacity="0"/>
              <v:textbox style="mso-next-textbox:#_x0000_s1903"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04" type="#_x0000_t202" style="position:absolute;left:2892;top:2073;width:261;height:206;v-text-anchor:middle" stroked="f">
              <v:fill opacity="0"/>
              <v:textbox style="mso-next-textbox:#_x0000_s1904"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05" style="position:absolute;left:3469;top:1981;width:400;height:400;v-text-anchor:middle" strokeweight=".25pt">
              <v:textbox style="mso-next-textbox:#_x0000_s1905" inset="0,0,0,0">
                <w:txbxContent>
                  <w:p w:rsidR="002104F7" w:rsidRDefault="002104F7" w:rsidP="002104F7">
                    <w:pPr>
                      <w:spacing w:after="0"/>
                      <w:jc w:val="center"/>
                    </w:pPr>
                    <w:r>
                      <w:t>F</w:t>
                    </w:r>
                  </w:p>
                </w:txbxContent>
              </v:textbox>
            </v:oval>
            <v:shape id="_x0000_s1906" type="#_x0000_t32" style="position:absolute;left:2714;top:2181;width:755;height:269;flip:y" o:connectortype="straight">
              <v:stroke endarrow="block"/>
            </v:shape>
            <v:shape id="_x0000_s1907" type="#_x0000_t32" style="position:absolute;left:3869;top:2181;width:594;height:273" o:connectortype="straight">
              <v:stroke endarrow="block"/>
            </v:shape>
            <v:shape id="_x0000_s1908" type="#_x0000_t202" style="position:absolute;left:2916;top:2655;width:261;height:206;v-text-anchor:middle" stroked="f">
              <v:fill opacity="0"/>
              <v:textbox style="mso-next-textbox:#_x0000_s1908"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09" type="#_x0000_t202" style="position:absolute;left:2616;top:1850;width:411;height:206;v-text-anchor:middle" stroked="f">
              <v:fill opacity="0"/>
              <v:textbox style="mso-next-textbox:#_x0000_s1909"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1910" style="position:absolute;left:3469;top:2571;width:400;height:400;v-text-anchor:middle" strokeweight=".25pt">
              <v:textbox style="mso-next-textbox:#_x0000_s1910" inset="0,0,0,0">
                <w:txbxContent>
                  <w:p w:rsidR="002104F7" w:rsidRDefault="002104F7" w:rsidP="002104F7">
                    <w:pPr>
                      <w:spacing w:after="0"/>
                      <w:jc w:val="center"/>
                    </w:pPr>
                    <w:r>
                      <w:t>G</w:t>
                    </w:r>
                  </w:p>
                </w:txbxContent>
              </v:textbox>
            </v:oval>
            <v:shape id="_x0000_s1911" type="#_x0000_t32" style="position:absolute;left:2714;top:2450;width:755;height:321" o:connectortype="straight">
              <v:stroke endarrow="block"/>
            </v:shape>
            <v:shape id="_x0000_s1912" type="#_x0000_t32" style="position:absolute;left:3869;top:2454;width:594;height:317;flip:y" o:connectortype="straight">
              <v:stroke endarrow="block"/>
            </v:shape>
            <v:shape id="_x0000_s1913" type="#_x0000_t38" style="position:absolute;left:2513;top:2169;width:1;height:282;rotation:270;flip:x y" o:connectortype="curved" adj="-9050400,633523,125215200">
              <v:stroke endarrow="block"/>
            </v:shape>
            <v:oval id="_x0000_s1914" style="position:absolute;left:4491;top:595;width:400;height:402;v-text-anchor:middle" strokeweight="3pt">
              <v:stroke linestyle="thinThin"/>
              <v:textbox style="mso-next-textbox:#_x0000_s1914" inset="0,0,0,0">
                <w:txbxContent>
                  <w:p w:rsidR="002104F7" w:rsidRDefault="002104F7" w:rsidP="002104F7">
                    <w:pPr>
                      <w:spacing w:after="0"/>
                      <w:jc w:val="center"/>
                    </w:pPr>
                    <w:r>
                      <w:t>D</w:t>
                    </w:r>
                  </w:p>
                </w:txbxContent>
              </v:textbox>
            </v:oval>
            <v:shape id="_x0000_s1915" type="#_x0000_t202" style="position:absolute;left:4057;top:1010;width:261;height:206;v-text-anchor:middle" stroked="f">
              <v:fill opacity="0"/>
              <v:textbox style="mso-next-textbox:#_x0000_s1915"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16" type="#_x0000_t38" style="position:absolute;left:4690;top:484;width:1;height:282;rotation:270;flip:y" o:connectortype="curved" adj="-8402400,-1158051,152128800">
              <v:stroke endarrow="block"/>
            </v:shape>
            <v:shape id="_x0000_s1917" type="#_x0000_t202" style="position:absolute;left:4063;top:414;width:251;height:240;v-text-anchor:middle" stroked="f">
              <v:fill opacity="0"/>
              <v:textbox style="mso-next-textbox:#_x0000_s1917"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p w:rsidR="002104F7" w:rsidRPr="000E2932" w:rsidRDefault="002104F7" w:rsidP="002104F7"/>
                </w:txbxContent>
              </v:textbox>
            </v:shape>
            <v:shape id="_x0000_s1918" type="#_x0000_t202" style="position:absolute;left:2890;top:415;width:261;height:206;v-text-anchor:middle" stroked="f">
              <v:fill opacity="0"/>
              <v:textbox style="mso-next-textbox:#_x0000_s1918"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oval id="_x0000_s1919" style="position:absolute;left:3467;top:323;width:400;height:400;v-text-anchor:middle" strokeweight=".25pt">
              <v:textbox style="mso-next-textbox:#_x0000_s1919" inset="0,0,0,0">
                <w:txbxContent>
                  <w:p w:rsidR="002104F7" w:rsidRDefault="002104F7" w:rsidP="002104F7">
                    <w:pPr>
                      <w:spacing w:after="0"/>
                      <w:jc w:val="center"/>
                    </w:pPr>
                    <w:r>
                      <w:t>B</w:t>
                    </w:r>
                  </w:p>
                </w:txbxContent>
              </v:textbox>
            </v:oval>
            <v:shape id="_x0000_s1920" type="#_x0000_t32" style="position:absolute;left:3867;top:523;width:594;height:273" o:connectortype="straight">
              <v:stroke endarrow="block"/>
            </v:shape>
            <v:shape id="_x0000_s1921" type="#_x0000_t202" style="position:absolute;left:2914;top:932;width:261;height:206;v-text-anchor:middle" stroked="f">
              <v:fill opacity="0"/>
              <v:textbox style="mso-next-textbox:#_x0000_s1921"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22" type="#_x0000_t202" style="position:absolute;left:4832;top:231;width:411;height:206;v-text-anchor:middle" stroked="f">
              <v:fill opacity="0"/>
              <v:textbox style="mso-next-textbox:#_x0000_s1922" inset="0,0,0,0">
                <w:txbxContent>
                  <w:p w:rsidR="002104F7" w:rsidRPr="00DE5AD6"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a</w:t>
                    </w:r>
                    <w:r w:rsidRPr="00DE5AD6">
                      <w:rPr>
                        <w:rFonts w:ascii="Times New Roman" w:hAnsi="Times New Roman" w:cs="Times New Roman"/>
                        <w:i/>
                        <w:sz w:val="20"/>
                        <w:szCs w:val="20"/>
                      </w:rPr>
                      <w:t>, b</w:t>
                    </w:r>
                  </w:p>
                </w:txbxContent>
              </v:textbox>
            </v:shape>
            <v:oval id="_x0000_s1923" style="position:absolute;left:3467;top:913;width:400;height:400;v-text-anchor:middle" strokeweight=".25pt">
              <v:textbox style="mso-next-textbox:#_x0000_s1923" inset="0,0,0,0">
                <w:txbxContent>
                  <w:p w:rsidR="002104F7" w:rsidRDefault="002104F7" w:rsidP="002104F7">
                    <w:pPr>
                      <w:spacing w:after="0"/>
                      <w:jc w:val="center"/>
                    </w:pPr>
                    <w:r>
                      <w:t>C</w:t>
                    </w:r>
                  </w:p>
                </w:txbxContent>
              </v:textbox>
            </v:oval>
            <v:shape id="_x0000_s1924" type="#_x0000_t32" style="position:absolute;left:3867;top:796;width:594;height:317;flip:y" o:connectortype="straight">
              <v:stroke endarrow="block"/>
            </v:shape>
            <v:oval id="_x0000_s1925" style="position:absolute;left:1209;top:1581;width:400;height:400;v-text-anchor:middle" strokeweight=".25pt">
              <v:textbox style="mso-next-textbox:#_x0000_s1925" inset="0,0,0,0">
                <w:txbxContent>
                  <w:p w:rsidR="002104F7" w:rsidRDefault="002104F7" w:rsidP="002104F7">
                    <w:pPr>
                      <w:spacing w:after="0"/>
                      <w:jc w:val="center"/>
                    </w:pPr>
                    <w:r>
                      <w:t>S</w:t>
                    </w:r>
                  </w:p>
                </w:txbxContent>
              </v:textbox>
            </v:oval>
            <v:shape id="_x0000_s1926" type="#_x0000_t32" style="position:absolute;left:1550;top:1922;width:764;height:528" o:connectortype="straight">
              <v:stroke endarrow="block"/>
            </v:shape>
            <v:shape id="_x0000_s1927" type="#_x0000_t202" style="position:absolute;left:1667;top:2181;width:337;height:273;v-text-anchor:middle" stroked="f">
              <v:fill opacity="0"/>
              <v:textbox style="mso-next-textbox:#_x0000_s1927" inset="0,0,0,0">
                <w:txbxContent>
                  <w:p w:rsidR="002104F7" w:rsidRPr="000C2ABA" w:rsidRDefault="002104F7" w:rsidP="002104F7">
                    <w:pPr>
                      <w:spacing w:after="0"/>
                      <w:jc w:val="center"/>
                      <w:rPr>
                        <w:rFonts w:ascii="Times New Roman" w:hAnsi="Times New Roman" w:cs="Times New Roman"/>
                        <w:i/>
                        <w:sz w:val="20"/>
                      </w:rPr>
                    </w:pPr>
                    <w:r w:rsidRPr="000C2ABA">
                      <w:rPr>
                        <w:rFonts w:ascii="Times New Roman" w:hAnsi="Times New Roman" w:cs="Times New Roman"/>
                        <w:i/>
                        <w:sz w:val="20"/>
                      </w:rPr>
                      <w:t>a, b</w:t>
                    </w:r>
                  </w:p>
                </w:txbxContent>
              </v:textbox>
            </v:shape>
            <v:shape id="_x0000_s1928" type="#_x0000_t32" style="position:absolute;left:1609;top:523;width:1858;height:1258;flip:y" o:connectortype="straight">
              <v:stroke endarrow="block"/>
            </v:shape>
            <v:shape id="_x0000_s1929" type="#_x0000_t32" style="position:absolute;left:1609;top:1113;width:1858;height:668;flip:y" o:connectortype="straight">
              <v:stroke endarrow="block"/>
            </v:shape>
            <v:shapetype id="_x0000_t37" coordsize="21600,21600" o:spt="37" o:oned="t" path="m,c10800,,21600,10800,21600,21600e" filled="f">
              <v:path arrowok="t" fillok="f" o:connecttype="none"/>
              <o:lock v:ext="edit" shapetype="t"/>
            </v:shapetype>
            <v:shape id="_x0000_s1930" type="#_x0000_t37" style="position:absolute;left:1609;top:1781;width:2060;height:200" o:connectortype="curved" adj="-49816,-836244,-49816">
              <v:stroke endarrow="block"/>
            </v:shape>
            <v:shape id="_x0000_s1931" type="#_x0000_t38" style="position:absolute;left:2003;top:1387;width:931;height:2119;rotation:90;flip:x" o:connectortype="curved" adj="31321,80967,-105587">
              <v:stroke endarrow="block"/>
            </v:shape>
            <v:shape id="_x0000_s1932" type="#_x0000_t202" style="position:absolute;left:2425;top:1575;width:261;height:206;v-text-anchor:middle" stroked="f">
              <v:fill opacity="0"/>
              <v:textbox style="mso-next-textbox:#_x0000_s1932"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1933" type="#_x0000_t202" style="position:absolute;left:2285;top:3072;width:261;height:206;v-text-anchor:middle" stroked="f">
              <v:fill opacity="0"/>
              <v:textbox style="mso-next-textbox:#_x0000_s1933"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934" type="#_x0000_t32" style="position:absolute;left:742;top:1780;width:467;height:1" o:connectortype="straight">
              <v:stroke endarrow="block"/>
            </v:shape>
            <w10:wrap type="none"/>
            <w10:anchorlock/>
          </v:group>
        </w:pict>
      </w:r>
    </w:p>
    <w:p w:rsidR="002104F7" w:rsidRPr="00496BDC"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91060C">
        <w:rPr>
          <w:rFonts w:ascii="Times New Roman" w:hAnsi="Times New Roman" w:cs="Times New Roman"/>
          <w:b/>
          <w:sz w:val="24"/>
          <w:szCs w:val="24"/>
        </w:rPr>
        <w:lastRenderedPageBreak/>
        <w:t xml:space="preserve">Draw the </w:t>
      </w:r>
      <w:r w:rsidRPr="00496BDC">
        <w:rPr>
          <w:rFonts w:ascii="Times New Roman" w:hAnsi="Times New Roman" w:cs="Times New Roman"/>
          <w:b/>
          <w:sz w:val="24"/>
          <w:szCs w:val="24"/>
        </w:rPr>
        <w:t>transition diagram of the DFA accepting the languages over {0, 1}</w:t>
      </w:r>
    </w:p>
    <w:p w:rsidR="002104F7" w:rsidRPr="0091060C" w:rsidRDefault="002104F7" w:rsidP="00334400">
      <w:pPr>
        <w:pStyle w:val="ListParagraph"/>
        <w:numPr>
          <w:ilvl w:val="1"/>
          <w:numId w:val="26"/>
        </w:numPr>
        <w:spacing w:after="120" w:line="240" w:lineRule="auto"/>
        <w:ind w:left="720"/>
        <w:jc w:val="both"/>
        <w:rPr>
          <w:rFonts w:ascii="Times New Roman" w:hAnsi="Times New Roman" w:cs="Times New Roman"/>
          <w:b/>
          <w:sz w:val="24"/>
          <w:szCs w:val="24"/>
        </w:rPr>
      </w:pPr>
      <w:r w:rsidRPr="00496BDC">
        <w:rPr>
          <w:rFonts w:ascii="Times New Roman" w:hAnsi="Times New Roman" w:cs="Times New Roman"/>
          <w:b/>
          <w:sz w:val="24"/>
          <w:szCs w:val="24"/>
        </w:rPr>
        <w:t>The se</w:t>
      </w:r>
      <w:r w:rsidRPr="0091060C">
        <w:rPr>
          <w:rFonts w:ascii="Times New Roman" w:hAnsi="Times New Roman" w:cs="Times New Roman"/>
          <w:b/>
          <w:sz w:val="24"/>
          <w:szCs w:val="24"/>
        </w:rPr>
        <w:t>t of all strings that has at least two 0’s.</w:t>
      </w:r>
    </w:p>
    <w:p w:rsidR="002104F7" w:rsidRPr="0091060C" w:rsidRDefault="002104F7" w:rsidP="00334400">
      <w:pPr>
        <w:pStyle w:val="ListParagraph"/>
        <w:numPr>
          <w:ilvl w:val="1"/>
          <w:numId w:val="26"/>
        </w:numPr>
        <w:spacing w:after="120" w:line="240" w:lineRule="auto"/>
        <w:ind w:left="720"/>
        <w:jc w:val="both"/>
        <w:rPr>
          <w:rFonts w:ascii="Times New Roman" w:hAnsi="Times New Roman" w:cs="Times New Roman"/>
          <w:b/>
          <w:sz w:val="24"/>
          <w:szCs w:val="24"/>
        </w:rPr>
      </w:pPr>
      <w:r w:rsidRPr="0091060C">
        <w:rPr>
          <w:rFonts w:ascii="Times New Roman" w:hAnsi="Times New Roman" w:cs="Times New Roman"/>
          <w:b/>
          <w:sz w:val="24"/>
          <w:szCs w:val="24"/>
        </w:rPr>
        <w:t>The set of all strings that does not end in 0010.</w:t>
      </w:r>
    </w:p>
    <w:p w:rsidR="002104F7" w:rsidRDefault="002B7F2B" w:rsidP="002104F7">
      <w:pPr>
        <w:rPr>
          <w:rFonts w:ascii="Times New Roman" w:hAnsi="Times New Roman" w:cs="Times New Roman"/>
          <w:sz w:val="24"/>
          <w:szCs w:val="24"/>
        </w:rPr>
      </w:pPr>
      <w:r>
        <w:rPr>
          <w:rFonts w:ascii="Times New Roman" w:hAnsi="Times New Roman" w:cs="Times New Roman"/>
          <w:noProof/>
          <w:sz w:val="24"/>
          <w:szCs w:val="24"/>
        </w:rPr>
        <w:pict>
          <v:group id="_x0000_s65764" editas="canvas" style="position:absolute;margin-left:57.9pt;margin-top:17.95pt;width:149.7pt;height:47.25pt;z-index:251676672" coordorigin="1813,1788" coordsize="2994,945">
            <o:lock v:ext="edit" aspectratio="t"/>
            <v:shape id="_x0000_s65765" type="#_x0000_t75" style="position:absolute;left:1813;top:1788;width:2994;height:945" o:preferrelative="f">
              <v:fill o:detectmouseclick="t"/>
              <v:path o:extrusionok="t" o:connecttype="none"/>
              <o:lock v:ext="edit" text="t"/>
            </v:shape>
            <v:oval id="_x0000_s65766" style="position:absolute;left:2314;top:2250;width:400;height:400;v-text-anchor:middle">
              <v:textbox inset="0,0,0,0">
                <w:txbxContent>
                  <w:p w:rsidR="002104F7" w:rsidRDefault="002104F7" w:rsidP="002104F7">
                    <w:pPr>
                      <w:spacing w:after="0"/>
                      <w:jc w:val="center"/>
                    </w:pPr>
                    <w:r>
                      <w:t>A</w:t>
                    </w:r>
                  </w:p>
                </w:txbxContent>
              </v:textbox>
            </v:oval>
            <v:oval id="_x0000_s65767" style="position:absolute;left:3143;top:2250;width:399;height:400;v-text-anchor:middle">
              <v:textbox inset="0,0,0,0">
                <w:txbxContent>
                  <w:p w:rsidR="002104F7" w:rsidRDefault="002104F7" w:rsidP="002104F7">
                    <w:pPr>
                      <w:spacing w:after="0"/>
                      <w:jc w:val="center"/>
                    </w:pPr>
                    <w:r>
                      <w:t>B</w:t>
                    </w:r>
                  </w:p>
                </w:txbxContent>
              </v:textbox>
            </v:oval>
            <v:oval id="_x0000_s65768" style="position:absolute;left:4019;top:2235;width:400;height:402;v-text-anchor:middle" strokeweight="3pt">
              <v:stroke linestyle="thinThin"/>
              <v:textbox inset="0,0,0,0">
                <w:txbxContent>
                  <w:p w:rsidR="002104F7" w:rsidRDefault="002104F7" w:rsidP="002104F7">
                    <w:pPr>
                      <w:spacing w:after="0"/>
                      <w:jc w:val="center"/>
                    </w:pPr>
                    <w:r>
                      <w:t>C</w:t>
                    </w:r>
                  </w:p>
                </w:txbxContent>
              </v:textbox>
            </v:oval>
            <v:shape id="_x0000_s65769" type="#_x0000_t32" style="position:absolute;left:2714;top:2450;width:429;height:1" o:connectortype="straight">
              <v:stroke endarrow="block"/>
            </v:shape>
            <v:shape id="_x0000_s65770" type="#_x0000_t32" style="position:absolute;left:3542;top:2450;width:477;height:1" o:connectortype="straight">
              <v:stroke endarrow="block"/>
            </v:shape>
            <v:shape id="_x0000_s65771" type="#_x0000_t32" style="position:absolute;left:1888;top:2456;width:429;height:1" o:connectortype="straight">
              <v:stroke endarrow="block"/>
            </v:shape>
            <v:shape id="_x0000_s65772" type="#_x0000_t202" style="position:absolute;left:275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773" type="#_x0000_t202" style="position:absolute;left:3608;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65774" type="#_x0000_t38" style="position:absolute;left:4218;top:2124;width:1;height:282;rotation:270;flip:x y" o:connectortype="curved" adj="-8402400,897166,95580000">
              <v:stroke endarrow="block"/>
            </v:shape>
            <v:shape id="_x0000_s65775" type="#_x0000_t202" style="position:absolute;left:4419;top:1926;width:388;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0, 1</w:t>
                    </w:r>
                  </w:p>
                </w:txbxContent>
              </v:textbox>
            </v:shape>
            <v:shape id="_x0000_s65776" type="#_x0000_t38" style="position:absolute;left:2513;top:2169;width:1;height:282;rotation:270;flip:y" o:connectortype="curved" adj="-9050400,-900613,52660800">
              <v:stroke endarrow="block"/>
            </v:shape>
            <v:shape id="_x0000_s65777" type="#_x0000_t202" style="position:absolute;left:2148;top:1885;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65778" type="#_x0000_t38" style="position:absolute;left:3342;top:2168;width:1;height:283;rotation:270;flip:y" o:connectortype="curved" adj="-9050400,-897430,70545600">
              <v:stroke endarrow="block"/>
            </v:shape>
            <v:shape id="_x0000_s65779" type="#_x0000_t202" style="position:absolute;left:3484;top:1885;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w10:wrap type="square"/>
          </v:group>
        </w:pict>
      </w:r>
    </w:p>
    <w:p w:rsidR="002104F7" w:rsidRPr="0061597C" w:rsidRDefault="002104F7" w:rsidP="00334400">
      <w:pPr>
        <w:pStyle w:val="ListParagraph"/>
        <w:numPr>
          <w:ilvl w:val="0"/>
          <w:numId w:val="29"/>
        </w:numPr>
        <w:spacing w:after="120" w:line="240" w:lineRule="auto"/>
        <w:jc w:val="both"/>
        <w:rPr>
          <w:rFonts w:ascii="Times New Roman" w:hAnsi="Times New Roman" w:cs="Times New Roman"/>
          <w:sz w:val="24"/>
          <w:szCs w:val="24"/>
        </w:rPr>
      </w:pPr>
    </w:p>
    <w:p w:rsidR="002104F7" w:rsidRDefault="002104F7" w:rsidP="002104F7">
      <w:pPr>
        <w:rPr>
          <w:rFonts w:ascii="Times New Roman" w:hAnsi="Times New Roman" w:cs="Times New Roman"/>
          <w:color w:val="0070C0"/>
          <w:sz w:val="24"/>
          <w:szCs w:val="24"/>
        </w:rPr>
      </w:pPr>
    </w:p>
    <w:p w:rsidR="002104F7" w:rsidRDefault="002104F7" w:rsidP="002104F7">
      <w:pPr>
        <w:rPr>
          <w:rFonts w:ascii="Times New Roman" w:hAnsi="Times New Roman" w:cs="Times New Roman"/>
          <w:color w:val="0070C0"/>
          <w:sz w:val="24"/>
          <w:szCs w:val="24"/>
        </w:rPr>
      </w:pPr>
    </w:p>
    <w:p w:rsidR="002104F7" w:rsidRDefault="002104F7" w:rsidP="00334400">
      <w:pPr>
        <w:pStyle w:val="ListParagraph"/>
        <w:numPr>
          <w:ilvl w:val="0"/>
          <w:numId w:val="29"/>
        </w:numPr>
        <w:spacing w:after="120" w:line="240" w:lineRule="auto"/>
        <w:jc w:val="both"/>
        <w:rPr>
          <w:rFonts w:ascii="Times New Roman" w:hAnsi="Times New Roman" w:cs="Times New Roman"/>
          <w:sz w:val="24"/>
          <w:szCs w:val="24"/>
        </w:rPr>
      </w:pPr>
      <w:r w:rsidRPr="00E35036">
        <w:rPr>
          <w:rFonts w:ascii="Times New Roman" w:hAnsi="Times New Roman" w:cs="Times New Roman"/>
          <w:b/>
          <w:color w:val="0070C0"/>
          <w:sz w:val="24"/>
          <w:szCs w:val="24"/>
        </w:rPr>
        <w:t>Step 1:</w:t>
      </w:r>
      <w:r w:rsidRPr="00E35036">
        <w:rPr>
          <w:rFonts w:ascii="Times New Roman" w:hAnsi="Times New Roman" w:cs="Times New Roman"/>
          <w:color w:val="0070C0"/>
          <w:sz w:val="24"/>
          <w:szCs w:val="24"/>
        </w:rPr>
        <w:t xml:space="preserve"> DFA that accepts strings that </w:t>
      </w:r>
      <w:r w:rsidRPr="00E35036">
        <w:rPr>
          <w:rFonts w:ascii="Times New Roman" w:hAnsi="Times New Roman" w:cs="Times New Roman"/>
          <w:i/>
          <w:color w:val="0070C0"/>
          <w:sz w:val="24"/>
          <w:szCs w:val="24"/>
        </w:rPr>
        <w:t>end</w:t>
      </w:r>
      <w:r w:rsidRPr="00E35036">
        <w:rPr>
          <w:rFonts w:ascii="Times New Roman" w:hAnsi="Times New Roman" w:cs="Times New Roman"/>
          <w:color w:val="0070C0"/>
          <w:sz w:val="24"/>
          <w:szCs w:val="24"/>
        </w:rPr>
        <w:t xml:space="preserve"> with 0010:</w:t>
      </w:r>
    </w:p>
    <w:p w:rsidR="002104F7" w:rsidRDefault="002B7F2B" w:rsidP="002104F7">
      <w:pPr>
        <w:pStyle w:val="ListParagraph"/>
        <w:ind w:left="108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870" editas="canvas" style="width:239.8pt;height:101.45pt;mso-position-horizontal-relative:char;mso-position-vertical-relative:line" coordorigin="1813,1427" coordsize="4796,2029">
            <o:lock v:ext="edit" aspectratio="t"/>
            <v:shape id="_x0000_s1871" type="#_x0000_t75" style="position:absolute;left:1813;top:1427;width:4796;height:2029" o:preferrelative="f">
              <v:fill o:detectmouseclick="t"/>
              <v:path o:extrusionok="t" o:connecttype="none"/>
              <o:lock v:ext="edit" text="t"/>
            </v:shape>
            <v:oval id="_x0000_s1872" style="position:absolute;left:2314;top:2250;width:400;height:400;v-text-anchor:middle">
              <v:textbox inset="0,0,0,0">
                <w:txbxContent>
                  <w:p w:rsidR="002104F7" w:rsidRDefault="002104F7" w:rsidP="002104F7">
                    <w:pPr>
                      <w:spacing w:after="0"/>
                      <w:jc w:val="center"/>
                    </w:pPr>
                    <w:r>
                      <w:t>A</w:t>
                    </w:r>
                  </w:p>
                </w:txbxContent>
              </v:textbox>
            </v:oval>
            <v:oval id="_x0000_s1873" style="position:absolute;left:3143;top:2250;width:399;height:400;v-text-anchor:middle">
              <v:textbox inset="0,0,0,0">
                <w:txbxContent>
                  <w:p w:rsidR="002104F7" w:rsidRDefault="002104F7" w:rsidP="002104F7">
                    <w:pPr>
                      <w:spacing w:after="0"/>
                      <w:jc w:val="center"/>
                    </w:pPr>
                    <w:r>
                      <w:t>B</w:t>
                    </w:r>
                  </w:p>
                </w:txbxContent>
              </v:textbox>
            </v:oval>
            <v:oval id="_x0000_s1874" style="position:absolute;left:4019;top:2250;width:400;height:400;v-text-anchor:middle">
              <v:textbox inset="0,0,0,0">
                <w:txbxContent>
                  <w:p w:rsidR="002104F7" w:rsidRDefault="002104F7" w:rsidP="002104F7">
                    <w:pPr>
                      <w:spacing w:after="0"/>
                      <w:jc w:val="center"/>
                    </w:pPr>
                    <w:r>
                      <w:t>C</w:t>
                    </w:r>
                  </w:p>
                </w:txbxContent>
              </v:textbox>
            </v:oval>
            <v:oval id="_x0000_s1875" style="position:absolute;left:4872;top:2252;width:399;height:400;v-text-anchor:middle">
              <v:textbox inset="0,0,0,0">
                <w:txbxContent>
                  <w:p w:rsidR="002104F7" w:rsidRDefault="002104F7" w:rsidP="002104F7">
                    <w:pPr>
                      <w:spacing w:after="0"/>
                      <w:jc w:val="center"/>
                    </w:pPr>
                    <w:r>
                      <w:t>D</w:t>
                    </w:r>
                  </w:p>
                </w:txbxContent>
              </v:textbox>
            </v:oval>
            <v:oval id="_x0000_s1876" style="position:absolute;left:5821;top:2250;width:400;height:402;v-text-anchor:middle" strokeweight="3pt">
              <v:stroke linestyle="thinThin"/>
              <v:textbox inset="0,0,0,0">
                <w:txbxContent>
                  <w:p w:rsidR="002104F7" w:rsidRDefault="002104F7" w:rsidP="002104F7">
                    <w:pPr>
                      <w:spacing w:after="0"/>
                      <w:jc w:val="center"/>
                    </w:pPr>
                    <w:r>
                      <w:t>E</w:t>
                    </w:r>
                  </w:p>
                </w:txbxContent>
              </v:textbox>
            </v:oval>
            <v:shape id="_x0000_s1877" type="#_x0000_t32" style="position:absolute;left:2714;top:2450;width:429;height:1" o:connectortype="straight">
              <v:stroke endarrow="block"/>
            </v:shape>
            <v:shape id="_x0000_s1878" type="#_x0000_t32" style="position:absolute;left:3542;top:2450;width:477;height:1" o:connectortype="straight">
              <v:stroke endarrow="block"/>
            </v:shape>
            <v:shape id="_x0000_s1879" type="#_x0000_t32" style="position:absolute;left:4419;top:2450;width:453;height:2" o:connectortype="straight">
              <v:stroke endarrow="block"/>
            </v:shape>
            <v:shape id="_x0000_s1880" type="#_x0000_t32" style="position:absolute;left:5271;top:2451;width:520;height:1;flip:y" o:connectortype="straight">
              <v:stroke endarrow="block"/>
            </v:shape>
            <v:shape id="_x0000_s1881" type="#_x0000_t32" style="position:absolute;left:1888;top:2456;width:429;height:1" o:connectortype="straight">
              <v:stroke endarrow="block"/>
            </v:shape>
            <v:shape id="_x0000_s1882" type="#_x0000_t202" style="position:absolute;left:275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83" type="#_x0000_t202" style="position:absolute;left:3608;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84" type="#_x0000_t202" style="position:absolute;left:536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85" type="#_x0000_t202" style="position:absolute;left:4480;top:2166;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86" type="#_x0000_t38" style="position:absolute;left:4738;top:855;width:29;height:2819;rotation:270;flip:x" o:connectortype="curved" adj="531806,104131,-6288579">
              <v:stroke endarrow="block"/>
            </v:shape>
            <v:shape id="_x0000_s1887" type="#_x0000_t202" style="position:absolute;left:4798;top:1658;width:274;height:195;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88" type="#_x0000_t38" style="position:absolute;left:2513;top:2169;width:1;height:282;rotation:270;flip:y" o:connectortype="curved" adj="-9050400,-1043234,100526400">
              <v:stroke endarrow="block"/>
            </v:shape>
            <v:shape id="_x0000_s1889" type="#_x0000_t202" style="position:absolute;left:2148;top:1885;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90" type="#_x0000_t38" style="position:absolute;left:3792;top:1372;width:2;height:2558;rotation:90;flip:y" o:connectortype="curved" adj="-4698000,-117905,79412400" strokecolor="black [3213]">
              <v:stroke endarrow="block"/>
            </v:shape>
            <v:shape id="_x0000_s1891" type="#_x0000_t202" style="position:absolute;left:4265;top:1807;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0</w:t>
                    </w:r>
                  </w:p>
                </w:txbxContent>
              </v:textbox>
            </v:shape>
            <v:shape id="_x0000_s1892" type="#_x0000_t202" style="position:absolute;left:6021;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93" type="#_x0000_t38" style="position:absolute;left:2927;top:2319;width:1;height:546;rotation:90" o:connectortype="curved" adj="2289600,-549969,-118411200">
              <v:stroke endarrow="block"/>
            </v:shape>
            <v:shape id="_x0000_s1894" type="#_x0000_t38" style="position:absolute;left:4252;top:912;width:32;height:3507;rotation:90;flip:y" o:connectortype="curved" adj="-469125,-86184,5603850">
              <v:stroke endarrow="block"/>
            </v:shape>
            <v:shape id="_x0000_s1895" type="#_x0000_t202" style="position:absolute;left:5009;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96" type="#_x0000_t202" style="position:absolute;left:3005;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97" type="#_x0000_t38" style="position:absolute;left:4218;top:2169;width:1;height:282;rotation:270;flip:x y" o:connectortype="curved" adj="-9050400,1043234,143445600">
              <v:stroke endarrow="block"/>
            </v:shape>
            <w10:wrap type="none"/>
            <w10:anchorlock/>
          </v:group>
        </w:pict>
      </w:r>
    </w:p>
    <w:p w:rsidR="002104F7" w:rsidRPr="00E35036" w:rsidRDefault="002104F7" w:rsidP="002104F7">
      <w:pPr>
        <w:pStyle w:val="ListParagraph"/>
        <w:ind w:left="1080"/>
        <w:rPr>
          <w:rFonts w:ascii="Times New Roman" w:hAnsi="Times New Roman" w:cs="Times New Roman"/>
          <w:color w:val="0070C0"/>
          <w:sz w:val="24"/>
          <w:szCs w:val="24"/>
        </w:rPr>
      </w:pPr>
      <w:r w:rsidRPr="00E35036">
        <w:rPr>
          <w:rFonts w:ascii="Times New Roman" w:hAnsi="Times New Roman" w:cs="Times New Roman"/>
          <w:b/>
          <w:color w:val="0070C0"/>
          <w:sz w:val="24"/>
          <w:szCs w:val="24"/>
        </w:rPr>
        <w:t>Step 2:</w:t>
      </w:r>
      <w:r w:rsidRPr="00E35036">
        <w:rPr>
          <w:rFonts w:ascii="Times New Roman" w:hAnsi="Times New Roman" w:cs="Times New Roman"/>
          <w:color w:val="0070C0"/>
          <w:sz w:val="24"/>
          <w:szCs w:val="24"/>
        </w:rPr>
        <w:t xml:space="preserve"> DFA that accepts strings that </w:t>
      </w:r>
      <w:r w:rsidRPr="00E35036">
        <w:rPr>
          <w:rFonts w:ascii="Times New Roman" w:hAnsi="Times New Roman" w:cs="Times New Roman"/>
          <w:b/>
          <w:i/>
          <w:color w:val="0070C0"/>
          <w:sz w:val="24"/>
          <w:szCs w:val="24"/>
        </w:rPr>
        <w:t>does not end</w:t>
      </w:r>
      <w:r w:rsidRPr="00E35036">
        <w:rPr>
          <w:rFonts w:ascii="Times New Roman" w:hAnsi="Times New Roman" w:cs="Times New Roman"/>
          <w:color w:val="0070C0"/>
          <w:sz w:val="24"/>
          <w:szCs w:val="24"/>
        </w:rPr>
        <w:t xml:space="preserve"> with 0010:</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842" editas="canvas" style="width:239.8pt;height:98pt;mso-position-horizontal-relative:char;mso-position-vertical-relative:line" coordorigin="1813,1496" coordsize="4796,1960">
            <o:lock v:ext="edit" aspectratio="t"/>
            <v:shape id="_x0000_s1843" type="#_x0000_t75" style="position:absolute;left:1813;top:1496;width:4796;height:1960" o:preferrelative="f">
              <v:fill o:detectmouseclick="t"/>
              <v:path o:extrusionok="t" o:connecttype="none"/>
              <o:lock v:ext="edit" text="t"/>
            </v:shape>
            <v:oval id="_x0000_s1844" style="position:absolute;left:2314;top:2250;width:400;height:400;v-text-anchor:middle" strokecolor="red" strokeweight="3pt">
              <v:stroke linestyle="thinThin"/>
              <v:textbox inset="0,0,0,0">
                <w:txbxContent>
                  <w:p w:rsidR="002104F7" w:rsidRDefault="002104F7" w:rsidP="002104F7">
                    <w:pPr>
                      <w:spacing w:after="0"/>
                      <w:jc w:val="center"/>
                    </w:pPr>
                    <w:r>
                      <w:t>A</w:t>
                    </w:r>
                  </w:p>
                </w:txbxContent>
              </v:textbox>
            </v:oval>
            <v:oval id="_x0000_s1845" style="position:absolute;left:3143;top:2250;width:399;height:400;v-text-anchor:middle" strokecolor="red" strokeweight="3pt">
              <v:stroke linestyle="thinThin"/>
              <v:textbox inset="0,0,0,0">
                <w:txbxContent>
                  <w:p w:rsidR="002104F7" w:rsidRDefault="002104F7" w:rsidP="002104F7">
                    <w:pPr>
                      <w:spacing w:after="0"/>
                      <w:jc w:val="center"/>
                    </w:pPr>
                    <w:r>
                      <w:t>B</w:t>
                    </w:r>
                  </w:p>
                </w:txbxContent>
              </v:textbox>
            </v:oval>
            <v:oval id="_x0000_s1846" style="position:absolute;left:4019;top:2250;width:400;height:400;v-text-anchor:middle" strokecolor="red" strokeweight="3pt">
              <v:stroke linestyle="thinThin"/>
              <v:textbox inset="0,0,0,0">
                <w:txbxContent>
                  <w:p w:rsidR="002104F7" w:rsidRDefault="002104F7" w:rsidP="002104F7">
                    <w:pPr>
                      <w:spacing w:after="0"/>
                      <w:jc w:val="center"/>
                    </w:pPr>
                    <w:r>
                      <w:t>C</w:t>
                    </w:r>
                  </w:p>
                </w:txbxContent>
              </v:textbox>
            </v:oval>
            <v:oval id="_x0000_s1847" style="position:absolute;left:4872;top:2252;width:399;height:400;v-text-anchor:middle" strokecolor="red" strokeweight="3pt">
              <v:stroke linestyle="thinThin"/>
              <v:textbox inset="0,0,0,0">
                <w:txbxContent>
                  <w:p w:rsidR="002104F7" w:rsidRDefault="002104F7" w:rsidP="002104F7">
                    <w:pPr>
                      <w:spacing w:after="0"/>
                      <w:jc w:val="center"/>
                    </w:pPr>
                    <w:r>
                      <w:t>D</w:t>
                    </w:r>
                  </w:p>
                </w:txbxContent>
              </v:textbox>
            </v:oval>
            <v:oval id="_x0000_s1848" style="position:absolute;left:5821;top:2250;width:400;height:402;v-text-anchor:middle" strokecolor="red" strokeweight=".25pt">
              <v:textbox inset="0,0,0,0">
                <w:txbxContent>
                  <w:p w:rsidR="002104F7" w:rsidRDefault="002104F7" w:rsidP="002104F7">
                    <w:pPr>
                      <w:spacing w:after="0"/>
                      <w:jc w:val="center"/>
                    </w:pPr>
                    <w:r>
                      <w:t>E</w:t>
                    </w:r>
                  </w:p>
                </w:txbxContent>
              </v:textbox>
            </v:oval>
            <v:shape id="_x0000_s1849" type="#_x0000_t32" style="position:absolute;left:2744;top:2450;width:369;height:1" o:connectortype="straight">
              <v:stroke endarrow="block"/>
            </v:shape>
            <v:shape id="_x0000_s1850" type="#_x0000_t32" style="position:absolute;left:3572;top:2450;width:417;height:1" o:connectortype="straight">
              <v:stroke endarrow="block"/>
            </v:shape>
            <v:shape id="_x0000_s1851" type="#_x0000_t32" style="position:absolute;left:4449;top:2450;width:393;height:2" o:connectortype="straight">
              <v:stroke endarrow="block"/>
            </v:shape>
            <v:shape id="_x0000_s1852" type="#_x0000_t32" style="position:absolute;left:5301;top:2451;width:520;height:1;flip:y" o:connectortype="straight">
              <v:stroke endarrow="block"/>
            </v:shape>
            <v:shape id="_x0000_s1853" type="#_x0000_t32" style="position:absolute;left:1888;top:2456;width:429;height:1" o:connectortype="straight">
              <v:stroke endarrow="block"/>
            </v:shape>
            <v:shape id="_x0000_s1854" type="#_x0000_t202" style="position:absolute;left:275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55" type="#_x0000_t202" style="position:absolute;left:3608;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56" type="#_x0000_t202" style="position:absolute;left:5361;top:215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57" type="#_x0000_t202" style="position:absolute;left:4480;top:2166;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58" type="#_x0000_t38" style="position:absolute;left:4708;top:855;width:89;height:2819;rotation:270;flip:x" o:connectortype="curved" adj="171343,11746,-1961717">
              <v:stroke endarrow="block"/>
            </v:shape>
            <v:shape id="_x0000_s1859" type="#_x0000_t202" style="position:absolute;left:4798;top:1658;width:274;height:195;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60" type="#_x0000_t38" style="position:absolute;left:2513;top:2139;width:1;height:282;rotation:270;flip:y" o:connectortype="curved" adj="-8402400,-115123,92750400">
              <v:stroke endarrow="block"/>
            </v:shape>
            <v:shape id="_x0000_s1861" type="#_x0000_t202" style="position:absolute;left:2148;top:1885;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62" type="#_x0000_t38" style="position:absolute;left:3792;top:1402;width:2;height:2558;rotation:90;flip:y" o:connectortype="curved" adj="-4244400,-16094,75524400" strokecolor="black [3213]">
              <v:stroke endarrow="block"/>
            </v:shape>
            <v:shape id="_x0000_s1863" type="#_x0000_t202" style="position:absolute;left:4265;top:1807;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0</w:t>
                    </w:r>
                  </w:p>
                </w:txbxContent>
              </v:textbox>
            </v:shape>
            <v:shape id="_x0000_s1864" type="#_x0000_t202" style="position:absolute;left:6021;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65" type="#_x0000_t38" style="position:absolute;left:2927;top:2349;width:1;height:546;rotation:90" o:connectortype="curved" adj="1101600,-72989,-110635200">
              <v:stroke endarrow="block"/>
            </v:shape>
            <v:shape id="_x0000_s1866" type="#_x0000_t38" style="position:absolute;left:4254;top:912;width:28;height:3507;rotation:90" o:connectortype="curved" adj="538457,-11554,-6126686">
              <v:stroke endarrow="block"/>
            </v:shape>
            <v:shape id="_x0000_s1867" type="#_x0000_t202" style="position:absolute;left:5009;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68" type="#_x0000_t202" style="position:absolute;left:3005;top:2695;width:254;height:238;v-text-anchor:middle" stroked="f">
              <v:fill opacity="0"/>
              <v:textbox inset="0,0,0,0">
                <w:txbxContent>
                  <w:p w:rsidR="002104F7" w:rsidRPr="003B78C1" w:rsidRDefault="002104F7" w:rsidP="002104F7">
                    <w:pPr>
                      <w:spacing w:after="0"/>
                      <w:jc w:val="center"/>
                      <w:rPr>
                        <w:rFonts w:ascii="Times New Roman" w:hAnsi="Times New Roman" w:cs="Times New Roman"/>
                        <w:sz w:val="20"/>
                        <w:szCs w:val="20"/>
                      </w:rPr>
                    </w:pPr>
                    <w:r w:rsidRPr="003B78C1">
                      <w:rPr>
                        <w:rFonts w:ascii="Times New Roman" w:hAnsi="Times New Roman" w:cs="Times New Roman"/>
                        <w:sz w:val="20"/>
                        <w:szCs w:val="20"/>
                      </w:rPr>
                      <w:t>1</w:t>
                    </w:r>
                  </w:p>
                </w:txbxContent>
              </v:textbox>
            </v:shape>
            <v:shape id="_x0000_s1869" type="#_x0000_t38" style="position:absolute;left:4218;top:2139;width:1;height:282;rotation:270;flip:x y" o:connectortype="curved" adj="-8402400,115123,135669600">
              <v:stroke endarrow="block"/>
            </v:shape>
            <w10:wrap type="none"/>
            <w10:anchorlock/>
          </v:group>
        </w:pict>
      </w:r>
    </w:p>
    <w:p w:rsidR="002104F7" w:rsidRDefault="002104F7" w:rsidP="002104F7">
      <w:pPr>
        <w:rPr>
          <w:rFonts w:ascii="Times New Roman" w:hAnsi="Times New Roman" w:cs="Times New Roman"/>
          <w:sz w:val="24"/>
          <w:szCs w:val="24"/>
        </w:rPr>
      </w:pPr>
    </w:p>
    <w:p w:rsidR="002104F7" w:rsidRPr="009A7D28"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9A7D28">
        <w:rPr>
          <w:rFonts w:ascii="Times New Roman" w:hAnsi="Times New Roman" w:cs="Times New Roman"/>
          <w:b/>
          <w:sz w:val="24"/>
          <w:szCs w:val="24"/>
        </w:rPr>
        <w:t xml:space="preserve">Write down a regular expression for the language </w:t>
      </w:r>
      <w:r w:rsidRPr="00C12BE2">
        <w:rPr>
          <w:rFonts w:ascii="Times New Roman" w:hAnsi="Times New Roman" w:cs="Times New Roman"/>
          <w:b/>
          <w:i/>
          <w:sz w:val="24"/>
          <w:szCs w:val="24"/>
        </w:rPr>
        <w:t>L</w:t>
      </w:r>
      <w:r w:rsidRPr="009A7D28">
        <w:rPr>
          <w:rFonts w:ascii="Times New Roman" w:hAnsi="Times New Roman" w:cs="Times New Roman"/>
          <w:b/>
          <w:sz w:val="24"/>
          <w:szCs w:val="24"/>
        </w:rPr>
        <w:t xml:space="preserve"> = {</w:t>
      </w:r>
      <w:r w:rsidRPr="00C12BE2">
        <w:rPr>
          <w:rFonts w:ascii="Times New Roman" w:hAnsi="Times New Roman" w:cs="Times New Roman"/>
          <w:b/>
          <w:i/>
          <w:sz w:val="24"/>
          <w:szCs w:val="24"/>
        </w:rPr>
        <w:t>w</w:t>
      </w:r>
      <w:r w:rsidRPr="009A7D28">
        <w:rPr>
          <w:rFonts w:ascii="Times New Roman" w:hAnsi="Times New Roman" w:cs="Times New Roman"/>
          <w:b/>
          <w:sz w:val="24"/>
          <w:szCs w:val="24"/>
        </w:rPr>
        <w:t xml:space="preserve"> </w:t>
      </w:r>
      <w:r w:rsidRPr="009A7D28">
        <w:rPr>
          <w:rFonts w:ascii="Times New Roman" w:hAnsi="Times New Roman" w:cs="Times New Roman"/>
          <w:b/>
          <w:sz w:val="24"/>
          <w:szCs w:val="24"/>
        </w:rPr>
        <w:sym w:font="Symbol" w:char="F0CE"/>
      </w:r>
      <w:r w:rsidRPr="009A7D28">
        <w:rPr>
          <w:rFonts w:ascii="Times New Roman" w:hAnsi="Times New Roman" w:cs="Times New Roman"/>
          <w:b/>
          <w:sz w:val="24"/>
          <w:szCs w:val="24"/>
        </w:rPr>
        <w:t xml:space="preserve"> {</w:t>
      </w:r>
      <w:r w:rsidRPr="00C12BE2">
        <w:rPr>
          <w:rFonts w:ascii="Times New Roman" w:hAnsi="Times New Roman" w:cs="Times New Roman"/>
          <w:b/>
          <w:i/>
          <w:sz w:val="24"/>
          <w:szCs w:val="24"/>
        </w:rPr>
        <w:t>a</w:t>
      </w:r>
      <w:r w:rsidRPr="009A7D28">
        <w:rPr>
          <w:rFonts w:ascii="Times New Roman" w:hAnsi="Times New Roman" w:cs="Times New Roman"/>
          <w:b/>
          <w:sz w:val="24"/>
          <w:szCs w:val="24"/>
        </w:rPr>
        <w:t xml:space="preserve">, </w:t>
      </w:r>
      <w:r w:rsidRPr="00C12BE2">
        <w:rPr>
          <w:rFonts w:ascii="Times New Roman" w:hAnsi="Times New Roman" w:cs="Times New Roman"/>
          <w:b/>
          <w:i/>
          <w:sz w:val="24"/>
          <w:szCs w:val="24"/>
        </w:rPr>
        <w:t>b</w:t>
      </w:r>
      <w:r w:rsidRPr="009A7D28">
        <w:rPr>
          <w:rFonts w:ascii="Times New Roman" w:hAnsi="Times New Roman" w:cs="Times New Roman"/>
          <w:b/>
          <w:sz w:val="24"/>
          <w:szCs w:val="24"/>
        </w:rPr>
        <w:t>}</w:t>
      </w:r>
      <w:r w:rsidRPr="00C12BE2">
        <w:rPr>
          <w:rFonts w:ascii="Times New Roman" w:hAnsi="Times New Roman" w:cs="Times New Roman"/>
          <w:b/>
          <w:sz w:val="24"/>
          <w:szCs w:val="24"/>
          <w:vertAlign w:val="superscript"/>
        </w:rPr>
        <w:t>*</w:t>
      </w:r>
      <w:r w:rsidRPr="009A7D28">
        <w:rPr>
          <w:rFonts w:ascii="Times New Roman" w:hAnsi="Times New Roman" w:cs="Times New Roman"/>
          <w:b/>
          <w:sz w:val="24"/>
          <w:szCs w:val="24"/>
        </w:rPr>
        <w:t xml:space="preserve"> | </w:t>
      </w:r>
      <w:r w:rsidRPr="00C12BE2">
        <w:rPr>
          <w:rFonts w:ascii="Times New Roman" w:hAnsi="Times New Roman" w:cs="Times New Roman"/>
          <w:b/>
          <w:i/>
          <w:sz w:val="24"/>
          <w:szCs w:val="24"/>
        </w:rPr>
        <w:t>w</w:t>
      </w:r>
      <w:r w:rsidRPr="009A7D28">
        <w:rPr>
          <w:rFonts w:ascii="Times New Roman" w:hAnsi="Times New Roman" w:cs="Times New Roman"/>
          <w:b/>
          <w:sz w:val="24"/>
          <w:szCs w:val="24"/>
        </w:rPr>
        <w:t xml:space="preserve"> does not contain an occurrence of </w:t>
      </w:r>
      <w:r w:rsidRPr="00C12BE2">
        <w:rPr>
          <w:rFonts w:ascii="Times New Roman" w:hAnsi="Times New Roman" w:cs="Times New Roman"/>
          <w:b/>
          <w:i/>
          <w:sz w:val="24"/>
          <w:szCs w:val="24"/>
        </w:rPr>
        <w:t>ab</w:t>
      </w:r>
      <w:r w:rsidRPr="009A7D28">
        <w:rPr>
          <w:rFonts w:ascii="Times New Roman" w:hAnsi="Times New Roman" w:cs="Times New Roman"/>
          <w:b/>
          <w:sz w:val="24"/>
          <w:szCs w:val="24"/>
        </w:rPr>
        <w:t>}.</w:t>
      </w:r>
    </w:p>
    <w:p w:rsidR="002104F7" w:rsidRPr="00FD0AC3" w:rsidRDefault="002104F7" w:rsidP="002104F7">
      <w:pPr>
        <w:ind w:left="720"/>
        <w:rPr>
          <w:rFonts w:ascii="Times New Roman" w:eastAsiaTheme="minorEastAsia" w:hAnsi="Times New Roman" w:cs="Times New Roman"/>
          <w:color w:val="0070C0"/>
          <w:sz w:val="24"/>
          <w:szCs w:val="24"/>
        </w:rPr>
      </w:pPr>
      <w:r w:rsidRPr="00FD0AC3">
        <w:rPr>
          <w:rFonts w:ascii="Times New Roman" w:hAnsi="Times New Roman" w:cs="Times New Roman"/>
          <w:b/>
          <w:color w:val="0070C0"/>
          <w:sz w:val="24"/>
          <w:szCs w:val="24"/>
        </w:rPr>
        <w:t>Step 1:</w:t>
      </w:r>
      <w:r w:rsidRPr="00FD0AC3">
        <w:rPr>
          <w:rFonts w:ascii="Times New Roman" w:hAnsi="Times New Roman" w:cs="Times New Roman"/>
          <w:color w:val="0070C0"/>
          <w:sz w:val="24"/>
          <w:szCs w:val="24"/>
        </w:rPr>
        <w:t xml:space="preserve"> </w:t>
      </w:r>
      <w:r w:rsidRPr="00FD0AC3">
        <w:rPr>
          <w:rFonts w:ascii="Times New Roman" w:hAnsi="Times New Roman" w:cs="Times New Roman"/>
          <w:i/>
          <w:color w:val="0070C0"/>
          <w:sz w:val="24"/>
          <w:szCs w:val="24"/>
        </w:rPr>
        <w:t>w</w:t>
      </w:r>
      <w:r w:rsidRPr="00FD0AC3">
        <w:rPr>
          <w:rFonts w:ascii="Times New Roman" w:hAnsi="Times New Roman" w:cs="Times New Roman"/>
          <w:color w:val="0070C0"/>
          <w:sz w:val="24"/>
          <w:szCs w:val="24"/>
        </w:rPr>
        <w:t xml:space="preserve"> should not contain </w:t>
      </w:r>
      <w:r w:rsidRPr="00FD0AC3">
        <w:rPr>
          <w:rFonts w:ascii="Times New Roman" w:hAnsi="Times New Roman" w:cs="Times New Roman"/>
          <w:i/>
          <w:color w:val="0070C0"/>
          <w:sz w:val="24"/>
          <w:szCs w:val="24"/>
        </w:rPr>
        <w:t>ab</w:t>
      </w:r>
      <w:r w:rsidRPr="00FD0AC3">
        <w:rPr>
          <w:rFonts w:ascii="Times New Roman" w:hAnsi="Times New Roman" w:cs="Times New Roman"/>
          <w:color w:val="0070C0"/>
          <w:sz w:val="24"/>
          <w:szCs w:val="24"/>
        </w:rPr>
        <w:t xml:space="preserve">. So, the RE for </w:t>
      </w:r>
      <w:r w:rsidRPr="00FD0AC3">
        <w:rPr>
          <w:rFonts w:ascii="Times New Roman" w:hAnsi="Times New Roman" w:cs="Times New Roman"/>
          <w:i/>
          <w:color w:val="0070C0"/>
          <w:sz w:val="24"/>
          <w:szCs w:val="24"/>
        </w:rPr>
        <w:t>w</w:t>
      </w:r>
      <w:r w:rsidRPr="00FD0AC3">
        <w:rPr>
          <w:rFonts w:ascii="Times New Roman" w:hAnsi="Times New Roman" w:cs="Times New Roman"/>
          <w:color w:val="0070C0"/>
          <w:sz w:val="24"/>
          <w:szCs w:val="24"/>
        </w:rPr>
        <w:t xml:space="preserve"> </w:t>
      </w:r>
      <w:r w:rsidRPr="00FD0AC3">
        <w:rPr>
          <w:rFonts w:ascii="Times New Roman" w:hAnsi="Times New Roman" w:cs="Times New Roman"/>
          <w:b/>
          <w:i/>
          <w:color w:val="0070C0"/>
          <w:sz w:val="24"/>
          <w:szCs w:val="24"/>
        </w:rPr>
        <w:t>cannot</w:t>
      </w:r>
      <w:r w:rsidRPr="00FD0AC3">
        <w:rPr>
          <w:rFonts w:ascii="Times New Roman" w:hAnsi="Times New Roman" w:cs="Times New Roman"/>
          <w:color w:val="0070C0"/>
          <w:sz w:val="24"/>
          <w:szCs w:val="24"/>
        </w:rPr>
        <w:t xml:space="preserve"> be </w:t>
      </w:r>
      <w:r w:rsidRPr="00FD0AC3">
        <w:rPr>
          <w:rFonts w:ascii="Times New Roman" w:hAnsi="Times New Roman" w:cs="Times New Roman"/>
          <w:i/>
          <w:color w:val="0070C0"/>
          <w:sz w:val="24"/>
          <w:szCs w:val="24"/>
        </w:rPr>
        <w:t>a</w:t>
      </w:r>
      <w:r w:rsidRPr="00FD0AC3">
        <w:rPr>
          <w:rFonts w:ascii="Times New Roman" w:hAnsi="Times New Roman" w:cs="Times New Roman"/>
          <w:i/>
          <w:color w:val="0070C0"/>
          <w:sz w:val="24"/>
          <w:szCs w:val="24"/>
          <w:vertAlign w:val="superscript"/>
        </w:rPr>
        <w:t>*</w:t>
      </w:r>
      <w:r w:rsidRPr="00FD0AC3">
        <w:rPr>
          <w:rFonts w:ascii="Times New Roman" w:hAnsi="Times New Roman" w:cs="Times New Roman"/>
          <w:i/>
          <w:color w:val="0070C0"/>
          <w:sz w:val="24"/>
          <w:szCs w:val="24"/>
        </w:rPr>
        <w:t>b</w:t>
      </w:r>
      <w:r w:rsidRPr="00FD0AC3">
        <w:rPr>
          <w:rFonts w:ascii="Times New Roman" w:hAnsi="Times New Roman" w:cs="Times New Roman"/>
          <w:color w:val="0070C0"/>
          <w:sz w:val="24"/>
          <w:szCs w:val="24"/>
        </w:rPr>
        <w:t xml:space="preserve">, </w:t>
      </w:r>
      <w:r w:rsidRPr="00FD0AC3">
        <w:rPr>
          <w:rFonts w:ascii="Times New Roman" w:hAnsi="Times New Roman" w:cs="Times New Roman"/>
          <w:i/>
          <w:color w:val="0070C0"/>
          <w:sz w:val="24"/>
          <w:szCs w:val="24"/>
        </w:rPr>
        <w:t>ab</w:t>
      </w:r>
      <w:r w:rsidRPr="00FD0AC3">
        <w:rPr>
          <w:rFonts w:ascii="Times New Roman" w:hAnsi="Times New Roman" w:cs="Times New Roman"/>
          <w:i/>
          <w:color w:val="0070C0"/>
          <w:sz w:val="24"/>
          <w:szCs w:val="24"/>
          <w:vertAlign w:val="superscript"/>
        </w:rPr>
        <w:t>*</w:t>
      </w:r>
      <w:r w:rsidRPr="00FD0AC3">
        <w:rPr>
          <w:rFonts w:ascii="Times New Roman" w:hAnsi="Times New Roman" w:cs="Times New Roman"/>
          <w:color w:val="0070C0"/>
          <w:sz w:val="24"/>
          <w:szCs w:val="24"/>
        </w:rPr>
        <w:t xml:space="preserve"> or </w:t>
      </w:r>
      <w:r w:rsidRPr="00FD0AC3">
        <w:rPr>
          <w:rFonts w:ascii="Times New Roman" w:hAnsi="Times New Roman" w:cs="Times New Roman"/>
          <w:i/>
          <w:color w:val="0070C0"/>
          <w:sz w:val="24"/>
          <w:szCs w:val="24"/>
        </w:rPr>
        <w:t>a</w:t>
      </w:r>
      <w:r w:rsidRPr="00FD0AC3">
        <w:rPr>
          <w:rFonts w:ascii="Times New Roman" w:hAnsi="Times New Roman" w:cs="Times New Roman"/>
          <w:color w:val="0070C0"/>
          <w:sz w:val="24"/>
          <w:szCs w:val="24"/>
          <w:vertAlign w:val="superscript"/>
        </w:rPr>
        <w:t>*</w:t>
      </w:r>
      <w:r w:rsidRPr="00FD0AC3">
        <w:rPr>
          <w:rFonts w:ascii="Times New Roman" w:hAnsi="Times New Roman" w:cs="Times New Roman"/>
          <w:i/>
          <w:color w:val="0070C0"/>
          <w:sz w:val="24"/>
          <w:szCs w:val="24"/>
        </w:rPr>
        <w:t>b</w:t>
      </w:r>
      <w:r w:rsidRPr="00FD0AC3">
        <w:rPr>
          <w:rFonts w:ascii="Times New Roman" w:hAnsi="Times New Roman" w:cs="Times New Roman"/>
          <w:color w:val="0070C0"/>
          <w:sz w:val="24"/>
          <w:szCs w:val="24"/>
          <w:vertAlign w:val="superscript"/>
        </w:rPr>
        <w:t>*</w:t>
      </w:r>
      <w:r w:rsidRPr="00FD0AC3">
        <w:rPr>
          <w:rFonts w:ascii="Times New Roman" w:hAnsi="Times New Roman" w:cs="Times New Roman"/>
          <w:color w:val="0070C0"/>
          <w:sz w:val="24"/>
          <w:szCs w:val="24"/>
        </w:rPr>
        <w:t xml:space="preserve">. However, the RE for </w:t>
      </w:r>
      <w:r w:rsidRPr="00FD0AC3">
        <w:rPr>
          <w:rFonts w:ascii="Times New Roman" w:hAnsi="Times New Roman" w:cs="Times New Roman"/>
          <w:i/>
          <w:color w:val="0070C0"/>
          <w:sz w:val="24"/>
          <w:szCs w:val="24"/>
        </w:rPr>
        <w:t>w</w:t>
      </w:r>
      <w:r w:rsidRPr="00FD0AC3">
        <w:rPr>
          <w:rFonts w:ascii="Times New Roman" w:hAnsi="Times New Roman" w:cs="Times New Roman"/>
          <w:color w:val="0070C0"/>
          <w:sz w:val="24"/>
          <w:szCs w:val="24"/>
        </w:rPr>
        <w:t xml:space="preserve"> </w:t>
      </w:r>
      <w:r>
        <w:rPr>
          <w:rFonts w:ascii="Times New Roman" w:hAnsi="Times New Roman" w:cs="Times New Roman"/>
          <w:color w:val="0070C0"/>
          <w:sz w:val="24"/>
          <w:szCs w:val="24"/>
        </w:rPr>
        <w:tab/>
        <w:t xml:space="preserve"> </w:t>
      </w:r>
      <w:r w:rsidRPr="00FD0AC3">
        <w:rPr>
          <w:rFonts w:ascii="Times New Roman" w:hAnsi="Times New Roman" w:cs="Times New Roman"/>
          <w:color w:val="0070C0"/>
          <w:sz w:val="24"/>
          <w:szCs w:val="24"/>
        </w:rPr>
        <w:t xml:space="preserve">may be </w:t>
      </w:r>
      <m:oMath>
        <m:r>
          <w:rPr>
            <w:rFonts w:ascii="Cambria Math" w:hAnsi="Cambria Math" w:cs="Times New Roman"/>
            <w:color w:val="0070C0"/>
            <w:sz w:val="24"/>
            <w:szCs w:val="24"/>
          </w:rPr>
          <m:t>ϵ</m:t>
        </m:r>
      </m:oMath>
      <w:r w:rsidRPr="00FD0AC3">
        <w:rPr>
          <w:rFonts w:ascii="Times New Roman" w:eastAsiaTheme="minorEastAsia" w:hAnsi="Times New Roman" w:cs="Times New Roman"/>
          <w:color w:val="0070C0"/>
          <w:sz w:val="24"/>
          <w:szCs w:val="24"/>
        </w:rPr>
        <w:t xml:space="preserve">, </w:t>
      </w:r>
      <w:r w:rsidRPr="00FD0AC3">
        <w:rPr>
          <w:rFonts w:ascii="Times New Roman" w:eastAsiaTheme="minorEastAsia" w:hAnsi="Times New Roman" w:cs="Times New Roman"/>
          <w:i/>
          <w:color w:val="0070C0"/>
          <w:sz w:val="24"/>
          <w:szCs w:val="24"/>
        </w:rPr>
        <w:t>a</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color w:val="0070C0"/>
          <w:sz w:val="24"/>
          <w:szCs w:val="24"/>
        </w:rPr>
        <w:t>,</w:t>
      </w:r>
      <w:r w:rsidRPr="00FD0AC3">
        <w:rPr>
          <w:rFonts w:ascii="Times New Roman" w:eastAsiaTheme="minorEastAsia" w:hAnsi="Times New Roman" w:cs="Times New Roman"/>
          <w:i/>
          <w:color w:val="0070C0"/>
          <w:sz w:val="24"/>
          <w:szCs w:val="24"/>
        </w:rPr>
        <w:t xml:space="preserve"> b</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color w:val="0070C0"/>
          <w:sz w:val="24"/>
          <w:szCs w:val="24"/>
        </w:rPr>
        <w:t xml:space="preserve">, or </w:t>
      </w:r>
      <w:r w:rsidRPr="00FD0AC3">
        <w:rPr>
          <w:rFonts w:ascii="Times New Roman" w:eastAsiaTheme="minorEastAsia" w:hAnsi="Times New Roman" w:cs="Times New Roman"/>
          <w:i/>
          <w:color w:val="0070C0"/>
          <w:sz w:val="24"/>
          <w:szCs w:val="24"/>
        </w:rPr>
        <w:t>b</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i/>
          <w:color w:val="0070C0"/>
          <w:sz w:val="24"/>
          <w:szCs w:val="24"/>
        </w:rPr>
        <w:t>a</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color w:val="0070C0"/>
          <w:sz w:val="24"/>
          <w:szCs w:val="24"/>
        </w:rPr>
        <w:t xml:space="preserve">. Note that the RE </w:t>
      </w:r>
      <w:r w:rsidRPr="00FD0AC3">
        <w:rPr>
          <w:rFonts w:ascii="Times New Roman" w:eastAsiaTheme="minorEastAsia" w:hAnsi="Times New Roman" w:cs="Times New Roman"/>
          <w:i/>
          <w:color w:val="0070C0"/>
          <w:sz w:val="24"/>
          <w:szCs w:val="24"/>
        </w:rPr>
        <w:t>b</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i/>
          <w:color w:val="0070C0"/>
          <w:sz w:val="24"/>
          <w:szCs w:val="24"/>
        </w:rPr>
        <w:t>a</w:t>
      </w:r>
      <w:r w:rsidRPr="00FD0AC3">
        <w:rPr>
          <w:rFonts w:ascii="Times New Roman" w:eastAsiaTheme="minorEastAsia" w:hAnsi="Times New Roman" w:cs="Times New Roman"/>
          <w:i/>
          <w:color w:val="0070C0"/>
          <w:sz w:val="24"/>
          <w:szCs w:val="24"/>
          <w:vertAlign w:val="superscript"/>
        </w:rPr>
        <w:t>*</w:t>
      </w:r>
      <w:r w:rsidRPr="00FD0AC3">
        <w:rPr>
          <w:rFonts w:ascii="Times New Roman" w:eastAsiaTheme="minorEastAsia" w:hAnsi="Times New Roman" w:cs="Times New Roman"/>
          <w:color w:val="0070C0"/>
          <w:sz w:val="24"/>
          <w:szCs w:val="24"/>
        </w:rPr>
        <w:t xml:space="preserve"> includes the REs </w:t>
      </w:r>
      <m:oMath>
        <m:r>
          <w:rPr>
            <w:rFonts w:ascii="Cambria Math" w:eastAsiaTheme="minorEastAsia" w:hAnsi="Cambria Math" w:cs="Times New Roman"/>
            <w:color w:val="0070C0"/>
            <w:sz w:val="24"/>
            <w:szCs w:val="24"/>
          </w:rPr>
          <m:t>ϵ</m:t>
        </m:r>
      </m:oMath>
      <w:r w:rsidRPr="00FD0AC3">
        <w:rPr>
          <w:rFonts w:ascii="Times New Roman" w:eastAsiaTheme="minorEastAsia" w:hAnsi="Times New Roman" w:cs="Times New Roman"/>
          <w:color w:val="0070C0"/>
          <w:sz w:val="24"/>
          <w:szCs w:val="24"/>
        </w:rPr>
        <w:t xml:space="preserve">, </w:t>
      </w:r>
      <w:r w:rsidRPr="00FD0AC3">
        <w:rPr>
          <w:rFonts w:ascii="Times New Roman" w:eastAsiaTheme="minorEastAsia" w:hAnsi="Times New Roman" w:cs="Times New Roman"/>
          <w:i/>
          <w:color w:val="0070C0"/>
          <w:sz w:val="24"/>
          <w:szCs w:val="24"/>
        </w:rPr>
        <w:t>a</w:t>
      </w:r>
      <w:r w:rsidRPr="00FD0AC3">
        <w:rPr>
          <w:rFonts w:ascii="Times New Roman" w:eastAsiaTheme="minorEastAsia" w:hAnsi="Times New Roman" w:cs="Times New Roman"/>
          <w:color w:val="0070C0"/>
          <w:sz w:val="24"/>
          <w:szCs w:val="24"/>
          <w:vertAlign w:val="superscript"/>
        </w:rPr>
        <w:t>*</w:t>
      </w:r>
      <w:r w:rsidRPr="00FD0AC3">
        <w:rPr>
          <w:rFonts w:ascii="Times New Roman" w:eastAsiaTheme="minorEastAsia" w:hAnsi="Times New Roman" w:cs="Times New Roman"/>
          <w:color w:val="0070C0"/>
          <w:sz w:val="24"/>
          <w:szCs w:val="24"/>
        </w:rPr>
        <w:t xml:space="preserve"> and </w:t>
      </w:r>
      <w:r w:rsidRPr="00FD0AC3">
        <w:rPr>
          <w:rFonts w:ascii="Times New Roman" w:eastAsiaTheme="minorEastAsia" w:hAnsi="Times New Roman" w:cs="Times New Roman"/>
          <w:i/>
          <w:color w:val="0070C0"/>
          <w:sz w:val="24"/>
          <w:szCs w:val="24"/>
        </w:rPr>
        <w:t>b</w:t>
      </w:r>
      <w:r w:rsidRPr="00FD0AC3">
        <w:rPr>
          <w:rFonts w:ascii="Times New Roman" w:eastAsiaTheme="minorEastAsia" w:hAnsi="Times New Roman" w:cs="Times New Roman"/>
          <w:color w:val="0070C0"/>
          <w:sz w:val="24"/>
          <w:szCs w:val="24"/>
          <w:vertAlign w:val="superscript"/>
        </w:rPr>
        <w:t>*</w:t>
      </w:r>
      <w:r w:rsidRPr="00FD0AC3">
        <w:rPr>
          <w:rFonts w:ascii="Times New Roman" w:eastAsiaTheme="minorEastAsia" w:hAnsi="Times New Roman" w:cs="Times New Roman"/>
          <w:color w:val="0070C0"/>
          <w:sz w:val="24"/>
          <w:szCs w:val="24"/>
        </w:rPr>
        <w:t>.</w:t>
      </w:r>
    </w:p>
    <w:p w:rsidR="002104F7" w:rsidRPr="001833B5" w:rsidRDefault="002104F7" w:rsidP="002104F7">
      <w:pPr>
        <w:ind w:left="720"/>
        <w:rPr>
          <w:rFonts w:ascii="Times New Roman" w:hAnsi="Times New Roman" w:cs="Times New Roman"/>
          <w:sz w:val="24"/>
          <w:szCs w:val="24"/>
        </w:rPr>
      </w:pPr>
      <w:r w:rsidRPr="00FD0AC3">
        <w:rPr>
          <w:rFonts w:ascii="Times New Roman" w:hAnsi="Times New Roman" w:cs="Times New Roman"/>
          <w:b/>
          <w:color w:val="0070C0"/>
          <w:sz w:val="24"/>
          <w:szCs w:val="24"/>
        </w:rPr>
        <w:t>Step 2:</w:t>
      </w:r>
      <w:r w:rsidRPr="00FD0AC3">
        <w:rPr>
          <w:rFonts w:ascii="Times New Roman" w:hAnsi="Times New Roman" w:cs="Times New Roman"/>
          <w:color w:val="0070C0"/>
          <w:sz w:val="24"/>
          <w:szCs w:val="24"/>
        </w:rPr>
        <w:t xml:space="preserve"> Therefore, the final RE is </w:t>
      </w:r>
      <w:r w:rsidRPr="00FD0AC3">
        <w:rPr>
          <w:rFonts w:ascii="Times New Roman" w:hAnsi="Times New Roman" w:cs="Times New Roman"/>
          <w:i/>
          <w:color w:val="0070C0"/>
          <w:sz w:val="24"/>
          <w:szCs w:val="24"/>
        </w:rPr>
        <w:t>b</w:t>
      </w:r>
      <w:r w:rsidRPr="00FD0AC3">
        <w:rPr>
          <w:rFonts w:ascii="Times New Roman" w:hAnsi="Times New Roman" w:cs="Times New Roman"/>
          <w:i/>
          <w:color w:val="0070C0"/>
          <w:sz w:val="24"/>
          <w:szCs w:val="24"/>
          <w:vertAlign w:val="superscript"/>
        </w:rPr>
        <w:t>*</w:t>
      </w:r>
      <w:r w:rsidRPr="00FD0AC3">
        <w:rPr>
          <w:rFonts w:ascii="Times New Roman" w:hAnsi="Times New Roman" w:cs="Times New Roman"/>
          <w:i/>
          <w:color w:val="0070C0"/>
          <w:sz w:val="24"/>
          <w:szCs w:val="24"/>
        </w:rPr>
        <w:t>a</w:t>
      </w:r>
      <w:r w:rsidRPr="00FD0AC3">
        <w:rPr>
          <w:rFonts w:ascii="Times New Roman" w:hAnsi="Times New Roman" w:cs="Times New Roman"/>
          <w:i/>
          <w:color w:val="0070C0"/>
          <w:sz w:val="24"/>
          <w:szCs w:val="24"/>
          <w:vertAlign w:val="superscript"/>
        </w:rPr>
        <w:t>*</w:t>
      </w:r>
      <w:r w:rsidRPr="00FD0AC3">
        <w:rPr>
          <w:rFonts w:ascii="Times New Roman" w:hAnsi="Times New Roman" w:cs="Times New Roman"/>
          <w:color w:val="0070C0"/>
          <w:sz w:val="24"/>
          <w:szCs w:val="24"/>
        </w:rPr>
        <w:t>.</w:t>
      </w:r>
    </w:p>
    <w:p w:rsidR="002104F7" w:rsidRDefault="002104F7" w:rsidP="002104F7">
      <w:pPr>
        <w:rPr>
          <w:rFonts w:ascii="Times New Roman" w:hAnsi="Times New Roman" w:cs="Times New Roman"/>
          <w:sz w:val="24"/>
          <w:szCs w:val="24"/>
        </w:rPr>
      </w:pPr>
    </w:p>
    <w:p w:rsidR="002104F7" w:rsidRPr="007B12F1" w:rsidRDefault="002B7F2B"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2B7F2B">
        <w:rPr>
          <w:rFonts w:ascii="Times New Roman" w:hAnsi="Times New Roman" w:cs="Times New Roman"/>
          <w:sz w:val="24"/>
          <w:szCs w:val="24"/>
        </w:rPr>
        <w:pict>
          <v:group id="_x0000_s65780" editas="canvas" style="position:absolute;left:0;text-align:left;margin-left:317.05pt;margin-top:20.45pt;width:204.45pt;height:207.45pt;z-index:251677696" coordorigin="1813,1827" coordsize="4089,4149">
            <o:lock v:ext="edit" aspectratio="t"/>
            <v:shape id="_x0000_s65781" type="#_x0000_t75" style="position:absolute;left:1813;top:1827;width:4089;height:4149" o:preferrelative="f">
              <v:fill o:detectmouseclick="t"/>
              <v:path o:extrusionok="t" o:connecttype="none"/>
              <o:lock v:ext="edit" text="t"/>
            </v:shape>
            <v:oval id="_x0000_s65782" style="position:absolute;left:2269;top:3402;width:400;height:400;v-text-anchor:middle">
              <v:textbox inset="0,0,0,0">
                <w:txbxContent>
                  <w:p w:rsidR="002104F7" w:rsidRDefault="002104F7" w:rsidP="002104F7">
                    <w:pPr>
                      <w:spacing w:after="0"/>
                      <w:jc w:val="center"/>
                    </w:pPr>
                    <w:r>
                      <w:t>1</w:t>
                    </w:r>
                  </w:p>
                </w:txbxContent>
              </v:textbox>
            </v:oval>
            <v:oval id="_x0000_s65783" style="position:absolute;left:3263;top:2791;width:399;height:400;v-text-anchor:middle">
              <v:textbox inset="0,0,0,0">
                <w:txbxContent>
                  <w:p w:rsidR="002104F7" w:rsidRDefault="002104F7" w:rsidP="002104F7">
                    <w:pPr>
                      <w:spacing w:after="0"/>
                      <w:jc w:val="center"/>
                    </w:pPr>
                    <w:r>
                      <w:t>2</w:t>
                    </w:r>
                  </w:p>
                </w:txbxContent>
              </v:textbox>
            </v:oval>
            <v:oval id="_x0000_s65784" style="position:absolute;left:3288;top:4644;width:400;height:400;v-text-anchor:middle">
              <v:textbox inset="0,0,0,0">
                <w:txbxContent>
                  <w:p w:rsidR="002104F7" w:rsidRDefault="002104F7" w:rsidP="002104F7">
                    <w:pPr>
                      <w:spacing w:after="0"/>
                      <w:jc w:val="center"/>
                    </w:pPr>
                    <w:r>
                      <w:t>3</w:t>
                    </w:r>
                  </w:p>
                </w:txbxContent>
              </v:textbox>
            </v:oval>
            <v:oval id="_x0000_s65785" style="position:absolute;left:4800;top:2339;width:399;height:400;v-text-anchor:middle" strokeweight="3pt">
              <v:stroke linestyle="thinThin"/>
              <v:textbox inset="0,0,0,0">
                <w:txbxContent>
                  <w:p w:rsidR="002104F7" w:rsidRDefault="002104F7" w:rsidP="002104F7">
                    <w:pPr>
                      <w:spacing w:after="0"/>
                      <w:jc w:val="center"/>
                    </w:pPr>
                    <w:r>
                      <w:t>4</w:t>
                    </w:r>
                  </w:p>
                </w:txbxContent>
              </v:textbox>
            </v:oval>
            <v:oval id="_x0000_s65786" style="position:absolute;left:4813;top:4168;width:400;height:402;v-text-anchor:middle" strokeweight="3pt">
              <v:stroke linestyle="thinThin"/>
              <v:textbox inset="0,0,0,0">
                <w:txbxContent>
                  <w:p w:rsidR="002104F7" w:rsidRDefault="002104F7" w:rsidP="002104F7">
                    <w:pPr>
                      <w:spacing w:after="0"/>
                      <w:jc w:val="center"/>
                    </w:pPr>
                    <w:r>
                      <w:t>6</w:t>
                    </w:r>
                  </w:p>
                </w:txbxContent>
              </v:textbox>
            </v:oval>
            <v:shape id="_x0000_s65787" type="#_x0000_t32" style="position:absolute;left:2669;top:3132;width:652;height:470;flip:y" o:connectortype="straight">
              <v:stroke endarrow="block"/>
            </v:shape>
            <v:shape id="_x0000_s65788" type="#_x0000_t32" style="position:absolute;left:1843;top:3608;width:429;height:1" o:connectortype="straight">
              <v:stroke endarrow="block"/>
            </v:shape>
            <v:oval id="_x0000_s65789" style="position:absolute;left:4800;top:3314;width:399;height:400;v-text-anchor:middle">
              <v:textbox inset="0,0,0,0">
                <w:txbxContent>
                  <w:p w:rsidR="002104F7" w:rsidRDefault="002104F7" w:rsidP="002104F7">
                    <w:pPr>
                      <w:spacing w:after="0"/>
                      <w:jc w:val="center"/>
                    </w:pPr>
                    <w:r>
                      <w:t>5</w:t>
                    </w:r>
                  </w:p>
                </w:txbxContent>
              </v:textbox>
            </v:oval>
            <v:shape id="_x0000_s65790" type="#_x0000_t32" style="position:absolute;left:5000;top:2769;width:1;height:545" o:connectortype="straight">
              <v:stroke endarrow="block"/>
            </v:shape>
            <v:oval id="_x0000_s65791" style="position:absolute;left:4799;top:5120;width:400;height:400;v-text-anchor:middle" strokeweight="3pt">
              <v:stroke linestyle="thinThin"/>
              <v:textbox inset="0,0,0,0">
                <w:txbxContent>
                  <w:p w:rsidR="002104F7" w:rsidRDefault="002104F7" w:rsidP="002104F7">
                    <w:pPr>
                      <w:spacing w:after="0"/>
                      <w:jc w:val="center"/>
                    </w:pPr>
                    <w:r>
                      <w:t>7</w:t>
                    </w:r>
                  </w:p>
                </w:txbxContent>
              </v:textbox>
            </v:oval>
            <v:shape id="_x0000_s65792" type="#_x0000_t32" style="position:absolute;left:2669;top:3602;width:678;height:1101" o:connectortype="straight">
              <v:stroke endarrow="block"/>
            </v:shape>
            <v:shape id="_x0000_s65793" type="#_x0000_t32" style="position:absolute;left:3662;top:2539;width:1108;height:452;flip:y" o:connectortype="straight">
              <v:stroke endarrow="block"/>
            </v:shape>
            <v:shape id="_x0000_s65794" type="#_x0000_t32" style="position:absolute;left:3662;top:2991;width:1138;height:523" o:connectortype="straight">
              <v:stroke endarrow="block"/>
            </v:shape>
            <v:shape id="_x0000_s65795" type="#_x0000_t32" style="position:absolute;left:3688;top:4369;width:1095;height:475;flip:y" o:connectortype="straight">
              <v:stroke endarrow="block"/>
            </v:shape>
            <v:shape id="_x0000_s65796" type="#_x0000_t32" style="position:absolute;left:3688;top:4844;width:1081;height:476" o:connectortype="straight">
              <v:stroke endarrow="block"/>
            </v:shape>
            <v:shape id="_x0000_s65797" type="#_x0000_t32" style="position:absolute;left:5141;top:3655;width:13;height:542" o:connectortype="straight">
              <v:stroke endarrow="block"/>
            </v:shape>
            <v:shape id="_x0000_s65798" type="#_x0000_t32" style="position:absolute;left:4858;top:3655;width:14;height:542;flip:x y" o:connectortype="straight">
              <v:stroke endarrow="block"/>
            </v:shape>
            <v:shape id="_x0000_s65799" type="#_x0000_t38" style="position:absolute;left:5229;top:2539;width:14;height:1830;flip:x y" o:connectortype="curved" adj="-509143,98097,16186114">
              <v:stroke endarrow="block"/>
            </v:shape>
            <v:shape id="_x0000_s65800" type="#_x0000_t38" style="position:absolute;left:5199;top:3514;width:30;height:1806" o:connectortype="curved" adj="259200,-89175,-7521840">
              <v:stroke endarrow="block"/>
            </v:shape>
            <v:shape id="_x0000_s65801" type="#_x0000_t38" style="position:absolute;left:4999;top:2227;width:1;height:283;rotation:270;flip:y" o:connectortype="curved" adj="-8402400,-481611,218289600">
              <v:stroke endarrow="block"/>
            </v:shape>
            <v:shape id="_x0000_s65802" type="#_x0000_t38" style="position:absolute;left:4998;top:5351;width:1;height:282;rotation:90;flip:x" o:connectortype="curved" adj="8402400,722528,-218289600">
              <v:stroke endarrow="block"/>
            </v:shape>
            <v:shape id="_x0000_s65803" type="#_x0000_t32" style="position:absolute;left:4999;top:4600;width:14;height:490;flip:y" o:connectortype="straight">
              <v:stroke endarrow="block"/>
            </v:shape>
            <v:shape id="_x0000_s65804" type="#_x0000_t202" style="position:absolute;left:4938;top:3802;width:261;height:206;v-text-anchor:middle" stroked="f">
              <v:fill opacity="0"/>
              <v:textbox style="mso-next-textbox:#_x0000_s65804"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05" type="#_x0000_t202" style="position:absolute;left:5103;top:5675;width:261;height:206;v-text-anchor:middle" stroked="f">
              <v:fill opacity="0"/>
              <v:textbox style="mso-next-textbox:#_x0000_s65805"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06" type="#_x0000_t202" style="position:absolute;left:5111;top:1827;width:261;height:206;v-text-anchor:middle" stroked="f">
              <v:fill opacity="0"/>
              <v:textbox style="mso-next-textbox:#_x0000_s65806"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07" type="#_x0000_t202" style="position:absolute;left:4591;top:3815;width:261;height:206;v-text-anchor:middle" stroked="f">
              <v:fill opacity="0"/>
              <v:textbox style="mso-next-textbox:#_x0000_s65807"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08" type="#_x0000_t202" style="position:absolute;left:5594;top:3208;width:261;height:206;v-text-anchor:middle" stroked="f">
              <v:fill opacity="0"/>
              <v:textbox style="mso-next-textbox:#_x0000_s65808"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09" type="#_x0000_t202" style="position:absolute;left:4989;top:2856;width:261;height:206;v-text-anchor:middle" stroked="f">
              <v:fill opacity="0"/>
              <v:textbox style="mso-next-textbox:#_x0000_s65809"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10" type="#_x0000_t202" style="position:absolute;left:2687;top:3132;width:261;height:206;v-text-anchor:middle" stroked="f">
              <v:fill opacity="0"/>
              <v:textbox style="mso-next-textbox:#_x0000_s65810"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11" type="#_x0000_t202" style="position:absolute;left:2687;top:4197;width:261;height:206;v-text-anchor:middle" stroked="f">
              <v:fill opacity="0"/>
              <v:textbox style="mso-next-textbox:#_x0000_s65811"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12" type="#_x0000_t202" style="position:absolute;left:4742;top:4786;width:261;height:206;v-text-anchor:middle" stroked="f">
              <v:fill opacity="0"/>
              <v:textbox style="mso-next-textbox:#_x0000_s65812"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13" type="#_x0000_t202" style="position:absolute;left:5607;top:4369;width:261;height:206;v-text-anchor:middle" stroked="f">
              <v:fill opacity="0"/>
              <v:textbox style="mso-next-textbox:#_x0000_s65813"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14" type="#_x0000_t202" style="position:absolute;left:3974;top:2533;width:261;height:206;v-text-anchor:middle" stroked="f">
              <v:fill opacity="0"/>
              <v:textbox style="mso-next-textbox:#_x0000_s65814"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15" type="#_x0000_t202" style="position:absolute;left:3981;top:3286;width:261;height:206;v-text-anchor:middle" stroked="f">
              <v:fill opacity="0"/>
              <v:textbox style="mso-next-textbox:#_x0000_s65815"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65816" type="#_x0000_t202" style="position:absolute;left:3978;top:4294;width:261;height:206;v-text-anchor:middle" stroked="f">
              <v:fill opacity="0"/>
              <v:textbox style="mso-next-textbox:#_x0000_s65816"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65817" type="#_x0000_t202" style="position:absolute;left:3993;top:5120;width:261;height:206;v-text-anchor:middle" stroked="f">
              <v:fill opacity="0"/>
              <v:textbox style="mso-next-textbox:#_x0000_s65817"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w10:wrap type="square"/>
          </v:group>
        </w:pict>
      </w:r>
      <w:r w:rsidR="002104F7" w:rsidRPr="007B12F1">
        <w:rPr>
          <w:rFonts w:ascii="Times New Roman" w:hAnsi="Times New Roman" w:cs="Times New Roman"/>
          <w:b/>
          <w:sz w:val="24"/>
          <w:szCs w:val="24"/>
        </w:rPr>
        <w:t>Find and draw the minimum-state DFA for the DFA below:</w:t>
      </w:r>
    </w:p>
    <w:p w:rsidR="002104F7" w:rsidRPr="006E5953" w:rsidRDefault="002104F7" w:rsidP="002104F7">
      <w:pPr>
        <w:rPr>
          <w:rFonts w:ascii="Times New Roman" w:hAnsi="Times New Roman" w:cs="Times New Roman"/>
          <w:b/>
          <w:color w:val="0070C0"/>
          <w:sz w:val="24"/>
          <w:szCs w:val="24"/>
        </w:rPr>
      </w:pPr>
      <w:r w:rsidRPr="006E5953">
        <w:rPr>
          <w:rFonts w:ascii="Times New Roman" w:hAnsi="Times New Roman" w:cs="Times New Roman"/>
          <w:b/>
          <w:color w:val="0070C0"/>
          <w:sz w:val="24"/>
          <w:szCs w:val="24"/>
        </w:rPr>
        <w:t>Transition Table</w:t>
      </w:r>
      <w:r>
        <w:rPr>
          <w:rFonts w:ascii="Times New Roman" w:hAnsi="Times New Roman" w:cs="Times New Roman"/>
          <w:b/>
          <w:color w:val="0070C0"/>
          <w:sz w:val="24"/>
          <w:szCs w:val="24"/>
        </w:rPr>
        <w:t xml:space="preserve"> of the given DFA</w:t>
      </w:r>
      <w:r w:rsidRPr="006E5953">
        <w:rPr>
          <w:rFonts w:ascii="Times New Roman" w:hAnsi="Times New Roman" w:cs="Times New Roman"/>
          <w:b/>
          <w:color w:val="0070C0"/>
          <w:sz w:val="24"/>
          <w:szCs w:val="24"/>
        </w:rPr>
        <w:t>:</w:t>
      </w:r>
    </w:p>
    <w:tbl>
      <w:tblPr>
        <w:tblStyle w:val="TableGrid"/>
        <w:tblW w:w="0" w:type="auto"/>
        <w:tblInd w:w="1368" w:type="dxa"/>
        <w:tblLook w:val="04A0"/>
      </w:tblPr>
      <w:tblGrid>
        <w:gridCol w:w="736"/>
        <w:gridCol w:w="336"/>
        <w:gridCol w:w="336"/>
      </w:tblGrid>
      <w:tr w:rsidR="002104F7" w:rsidTr="00C86CA4">
        <w:tc>
          <w:tcPr>
            <w:tcW w:w="0" w:type="auto"/>
            <w:vAlign w:val="center"/>
          </w:tcPr>
          <w:p w:rsidR="002104F7" w:rsidRPr="00A10AC8" w:rsidRDefault="002104F7" w:rsidP="00C86CA4">
            <w:pPr>
              <w:jc w:val="center"/>
              <w:rPr>
                <w:rFonts w:ascii="Times New Roman" w:hAnsi="Times New Roman" w:cs="Times New Roman"/>
                <w:b/>
                <w:sz w:val="24"/>
                <w:szCs w:val="24"/>
              </w:rPr>
            </w:pPr>
            <w:r w:rsidRPr="00A10AC8">
              <w:rPr>
                <w:rFonts w:ascii="Times New Roman" w:hAnsi="Times New Roman" w:cs="Times New Roman"/>
                <w:b/>
                <w:sz w:val="24"/>
                <w:szCs w:val="24"/>
              </w:rPr>
              <w:t>State</w:t>
            </w:r>
          </w:p>
        </w:tc>
        <w:tc>
          <w:tcPr>
            <w:tcW w:w="0" w:type="auto"/>
            <w:vAlign w:val="center"/>
          </w:tcPr>
          <w:p w:rsidR="002104F7" w:rsidRPr="004D63A7" w:rsidRDefault="002104F7" w:rsidP="00C86CA4">
            <w:pPr>
              <w:jc w:val="center"/>
              <w:rPr>
                <w:rFonts w:ascii="Times New Roman" w:hAnsi="Times New Roman" w:cs="Times New Roman"/>
                <w:b/>
                <w:i/>
                <w:sz w:val="24"/>
                <w:szCs w:val="24"/>
              </w:rPr>
            </w:pPr>
            <w:r w:rsidRPr="004D63A7">
              <w:rPr>
                <w:rFonts w:ascii="Times New Roman" w:hAnsi="Times New Roman" w:cs="Times New Roman"/>
                <w:b/>
                <w:i/>
                <w:sz w:val="24"/>
                <w:szCs w:val="24"/>
              </w:rPr>
              <w:t>a</w:t>
            </w:r>
          </w:p>
        </w:tc>
        <w:tc>
          <w:tcPr>
            <w:tcW w:w="0" w:type="auto"/>
            <w:vAlign w:val="center"/>
          </w:tcPr>
          <w:p w:rsidR="002104F7" w:rsidRPr="004D63A7" w:rsidRDefault="002104F7" w:rsidP="00C86CA4">
            <w:pPr>
              <w:jc w:val="center"/>
              <w:rPr>
                <w:rFonts w:ascii="Times New Roman" w:hAnsi="Times New Roman" w:cs="Times New Roman"/>
                <w:b/>
                <w:i/>
                <w:sz w:val="24"/>
                <w:szCs w:val="24"/>
              </w:rPr>
            </w:pPr>
            <w:r w:rsidRPr="004D63A7">
              <w:rPr>
                <w:rFonts w:ascii="Times New Roman" w:hAnsi="Times New Roman" w:cs="Times New Roman"/>
                <w:b/>
                <w:i/>
                <w:sz w:val="24"/>
                <w:szCs w:val="24"/>
              </w:rPr>
              <w:t>b</w:t>
            </w:r>
          </w:p>
        </w:tc>
      </w:tr>
      <w:tr w:rsidR="002104F7" w:rsidTr="00C86CA4">
        <w:tc>
          <w:tcPr>
            <w:tcW w:w="0" w:type="auto"/>
            <w:vAlign w:val="center"/>
          </w:tcPr>
          <w:p w:rsidR="002104F7" w:rsidRPr="00A10AC8" w:rsidRDefault="002104F7" w:rsidP="00C86CA4">
            <w:pPr>
              <w:rPr>
                <w:rFonts w:ascii="Times New Roman" w:hAnsi="Times New Roman" w:cs="Times New Roman"/>
                <w:b/>
                <w:sz w:val="24"/>
                <w:szCs w:val="24"/>
              </w:rPr>
            </w:pPr>
            <w:r>
              <w:rPr>
                <w:rFonts w:ascii="Times New Roman" w:hAnsi="Times New Roman" w:cs="Times New Roman"/>
                <w:b/>
                <w:sz w:val="24"/>
                <w:szCs w:val="24"/>
              </w:rPr>
              <w:t xml:space="preserve">→ </w:t>
            </w:r>
            <w:r w:rsidRPr="00A10AC8">
              <w:rPr>
                <w:rFonts w:ascii="Times New Roman" w:hAnsi="Times New Roman" w:cs="Times New Roman"/>
                <w:b/>
                <w:sz w:val="24"/>
                <w:szCs w:val="24"/>
              </w:rPr>
              <w:t>1</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3</w:t>
            </w:r>
          </w:p>
        </w:tc>
      </w:tr>
      <w:tr w:rsidR="002104F7" w:rsidTr="00C86CA4">
        <w:tc>
          <w:tcPr>
            <w:tcW w:w="0" w:type="auto"/>
            <w:vAlign w:val="center"/>
          </w:tcPr>
          <w:p w:rsidR="002104F7" w:rsidRPr="00A10AC8" w:rsidRDefault="002104F7" w:rsidP="00C86CA4">
            <w:pPr>
              <w:tabs>
                <w:tab w:val="left" w:pos="162"/>
              </w:tabs>
              <w:jc w:val="center"/>
              <w:rPr>
                <w:rFonts w:ascii="Times New Roman" w:hAnsi="Times New Roman" w:cs="Times New Roman"/>
                <w:b/>
                <w:sz w:val="24"/>
                <w:szCs w:val="24"/>
              </w:rPr>
            </w:pPr>
            <w:r>
              <w:rPr>
                <w:rFonts w:ascii="Times New Roman" w:hAnsi="Times New Roman" w:cs="Times New Roman"/>
                <w:b/>
                <w:sz w:val="24"/>
                <w:szCs w:val="24"/>
              </w:rPr>
              <w:tab/>
            </w:r>
            <w:r w:rsidRPr="00A10AC8">
              <w:rPr>
                <w:rFonts w:ascii="Times New Roman" w:hAnsi="Times New Roman" w:cs="Times New Roman"/>
                <w:b/>
                <w:sz w:val="24"/>
                <w:szCs w:val="24"/>
              </w:rPr>
              <w:t>2</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5</w:t>
            </w:r>
          </w:p>
        </w:tc>
      </w:tr>
      <w:tr w:rsidR="002104F7" w:rsidTr="00C86CA4">
        <w:tc>
          <w:tcPr>
            <w:tcW w:w="0" w:type="auto"/>
            <w:vAlign w:val="center"/>
          </w:tcPr>
          <w:p w:rsidR="002104F7" w:rsidRPr="00A10AC8" w:rsidRDefault="002104F7" w:rsidP="00C86CA4">
            <w:pPr>
              <w:tabs>
                <w:tab w:val="left" w:pos="162"/>
              </w:tabs>
              <w:jc w:val="center"/>
              <w:rPr>
                <w:rFonts w:ascii="Times New Roman" w:hAnsi="Times New Roman" w:cs="Times New Roman"/>
                <w:b/>
                <w:sz w:val="24"/>
                <w:szCs w:val="24"/>
              </w:rPr>
            </w:pPr>
            <w:r>
              <w:rPr>
                <w:rFonts w:ascii="Times New Roman" w:hAnsi="Times New Roman" w:cs="Times New Roman"/>
                <w:b/>
                <w:sz w:val="24"/>
                <w:szCs w:val="24"/>
              </w:rPr>
              <w:tab/>
            </w:r>
            <w:r w:rsidRPr="00A10AC8">
              <w:rPr>
                <w:rFonts w:ascii="Times New Roman" w:hAnsi="Times New Roman" w:cs="Times New Roman"/>
                <w:b/>
                <w:sz w:val="24"/>
                <w:szCs w:val="24"/>
              </w:rPr>
              <w:t>3</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7</w:t>
            </w:r>
          </w:p>
        </w:tc>
      </w:tr>
      <w:tr w:rsidR="002104F7" w:rsidTr="00C86CA4">
        <w:tc>
          <w:tcPr>
            <w:tcW w:w="0" w:type="auto"/>
            <w:vAlign w:val="center"/>
          </w:tcPr>
          <w:p w:rsidR="002104F7" w:rsidRPr="00A10AC8"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10AC8">
              <w:rPr>
                <w:rFonts w:ascii="Times New Roman" w:hAnsi="Times New Roman" w:cs="Times New Roman"/>
                <w:b/>
                <w:sz w:val="24"/>
                <w:szCs w:val="24"/>
              </w:rPr>
              <w:t>4</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5</w:t>
            </w:r>
          </w:p>
        </w:tc>
      </w:tr>
      <w:tr w:rsidR="002104F7" w:rsidTr="00C86CA4">
        <w:tc>
          <w:tcPr>
            <w:tcW w:w="0" w:type="auto"/>
            <w:vAlign w:val="center"/>
          </w:tcPr>
          <w:p w:rsidR="002104F7" w:rsidRPr="00A10AC8" w:rsidRDefault="002104F7" w:rsidP="00C86CA4">
            <w:pPr>
              <w:tabs>
                <w:tab w:val="left" w:pos="162"/>
              </w:tabs>
              <w:jc w:val="center"/>
              <w:rPr>
                <w:rFonts w:ascii="Times New Roman" w:hAnsi="Times New Roman" w:cs="Times New Roman"/>
                <w:b/>
                <w:sz w:val="24"/>
                <w:szCs w:val="24"/>
              </w:rPr>
            </w:pPr>
            <w:r>
              <w:rPr>
                <w:rFonts w:ascii="Times New Roman" w:hAnsi="Times New Roman" w:cs="Times New Roman"/>
                <w:b/>
                <w:sz w:val="24"/>
                <w:szCs w:val="24"/>
              </w:rPr>
              <w:tab/>
            </w:r>
            <w:r w:rsidRPr="00A10AC8">
              <w:rPr>
                <w:rFonts w:ascii="Times New Roman" w:hAnsi="Times New Roman" w:cs="Times New Roman"/>
                <w:b/>
                <w:sz w:val="24"/>
                <w:szCs w:val="24"/>
              </w:rPr>
              <w:t>5</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7</w:t>
            </w:r>
          </w:p>
        </w:tc>
      </w:tr>
      <w:tr w:rsidR="002104F7" w:rsidTr="00C86CA4">
        <w:tc>
          <w:tcPr>
            <w:tcW w:w="0" w:type="auto"/>
            <w:vAlign w:val="center"/>
          </w:tcPr>
          <w:p w:rsidR="002104F7" w:rsidRPr="00A10AC8"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10AC8">
              <w:rPr>
                <w:rFonts w:ascii="Times New Roman" w:hAnsi="Times New Roman" w:cs="Times New Roman"/>
                <w:b/>
                <w:sz w:val="24"/>
                <w:szCs w:val="24"/>
              </w:rPr>
              <w:t>6</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5</w:t>
            </w:r>
          </w:p>
        </w:tc>
      </w:tr>
      <w:tr w:rsidR="002104F7" w:rsidTr="00C86CA4">
        <w:tc>
          <w:tcPr>
            <w:tcW w:w="0" w:type="auto"/>
            <w:vAlign w:val="center"/>
          </w:tcPr>
          <w:p w:rsidR="002104F7" w:rsidRPr="00A10AC8"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10AC8">
              <w:rPr>
                <w:rFonts w:ascii="Times New Roman" w:hAnsi="Times New Roman" w:cs="Times New Roman"/>
                <w:b/>
                <w:sz w:val="24"/>
                <w:szCs w:val="24"/>
              </w:rPr>
              <w:t>7</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2104F7" w:rsidRDefault="002104F7" w:rsidP="00C86CA4">
            <w:pPr>
              <w:jc w:val="center"/>
              <w:rPr>
                <w:rFonts w:ascii="Times New Roman" w:hAnsi="Times New Roman" w:cs="Times New Roman"/>
                <w:sz w:val="24"/>
                <w:szCs w:val="24"/>
              </w:rPr>
            </w:pPr>
            <w:r>
              <w:rPr>
                <w:rFonts w:ascii="Times New Roman" w:hAnsi="Times New Roman" w:cs="Times New Roman"/>
                <w:sz w:val="24"/>
                <w:szCs w:val="24"/>
              </w:rPr>
              <w:t>7</w:t>
            </w:r>
          </w:p>
        </w:tc>
      </w:tr>
    </w:tbl>
    <w:p w:rsidR="002104F7" w:rsidRPr="006E5953" w:rsidRDefault="002104F7" w:rsidP="002104F7">
      <w:pPr>
        <w:spacing w:before="120"/>
        <w:rPr>
          <w:rFonts w:ascii="Times New Roman" w:hAnsi="Times New Roman" w:cs="Times New Roman"/>
          <w:b/>
          <w:color w:val="0070C0"/>
          <w:sz w:val="24"/>
          <w:szCs w:val="24"/>
        </w:rPr>
      </w:pPr>
      <w:r w:rsidRPr="006E5953">
        <w:rPr>
          <w:rFonts w:ascii="Times New Roman" w:hAnsi="Times New Roman" w:cs="Times New Roman"/>
          <w:b/>
          <w:color w:val="0070C0"/>
          <w:sz w:val="24"/>
          <w:szCs w:val="24"/>
        </w:rPr>
        <w:t>Minimization</w:t>
      </w:r>
      <w:r>
        <w:rPr>
          <w:rFonts w:ascii="Times New Roman" w:hAnsi="Times New Roman" w:cs="Times New Roman"/>
          <w:b/>
          <w:color w:val="0070C0"/>
          <w:sz w:val="24"/>
          <w:szCs w:val="24"/>
        </w:rPr>
        <w:t xml:space="preserve"> of the given DFA</w:t>
      </w:r>
      <w:r w:rsidRPr="006E5953">
        <w:rPr>
          <w:rFonts w:ascii="Times New Roman" w:hAnsi="Times New Roman" w:cs="Times New Roman"/>
          <w:b/>
          <w:color w:val="0070C0"/>
          <w:sz w:val="24"/>
          <w:szCs w:val="24"/>
        </w:rPr>
        <w:t>:</w:t>
      </w:r>
    </w:p>
    <w:p w:rsidR="002104F7" w:rsidRPr="0006388E" w:rsidRDefault="002104F7" w:rsidP="00496BDC">
      <w:pPr>
        <w:tabs>
          <w:tab w:val="left" w:pos="1260"/>
        </w:tabs>
        <w:rPr>
          <w:rFonts w:ascii="Times New Roman" w:hAnsi="Times New Roman" w:cs="Times New Roman"/>
          <w:sz w:val="24"/>
          <w:szCs w:val="24"/>
        </w:rPr>
      </w:pPr>
      <w:r w:rsidRPr="0048791B">
        <w:rPr>
          <w:rFonts w:ascii="Times New Roman" w:hAnsi="Times New Roman" w:cs="Times New Roman"/>
          <w:b/>
          <w:sz w:val="24"/>
          <w:szCs w:val="24"/>
        </w:rPr>
        <w:lastRenderedPageBreak/>
        <w:t>Step 1:</w:t>
      </w:r>
      <w:r>
        <w:rPr>
          <w:rFonts w:ascii="Times New Roman" w:hAnsi="Times New Roman" w:cs="Times New Roman"/>
          <w:sz w:val="24"/>
          <w:szCs w:val="24"/>
        </w:rPr>
        <w:t xml:space="preserve"> </w:t>
      </w:r>
      <w:r w:rsidRPr="0006388E">
        <w:rPr>
          <w:rFonts w:ascii="Times New Roman" w:hAnsi="Times New Roman" w:cs="Times New Roman"/>
          <w:sz w:val="24"/>
          <w:szCs w:val="24"/>
        </w:rPr>
        <w:t>Separating final and non-final states, we get the following groups:</w:t>
      </w:r>
    </w:p>
    <w:p w:rsidR="002104F7" w:rsidRPr="008D2BA2" w:rsidRDefault="002104F7" w:rsidP="002104F7">
      <w:pPr>
        <w:pStyle w:val="ListParagraph"/>
        <w:ind w:left="1170"/>
        <w:rPr>
          <w:rFonts w:ascii="Times New Roman" w:hAnsi="Times New Roman" w:cs="Times New Roman"/>
          <w:sz w:val="24"/>
          <w:szCs w:val="24"/>
        </w:rPr>
      </w:pPr>
      <w:r>
        <w:rPr>
          <w:rFonts w:ascii="Times New Roman" w:hAnsi="Times New Roman" w:cs="Times New Roman"/>
          <w:sz w:val="24"/>
          <w:szCs w:val="24"/>
        </w:rPr>
        <w:t>{1, 2, 3, 5} {4, 6, 7}</w:t>
      </w:r>
    </w:p>
    <w:p w:rsidR="002104F7" w:rsidRDefault="002104F7" w:rsidP="002104F7">
      <w:pPr>
        <w:tabs>
          <w:tab w:val="left" w:pos="1170"/>
        </w:tabs>
        <w:rPr>
          <w:rFonts w:ascii="Times New Roman" w:hAnsi="Times New Roman" w:cs="Times New Roman"/>
          <w:sz w:val="24"/>
          <w:szCs w:val="24"/>
        </w:rPr>
      </w:pPr>
      <w:r w:rsidRPr="00AC50C6">
        <w:rPr>
          <w:rFonts w:ascii="Times New Roman" w:hAnsi="Times New Roman" w:cs="Times New Roman"/>
          <w:b/>
          <w:sz w:val="24"/>
          <w:szCs w:val="24"/>
        </w:rPr>
        <w:t>Step 2:</w:t>
      </w:r>
      <w:r>
        <w:rPr>
          <w:rFonts w:ascii="Times New Roman" w:hAnsi="Times New Roman" w:cs="Times New Roman"/>
          <w:sz w:val="24"/>
          <w:szCs w:val="24"/>
        </w:rPr>
        <w:t xml:space="preserve"> From the group {4, 6, 7}, we separate the group {4, 6} as they move to the non-final group {1, 2, </w:t>
      </w:r>
      <w:r>
        <w:rPr>
          <w:rFonts w:ascii="Times New Roman" w:hAnsi="Times New Roman" w:cs="Times New Roman"/>
          <w:sz w:val="24"/>
          <w:szCs w:val="24"/>
        </w:rPr>
        <w:tab/>
        <w:t xml:space="preserve">3, 5} for the input symbol </w:t>
      </w:r>
      <w:r w:rsidRPr="00175AE2">
        <w:rPr>
          <w:rFonts w:ascii="Times New Roman" w:hAnsi="Times New Roman" w:cs="Times New Roman"/>
          <w:i/>
          <w:sz w:val="24"/>
          <w:szCs w:val="24"/>
        </w:rPr>
        <w:t>b</w:t>
      </w:r>
      <w:r>
        <w:rPr>
          <w:rFonts w:ascii="Times New Roman" w:hAnsi="Times New Roman" w:cs="Times New Roman"/>
          <w:sz w:val="24"/>
          <w:szCs w:val="24"/>
        </w:rPr>
        <w:t>.</w:t>
      </w:r>
    </w:p>
    <w:p w:rsidR="002104F7" w:rsidRDefault="002104F7" w:rsidP="002104F7">
      <w:pPr>
        <w:tabs>
          <w:tab w:val="left" w:pos="1170"/>
        </w:tabs>
        <w:rPr>
          <w:rFonts w:ascii="Times New Roman" w:hAnsi="Times New Roman" w:cs="Times New Roman"/>
          <w:sz w:val="24"/>
          <w:szCs w:val="24"/>
        </w:rPr>
      </w:pPr>
      <w:r>
        <w:rPr>
          <w:rFonts w:ascii="Times New Roman" w:hAnsi="Times New Roman" w:cs="Times New Roman"/>
          <w:sz w:val="24"/>
          <w:szCs w:val="24"/>
        </w:rPr>
        <w:tab/>
        <w:t>{1, 2, 3, 5} {4, 6} {7}</w:t>
      </w:r>
    </w:p>
    <w:p w:rsidR="002104F7" w:rsidRDefault="002104F7" w:rsidP="002104F7">
      <w:pPr>
        <w:tabs>
          <w:tab w:val="left" w:pos="1170"/>
        </w:tabs>
        <w:rPr>
          <w:rFonts w:ascii="Times New Roman" w:hAnsi="Times New Roman" w:cs="Times New Roman"/>
          <w:sz w:val="24"/>
          <w:szCs w:val="24"/>
        </w:rPr>
      </w:pPr>
      <w:r w:rsidRPr="00AC50C6">
        <w:rPr>
          <w:rFonts w:ascii="Times New Roman" w:hAnsi="Times New Roman" w:cs="Times New Roman"/>
          <w:b/>
          <w:sz w:val="24"/>
          <w:szCs w:val="24"/>
        </w:rPr>
        <w:t xml:space="preserve">Step </w:t>
      </w:r>
      <w:r>
        <w:rPr>
          <w:rFonts w:ascii="Times New Roman" w:hAnsi="Times New Roman" w:cs="Times New Roman"/>
          <w:b/>
          <w:sz w:val="24"/>
          <w:szCs w:val="24"/>
        </w:rPr>
        <w:t>3</w:t>
      </w:r>
      <w:r w:rsidRPr="00AC50C6">
        <w:rPr>
          <w:rFonts w:ascii="Times New Roman" w:hAnsi="Times New Roman" w:cs="Times New Roman"/>
          <w:b/>
          <w:sz w:val="24"/>
          <w:szCs w:val="24"/>
        </w:rPr>
        <w:t>:</w:t>
      </w:r>
      <w:r>
        <w:rPr>
          <w:rFonts w:ascii="Times New Roman" w:hAnsi="Times New Roman" w:cs="Times New Roman"/>
          <w:sz w:val="24"/>
          <w:szCs w:val="24"/>
        </w:rPr>
        <w:t xml:space="preserve"> From the group {1, 2, 3, 5}, we separate the group {3, 5} as they move to the final group {7} for </w:t>
      </w:r>
      <w:r>
        <w:rPr>
          <w:rFonts w:ascii="Times New Roman" w:hAnsi="Times New Roman" w:cs="Times New Roman"/>
          <w:sz w:val="24"/>
          <w:szCs w:val="24"/>
        </w:rPr>
        <w:tab/>
        <w:t xml:space="preserve">the input symbol </w:t>
      </w:r>
      <w:r w:rsidRPr="00175AE2">
        <w:rPr>
          <w:rFonts w:ascii="Times New Roman" w:hAnsi="Times New Roman" w:cs="Times New Roman"/>
          <w:i/>
          <w:sz w:val="24"/>
          <w:szCs w:val="24"/>
        </w:rPr>
        <w:t>b</w:t>
      </w:r>
      <w:r>
        <w:rPr>
          <w:rFonts w:ascii="Times New Roman" w:hAnsi="Times New Roman" w:cs="Times New Roman"/>
          <w:sz w:val="24"/>
          <w:szCs w:val="24"/>
        </w:rPr>
        <w:t>.</w:t>
      </w:r>
    </w:p>
    <w:p w:rsidR="002104F7" w:rsidRDefault="002104F7" w:rsidP="002104F7">
      <w:pPr>
        <w:tabs>
          <w:tab w:val="left" w:pos="1170"/>
        </w:tabs>
        <w:rPr>
          <w:rFonts w:ascii="Times New Roman" w:hAnsi="Times New Roman" w:cs="Times New Roman"/>
          <w:sz w:val="24"/>
          <w:szCs w:val="24"/>
        </w:rPr>
      </w:pPr>
      <w:r>
        <w:rPr>
          <w:rFonts w:ascii="Times New Roman" w:hAnsi="Times New Roman" w:cs="Times New Roman"/>
          <w:sz w:val="24"/>
          <w:szCs w:val="24"/>
        </w:rPr>
        <w:tab/>
        <w:t>{1, 2} {3, 5} {4, 6} {7}</w:t>
      </w:r>
    </w:p>
    <w:p w:rsidR="002104F7" w:rsidRDefault="002104F7" w:rsidP="002104F7">
      <w:pPr>
        <w:tabs>
          <w:tab w:val="left" w:pos="1170"/>
        </w:tabs>
        <w:rPr>
          <w:rFonts w:ascii="Times New Roman" w:hAnsi="Times New Roman" w:cs="Times New Roman"/>
          <w:sz w:val="24"/>
          <w:szCs w:val="24"/>
        </w:rPr>
      </w:pPr>
      <w:r w:rsidRPr="00AC50C6">
        <w:rPr>
          <w:rFonts w:ascii="Times New Roman" w:hAnsi="Times New Roman" w:cs="Times New Roman"/>
          <w:b/>
          <w:sz w:val="24"/>
          <w:szCs w:val="24"/>
        </w:rPr>
        <w:t xml:space="preserve">Step </w:t>
      </w:r>
      <w:r>
        <w:rPr>
          <w:rFonts w:ascii="Times New Roman" w:hAnsi="Times New Roman" w:cs="Times New Roman"/>
          <w:b/>
          <w:sz w:val="24"/>
          <w:szCs w:val="24"/>
        </w:rPr>
        <w:t>4</w:t>
      </w:r>
      <w:r w:rsidRPr="00AC50C6">
        <w:rPr>
          <w:rFonts w:ascii="Times New Roman" w:hAnsi="Times New Roman" w:cs="Times New Roman"/>
          <w:b/>
          <w:sz w:val="24"/>
          <w:szCs w:val="24"/>
        </w:rPr>
        <w:t>:</w:t>
      </w:r>
      <w:r>
        <w:rPr>
          <w:rFonts w:ascii="Times New Roman" w:hAnsi="Times New Roman" w:cs="Times New Roman"/>
          <w:sz w:val="24"/>
          <w:szCs w:val="24"/>
        </w:rPr>
        <w:t xml:space="preserve"> From the group {1, 2}, we separate the elements into two groups as</w:t>
      </w:r>
      <w:r w:rsidRPr="003212A3">
        <w:rPr>
          <w:rFonts w:ascii="Times New Roman" w:hAnsi="Times New Roman" w:cs="Times New Roman"/>
          <w:sz w:val="24"/>
          <w:szCs w:val="24"/>
        </w:rPr>
        <w:t xml:space="preserve"> </w:t>
      </w:r>
      <w:r>
        <w:rPr>
          <w:rFonts w:ascii="Times New Roman" w:hAnsi="Times New Roman" w:cs="Times New Roman"/>
          <w:sz w:val="24"/>
          <w:szCs w:val="24"/>
        </w:rPr>
        <w:t xml:space="preserve">for the symbol </w:t>
      </w:r>
      <w:r w:rsidRPr="003212A3">
        <w:rPr>
          <w:rFonts w:ascii="Times New Roman" w:hAnsi="Times New Roman" w:cs="Times New Roman"/>
          <w:i/>
          <w:sz w:val="24"/>
          <w:szCs w:val="24"/>
        </w:rPr>
        <w:t>a</w:t>
      </w:r>
      <w:r>
        <w:rPr>
          <w:rFonts w:ascii="Times New Roman" w:hAnsi="Times New Roman" w:cs="Times New Roman"/>
          <w:sz w:val="24"/>
          <w:szCs w:val="24"/>
        </w:rPr>
        <w:t xml:space="preserve">, state 1 </w:t>
      </w:r>
      <w:r>
        <w:rPr>
          <w:rFonts w:ascii="Times New Roman" w:hAnsi="Times New Roman" w:cs="Times New Roman"/>
          <w:sz w:val="24"/>
          <w:szCs w:val="24"/>
        </w:rPr>
        <w:tab/>
        <w:t>remains in the same group whereas state 2 moves to the group {4, 6}.</w:t>
      </w:r>
    </w:p>
    <w:p w:rsidR="002104F7" w:rsidRPr="00FD0AC3" w:rsidRDefault="002104F7" w:rsidP="002104F7">
      <w:pPr>
        <w:tabs>
          <w:tab w:val="left" w:pos="1170"/>
        </w:tabs>
        <w:rPr>
          <w:rFonts w:ascii="Times New Roman" w:hAnsi="Times New Roman" w:cs="Times New Roman"/>
          <w:sz w:val="24"/>
          <w:szCs w:val="24"/>
        </w:rPr>
      </w:pPr>
      <w:r>
        <w:rPr>
          <w:rFonts w:ascii="Times New Roman" w:hAnsi="Times New Roman" w:cs="Times New Roman"/>
          <w:sz w:val="24"/>
          <w:szCs w:val="24"/>
        </w:rPr>
        <w:tab/>
        <w:t>{1} {2} {3, 5} {4, 6} {7}</w:t>
      </w:r>
    </w:p>
    <w:p w:rsidR="002104F7" w:rsidRPr="00542DEA" w:rsidRDefault="002104F7" w:rsidP="002104F7">
      <w:pPr>
        <w:tabs>
          <w:tab w:val="left" w:pos="1170"/>
        </w:tabs>
        <w:rPr>
          <w:rFonts w:ascii="Times New Roman" w:hAnsi="Times New Roman" w:cs="Times New Roman"/>
          <w:b/>
          <w:color w:val="0070C0"/>
          <w:sz w:val="24"/>
          <w:szCs w:val="24"/>
        </w:rPr>
      </w:pPr>
      <w:r w:rsidRPr="00542DEA">
        <w:rPr>
          <w:rFonts w:ascii="Times New Roman" w:hAnsi="Times New Roman" w:cs="Times New Roman"/>
          <w:b/>
          <w:color w:val="0070C0"/>
          <w:sz w:val="24"/>
          <w:szCs w:val="24"/>
        </w:rPr>
        <w:t>Diagram of the minimum-state DFA:</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814" editas="canvas" style="width:144.8pt;height:106.9pt;mso-position-horizontal-relative:char;mso-position-vertical-relative:line" coordorigin="1813,2264" coordsize="2896,2138">
            <o:lock v:ext="edit" aspectratio="t"/>
            <v:shape id="_x0000_s1815" type="#_x0000_t75" style="position:absolute;left:1813;top:2264;width:2896;height:2138" o:preferrelative="f">
              <v:fill o:detectmouseclick="t"/>
              <v:path o:extrusionok="t" o:connecttype="none"/>
              <o:lock v:ext="edit" text="t"/>
            </v:shape>
            <v:oval id="_x0000_s1816" style="position:absolute;left:2314;top:2725;width:400;height:400;v-text-anchor:middle">
              <v:textbox style="mso-next-textbox:#_x0000_s1816" inset="0,0,0,0">
                <w:txbxContent>
                  <w:p w:rsidR="002104F7" w:rsidRDefault="002104F7" w:rsidP="002104F7">
                    <w:pPr>
                      <w:spacing w:after="0"/>
                      <w:jc w:val="center"/>
                    </w:pPr>
                    <w:r>
                      <w:t>1</w:t>
                    </w:r>
                  </w:p>
                </w:txbxContent>
              </v:textbox>
            </v:oval>
            <v:oval id="_x0000_s1817" style="position:absolute;left:3143;top:2725;width:399;height:400;v-text-anchor:middle">
              <v:textbox style="mso-next-textbox:#_x0000_s1817" inset="0,0,0,0">
                <w:txbxContent>
                  <w:p w:rsidR="002104F7" w:rsidRDefault="002104F7" w:rsidP="002104F7">
                    <w:pPr>
                      <w:spacing w:after="0"/>
                      <w:jc w:val="center"/>
                    </w:pPr>
                    <w:r>
                      <w:t>2</w:t>
                    </w:r>
                  </w:p>
                </w:txbxContent>
              </v:textbox>
            </v:oval>
            <v:oval id="_x0000_s1818" style="position:absolute;left:4019;top:2725;width:631;height:400;v-text-anchor:middle">
              <v:textbox style="mso-next-textbox:#_x0000_s1818" inset="0,0,0,0">
                <w:txbxContent>
                  <w:p w:rsidR="002104F7" w:rsidRDefault="002104F7" w:rsidP="002104F7">
                    <w:pPr>
                      <w:spacing w:after="0"/>
                      <w:jc w:val="center"/>
                    </w:pPr>
                    <w:r>
                      <w:t>35</w:t>
                    </w:r>
                  </w:p>
                </w:txbxContent>
              </v:textbox>
            </v:oval>
            <v:oval id="_x0000_s1819" style="position:absolute;left:2509;top:3634;width:557;height:400;v-text-anchor:middle" strokeweight="3pt">
              <v:stroke linestyle="thinThin"/>
              <v:textbox style="mso-next-textbox:#_x0000_s1819" inset="0,0,0,0">
                <w:txbxContent>
                  <w:p w:rsidR="002104F7" w:rsidRDefault="002104F7" w:rsidP="002104F7">
                    <w:pPr>
                      <w:spacing w:after="0"/>
                      <w:jc w:val="center"/>
                    </w:pPr>
                    <w:r>
                      <w:t>46</w:t>
                    </w:r>
                  </w:p>
                </w:txbxContent>
              </v:textbox>
            </v:oval>
            <v:oval id="_x0000_s1820" style="position:absolute;left:4119;top:3639;width:400;height:402;v-text-anchor:middle" strokeweight="3pt">
              <v:stroke linestyle="thinThin"/>
              <v:textbox style="mso-next-textbox:#_x0000_s1820" inset="0,0,0,0">
                <w:txbxContent>
                  <w:p w:rsidR="002104F7" w:rsidRDefault="002104F7" w:rsidP="002104F7">
                    <w:pPr>
                      <w:spacing w:after="0"/>
                      <w:jc w:val="center"/>
                    </w:pPr>
                    <w:r>
                      <w:t>7</w:t>
                    </w:r>
                  </w:p>
                </w:txbxContent>
              </v:textbox>
            </v:oval>
            <v:shape id="_x0000_s1821" type="#_x0000_t32" style="position:absolute;left:2714;top:2925;width:429;height:1" o:connectortype="straight">
              <v:stroke endarrow="block"/>
            </v:shape>
            <v:shape id="_x0000_s1822" type="#_x0000_t32" style="position:absolute;left:3542;top:2925;width:477;height:1" o:connectortype="straight">
              <v:stroke endarrow="block"/>
            </v:shape>
            <v:shape id="_x0000_s1823" type="#_x0000_t32" style="position:absolute;left:1888;top:2931;width:429;height:1" o:connectortype="straight">
              <v:stroke endarrow="block"/>
            </v:shape>
            <v:shape id="_x0000_s1824" type="#_x0000_t38" style="position:absolute;left:3424;top:1815;width:1;height:1821;rotation:270;flip:y" o:connectortype="curved" adj="-7776000,-167189,116359200">
              <v:stroke endarrow="block"/>
            </v:shape>
            <v:shape id="_x0000_s1825" type="#_x0000_t38" style="position:absolute;left:2787;top:3809;width:1;height:393;rotation:90" o:connectortype="curved" adj="8402400,-845038,-126511200">
              <v:stroke endarrow="block"/>
            </v:shape>
            <v:shape id="_x0000_s1826" type="#_x0000_t38" style="position:absolute;left:4318;top:3872;width:1;height:282;rotation:90;flip:x" o:connectortype="curved" adj="8402400,1178196,-152301600">
              <v:stroke endarrow="block"/>
            </v:shape>
            <v:shape id="_x0000_s1827" type="#_x0000_t32" style="position:absolute;left:3096;top:3834;width:993;height:6;flip:x y" o:connectortype="straight">
              <v:stroke endarrow="block"/>
            </v:shape>
            <v:shape id="_x0000_s1828" type="#_x0000_t32" style="position:absolute;left:2984;top:3066;width:1127;height:597;flip:x" o:connectortype="straight">
              <v:stroke endarrow="block"/>
            </v:shape>
            <v:shape id="_x0000_s1829" type="#_x0000_t32" style="position:absolute;left:3068;top:3164;width:1165;height:579;flip:y" o:connectortype="straight">
              <v:stroke endarrow="block"/>
            </v:shape>
            <v:shape id="_x0000_s1830" type="#_x0000_t32" style="position:absolute;left:2788;top:3066;width:413;height:538;flip:x" o:connectortype="straight">
              <v:stroke endarrow="block"/>
            </v:shape>
            <v:shape id="_x0000_s1831" type="#_x0000_t32" style="position:absolute;left:4319;top:3125;width:16;height:484;flip:x" o:connectortype="straight">
              <v:stroke endarrow="block"/>
            </v:shape>
            <v:shape id="_x0000_s1832" type="#_x0000_t202" style="position:absolute;left:3629;top:2652;width:261;height:206;v-text-anchor:middle" stroked="f">
              <v:fill opacity="0"/>
              <v:textbox style="mso-next-textbox:#_x0000_s1832"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833" type="#_x0000_t202" style="position:absolute;left:2743;top:2652;width:261;height:206;v-text-anchor:middle" stroked="f">
              <v:fill opacity="0"/>
              <v:textbox style="mso-next-textbox:#_x0000_s1833"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1834" type="#_x0000_t202" style="position:absolute;left:3635;top:3480;width:261;height:206;v-text-anchor:middle" stroked="f">
              <v:fill opacity="0"/>
              <v:textbox style="mso-next-textbox:#_x0000_s1834"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835" type="#_x0000_t202" style="position:absolute;left:2743;top:3125;width:261;height:206;v-text-anchor:middle" stroked="f">
              <v:fill opacity="0"/>
              <v:textbox style="mso-next-textbox:#_x0000_s1835"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1836" type="#_x0000_t202" style="position:absolute;left:4359;top:3205;width:261;height:206;v-text-anchor:middle" stroked="f">
              <v:fill opacity="0"/>
              <v:textbox style="mso-next-textbox:#_x0000_s1836"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837" type="#_x0000_t202" style="position:absolute;left:3620;top:3033;width:261;height:206;v-text-anchor:middle" stroked="f">
              <v:fill opacity="0"/>
              <v:textbox style="mso-next-textbox:#_x0000_s1837"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1838" type="#_x0000_t202" style="position:absolute;left:4415;top:4175;width:261;height:206;v-text-anchor:middle" stroked="f">
              <v:fill opacity="0"/>
              <v:textbox style="mso-next-textbox:#_x0000_s1838"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839" type="#_x0000_t202" style="position:absolute;left:3636;top:3840;width:261;height:206;v-text-anchor:middle" stroked="f">
              <v:fill opacity="0"/>
              <v:textbox style="mso-next-textbox:#_x0000_s1839"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v:shape id="_x0000_s1840" type="#_x0000_t202" style="position:absolute;left:3286;top:2365;width:261;height:206;v-text-anchor:middle" stroked="f">
              <v:fill opacity="0"/>
              <v:textbox style="mso-next-textbox:#_x0000_s1840" inset="0,0,0,0">
                <w:txbxContent>
                  <w:p w:rsidR="002104F7" w:rsidRPr="000E2932" w:rsidRDefault="002104F7" w:rsidP="002104F7">
                    <w:pPr>
                      <w:spacing w:after="0"/>
                      <w:jc w:val="center"/>
                      <w:rPr>
                        <w:rFonts w:ascii="Times New Roman" w:hAnsi="Times New Roman" w:cs="Times New Roman"/>
                        <w:i/>
                        <w:sz w:val="20"/>
                        <w:szCs w:val="20"/>
                      </w:rPr>
                    </w:pPr>
                    <w:r>
                      <w:rPr>
                        <w:rFonts w:ascii="Times New Roman" w:hAnsi="Times New Roman" w:cs="Times New Roman"/>
                        <w:i/>
                        <w:sz w:val="20"/>
                        <w:szCs w:val="20"/>
                      </w:rPr>
                      <w:t>b</w:t>
                    </w:r>
                  </w:p>
                  <w:p w:rsidR="002104F7" w:rsidRPr="000E2932" w:rsidRDefault="002104F7" w:rsidP="002104F7"/>
                </w:txbxContent>
              </v:textbox>
            </v:shape>
            <v:shape id="_x0000_s1841" type="#_x0000_t202" style="position:absolute;left:2421;top:4196;width:261;height:206;v-text-anchor:middle" stroked="f">
              <v:fill opacity="0"/>
              <v:textbox style="mso-next-textbox:#_x0000_s1841" inset="0,0,0,0">
                <w:txbxContent>
                  <w:p w:rsidR="002104F7" w:rsidRPr="000E2932" w:rsidRDefault="002104F7" w:rsidP="002104F7">
                    <w:pPr>
                      <w:spacing w:after="0"/>
                      <w:jc w:val="center"/>
                      <w:rPr>
                        <w:rFonts w:ascii="Times New Roman" w:hAnsi="Times New Roman" w:cs="Times New Roman"/>
                        <w:i/>
                        <w:sz w:val="20"/>
                        <w:szCs w:val="20"/>
                      </w:rPr>
                    </w:pPr>
                    <w:r w:rsidRPr="000E2932">
                      <w:rPr>
                        <w:rFonts w:ascii="Times New Roman" w:hAnsi="Times New Roman" w:cs="Times New Roman"/>
                        <w:i/>
                        <w:sz w:val="20"/>
                        <w:szCs w:val="20"/>
                      </w:rPr>
                      <w:t>a</w:t>
                    </w:r>
                  </w:p>
                </w:txbxContent>
              </v:textbox>
            </v:shape>
            <w10:wrap type="none"/>
            <w10:anchorlock/>
          </v:group>
        </w:pict>
      </w:r>
    </w:p>
    <w:p w:rsidR="00496BDC" w:rsidRPr="00FD0AC3" w:rsidRDefault="00496BDC" w:rsidP="002104F7">
      <w:pPr>
        <w:jc w:val="center"/>
        <w:rPr>
          <w:rFonts w:ascii="Times New Roman" w:hAnsi="Times New Roman" w:cs="Times New Roman"/>
          <w:sz w:val="24"/>
          <w:szCs w:val="24"/>
        </w:rPr>
      </w:pPr>
    </w:p>
    <w:p w:rsidR="002104F7" w:rsidRPr="002B36BE" w:rsidRDefault="002104F7" w:rsidP="00334400">
      <w:pPr>
        <w:pStyle w:val="ListParagraph"/>
        <w:numPr>
          <w:ilvl w:val="0"/>
          <w:numId w:val="26"/>
        </w:numPr>
        <w:spacing w:after="120" w:line="240" w:lineRule="auto"/>
        <w:ind w:left="360"/>
        <w:jc w:val="both"/>
        <w:rPr>
          <w:rFonts w:ascii="Times New Roman" w:hAnsi="Times New Roman" w:cs="Times New Roman"/>
          <w:b/>
          <w:sz w:val="24"/>
          <w:szCs w:val="24"/>
        </w:rPr>
      </w:pPr>
      <w:r w:rsidRPr="002B36BE">
        <w:rPr>
          <w:rFonts w:ascii="Times New Roman" w:hAnsi="Times New Roman" w:cs="Times New Roman"/>
          <w:b/>
          <w:sz w:val="24"/>
          <w:szCs w:val="24"/>
        </w:rPr>
        <w:t>Find the regular expression equivalent to</w:t>
      </w:r>
      <w:r>
        <w:rPr>
          <w:rFonts w:ascii="Times New Roman" w:hAnsi="Times New Roman" w:cs="Times New Roman"/>
          <w:b/>
          <w:sz w:val="24"/>
          <w:szCs w:val="24"/>
        </w:rPr>
        <w:t xml:space="preserve"> the</w:t>
      </w:r>
      <w:r w:rsidRPr="002B36BE">
        <w:rPr>
          <w:rFonts w:ascii="Times New Roman" w:hAnsi="Times New Roman" w:cs="Times New Roman"/>
          <w:b/>
          <w:sz w:val="24"/>
          <w:szCs w:val="24"/>
        </w:rPr>
        <w:t xml:space="preserve"> DFA in the following figure:</w:t>
      </w:r>
    </w:p>
    <w:tbl>
      <w:tblPr>
        <w:tblStyle w:val="TableGrid"/>
        <w:tblW w:w="0" w:type="auto"/>
        <w:jc w:val="center"/>
        <w:tblInd w:w="1368" w:type="dxa"/>
        <w:tblLook w:val="04A0"/>
      </w:tblPr>
      <w:tblGrid>
        <w:gridCol w:w="903"/>
        <w:gridCol w:w="470"/>
        <w:gridCol w:w="470"/>
      </w:tblGrid>
      <w:tr w:rsidR="002104F7" w:rsidTr="00C86CA4">
        <w:trPr>
          <w:trHeight w:val="113"/>
          <w:jc w:val="center"/>
        </w:trPr>
        <w:tc>
          <w:tcPr>
            <w:tcW w:w="0" w:type="auto"/>
            <w:vMerge w:val="restart"/>
            <w:vAlign w:val="center"/>
          </w:tcPr>
          <w:p w:rsidR="002104F7" w:rsidRPr="00A10AC8" w:rsidRDefault="002104F7" w:rsidP="00C86CA4">
            <w:pPr>
              <w:jc w:val="center"/>
              <w:rPr>
                <w:rFonts w:ascii="Times New Roman" w:hAnsi="Times New Roman" w:cs="Times New Roman"/>
                <w:b/>
                <w:sz w:val="24"/>
                <w:szCs w:val="24"/>
              </w:rPr>
            </w:pPr>
            <w:r w:rsidRPr="00A10AC8">
              <w:rPr>
                <w:rFonts w:ascii="Times New Roman" w:hAnsi="Times New Roman" w:cs="Times New Roman"/>
                <w:b/>
                <w:sz w:val="24"/>
                <w:szCs w:val="24"/>
              </w:rPr>
              <w:t>State</w:t>
            </w:r>
            <w:r>
              <w:rPr>
                <w:rFonts w:ascii="Times New Roman" w:hAnsi="Times New Roman" w:cs="Times New Roman"/>
                <w:b/>
                <w:sz w:val="24"/>
                <w:szCs w:val="24"/>
              </w:rPr>
              <w:t>s</w:t>
            </w:r>
          </w:p>
        </w:tc>
        <w:tc>
          <w:tcPr>
            <w:tcW w:w="0" w:type="auto"/>
            <w:gridSpan w:val="2"/>
            <w:vAlign w:val="center"/>
          </w:tcPr>
          <w:p w:rsidR="002104F7" w:rsidRPr="00F9173E"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Inputs</w:t>
            </w:r>
          </w:p>
        </w:tc>
      </w:tr>
      <w:tr w:rsidR="002104F7" w:rsidTr="00C86CA4">
        <w:trPr>
          <w:trHeight w:val="112"/>
          <w:jc w:val="center"/>
        </w:trPr>
        <w:tc>
          <w:tcPr>
            <w:tcW w:w="0" w:type="auto"/>
            <w:vMerge/>
            <w:vAlign w:val="center"/>
          </w:tcPr>
          <w:p w:rsidR="002104F7" w:rsidRPr="00A10AC8" w:rsidRDefault="002104F7" w:rsidP="00C86CA4">
            <w:pPr>
              <w:jc w:val="center"/>
              <w:rPr>
                <w:rFonts w:ascii="Times New Roman" w:hAnsi="Times New Roman" w:cs="Times New Roman"/>
                <w:b/>
                <w:sz w:val="24"/>
                <w:szCs w:val="24"/>
              </w:rPr>
            </w:pPr>
          </w:p>
        </w:tc>
        <w:tc>
          <w:tcPr>
            <w:tcW w:w="0" w:type="auto"/>
            <w:vAlign w:val="center"/>
          </w:tcPr>
          <w:p w:rsidR="002104F7" w:rsidRPr="00FF3724"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0</w:t>
            </w:r>
          </w:p>
        </w:tc>
        <w:tc>
          <w:tcPr>
            <w:tcW w:w="0" w:type="auto"/>
            <w:vAlign w:val="center"/>
          </w:tcPr>
          <w:p w:rsidR="002104F7" w:rsidRPr="00FF3724"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1</w:t>
            </w:r>
          </w:p>
        </w:tc>
      </w:tr>
      <w:tr w:rsidR="002104F7" w:rsidTr="00C86CA4">
        <w:trPr>
          <w:jc w:val="center"/>
        </w:trPr>
        <w:tc>
          <w:tcPr>
            <w:tcW w:w="0" w:type="auto"/>
            <w:vAlign w:val="center"/>
          </w:tcPr>
          <w:p w:rsidR="002104F7" w:rsidRPr="00A10AC8" w:rsidRDefault="002104F7" w:rsidP="00C86CA4">
            <w:pPr>
              <w:rPr>
                <w:rFonts w:ascii="Times New Roman" w:hAnsi="Times New Roman" w:cs="Times New Roman"/>
                <w:b/>
                <w:sz w:val="24"/>
                <w:szCs w:val="24"/>
              </w:rPr>
            </w:pPr>
            <w:r w:rsidRPr="00FF3724">
              <w:rPr>
                <w:rFonts w:ascii="Times New Roman" w:hAnsi="Times New Roman" w:cs="Times New Roman"/>
                <w:b/>
                <w:sz w:val="24"/>
                <w:szCs w:val="24"/>
              </w:rPr>
              <w:t>→*</w:t>
            </w:r>
            <w:r>
              <w:rPr>
                <w:rFonts w:ascii="Times New Roman" w:hAnsi="Times New Roman" w:cs="Times New Roman"/>
                <w:b/>
                <w:sz w:val="24"/>
                <w:szCs w:val="24"/>
              </w:rPr>
              <w:t xml:space="preserve"> Q</w:t>
            </w:r>
            <w:r w:rsidRPr="006C63AE">
              <w:rPr>
                <w:rFonts w:ascii="Times New Roman" w:hAnsi="Times New Roman" w:cs="Times New Roman"/>
                <w:b/>
                <w:sz w:val="24"/>
                <w:szCs w:val="24"/>
                <w:vertAlign w:val="subscript"/>
              </w:rPr>
              <w:t>1</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sidRPr="00BF524A">
              <w:rPr>
                <w:rFonts w:ascii="Times New Roman" w:hAnsi="Times New Roman" w:cs="Times New Roman"/>
                <w:sz w:val="24"/>
                <w:szCs w:val="24"/>
                <w:vertAlign w:val="subscript"/>
              </w:rPr>
              <w:t>1</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Pr>
                <w:rFonts w:ascii="Times New Roman" w:hAnsi="Times New Roman" w:cs="Times New Roman"/>
                <w:sz w:val="24"/>
                <w:szCs w:val="24"/>
                <w:vertAlign w:val="subscript"/>
              </w:rPr>
              <w:t>2</w:t>
            </w:r>
          </w:p>
        </w:tc>
      </w:tr>
      <w:tr w:rsidR="002104F7" w:rsidTr="00C86CA4">
        <w:trPr>
          <w:jc w:val="center"/>
        </w:trPr>
        <w:tc>
          <w:tcPr>
            <w:tcW w:w="0" w:type="auto"/>
            <w:vAlign w:val="center"/>
          </w:tcPr>
          <w:p w:rsidR="002104F7" w:rsidRPr="00A10AC8" w:rsidRDefault="002104F7" w:rsidP="00C86CA4">
            <w:pPr>
              <w:tabs>
                <w:tab w:val="left" w:pos="162"/>
              </w:tabs>
              <w:jc w:val="center"/>
              <w:rPr>
                <w:rFonts w:ascii="Times New Roman" w:hAnsi="Times New Roman" w:cs="Times New Roman"/>
                <w:b/>
                <w:sz w:val="24"/>
                <w:szCs w:val="24"/>
              </w:rPr>
            </w:pPr>
            <w:r>
              <w:rPr>
                <w:rFonts w:ascii="Times New Roman" w:hAnsi="Times New Roman" w:cs="Times New Roman"/>
                <w:b/>
                <w:sz w:val="24"/>
                <w:szCs w:val="24"/>
              </w:rPr>
              <w:t>Q</w:t>
            </w:r>
            <w:r>
              <w:rPr>
                <w:rFonts w:ascii="Times New Roman" w:hAnsi="Times New Roman" w:cs="Times New Roman"/>
                <w:b/>
                <w:sz w:val="24"/>
                <w:szCs w:val="24"/>
                <w:vertAlign w:val="subscript"/>
              </w:rPr>
              <w:t>2</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Pr>
                <w:rFonts w:ascii="Times New Roman" w:hAnsi="Times New Roman" w:cs="Times New Roman"/>
                <w:sz w:val="24"/>
                <w:szCs w:val="24"/>
                <w:vertAlign w:val="subscript"/>
              </w:rPr>
              <w:t>3</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Pr>
                <w:rFonts w:ascii="Times New Roman" w:hAnsi="Times New Roman" w:cs="Times New Roman"/>
                <w:sz w:val="24"/>
                <w:szCs w:val="24"/>
                <w:vertAlign w:val="subscript"/>
              </w:rPr>
              <w:t>2</w:t>
            </w:r>
          </w:p>
        </w:tc>
      </w:tr>
      <w:tr w:rsidR="002104F7" w:rsidTr="00C86CA4">
        <w:trPr>
          <w:jc w:val="center"/>
        </w:trPr>
        <w:tc>
          <w:tcPr>
            <w:tcW w:w="0" w:type="auto"/>
            <w:vAlign w:val="center"/>
          </w:tcPr>
          <w:p w:rsidR="002104F7" w:rsidRPr="00A10AC8" w:rsidRDefault="002104F7" w:rsidP="00C86CA4">
            <w:pPr>
              <w:tabs>
                <w:tab w:val="left" w:pos="162"/>
              </w:tabs>
              <w:jc w:val="center"/>
              <w:rPr>
                <w:rFonts w:ascii="Times New Roman" w:hAnsi="Times New Roman" w:cs="Times New Roman"/>
                <w:b/>
                <w:sz w:val="24"/>
                <w:szCs w:val="24"/>
              </w:rPr>
            </w:pPr>
            <w:r>
              <w:rPr>
                <w:rFonts w:ascii="Times New Roman" w:hAnsi="Times New Roman" w:cs="Times New Roman"/>
                <w:b/>
                <w:sz w:val="24"/>
                <w:szCs w:val="24"/>
              </w:rPr>
              <w:t>Q</w:t>
            </w:r>
            <w:r>
              <w:rPr>
                <w:rFonts w:ascii="Times New Roman" w:hAnsi="Times New Roman" w:cs="Times New Roman"/>
                <w:b/>
                <w:sz w:val="24"/>
                <w:szCs w:val="24"/>
                <w:vertAlign w:val="subscript"/>
              </w:rPr>
              <w:t>3</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sidRPr="00BF524A">
              <w:rPr>
                <w:rFonts w:ascii="Times New Roman" w:hAnsi="Times New Roman" w:cs="Times New Roman"/>
                <w:sz w:val="24"/>
                <w:szCs w:val="24"/>
                <w:vertAlign w:val="subscript"/>
              </w:rPr>
              <w:t>1</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Pr>
                <w:rFonts w:ascii="Times New Roman" w:hAnsi="Times New Roman" w:cs="Times New Roman"/>
                <w:sz w:val="24"/>
                <w:szCs w:val="24"/>
                <w:vertAlign w:val="subscript"/>
              </w:rPr>
              <w:t>4</w:t>
            </w:r>
          </w:p>
        </w:tc>
      </w:tr>
      <w:tr w:rsidR="002104F7" w:rsidTr="00C86CA4">
        <w:trPr>
          <w:jc w:val="center"/>
        </w:trPr>
        <w:tc>
          <w:tcPr>
            <w:tcW w:w="0" w:type="auto"/>
            <w:vAlign w:val="center"/>
          </w:tcPr>
          <w:p w:rsidR="002104F7" w:rsidRPr="00A10AC8" w:rsidRDefault="002104F7" w:rsidP="00C86CA4">
            <w:pPr>
              <w:jc w:val="center"/>
              <w:rPr>
                <w:rFonts w:ascii="Times New Roman" w:hAnsi="Times New Roman" w:cs="Times New Roman"/>
                <w:b/>
                <w:sz w:val="24"/>
                <w:szCs w:val="24"/>
              </w:rPr>
            </w:pPr>
            <w:r>
              <w:rPr>
                <w:rFonts w:ascii="Times New Roman" w:hAnsi="Times New Roman" w:cs="Times New Roman"/>
                <w:b/>
                <w:sz w:val="24"/>
                <w:szCs w:val="24"/>
              </w:rPr>
              <w:t>Q</w:t>
            </w:r>
            <w:r>
              <w:rPr>
                <w:rFonts w:ascii="Times New Roman" w:hAnsi="Times New Roman" w:cs="Times New Roman"/>
                <w:b/>
                <w:sz w:val="24"/>
                <w:szCs w:val="24"/>
                <w:vertAlign w:val="subscript"/>
              </w:rPr>
              <w:t>4</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sidRPr="00BF524A">
              <w:rPr>
                <w:rFonts w:ascii="Times New Roman" w:hAnsi="Times New Roman" w:cs="Times New Roman"/>
                <w:sz w:val="24"/>
                <w:szCs w:val="24"/>
                <w:vertAlign w:val="subscript"/>
              </w:rPr>
              <w:t>1</w:t>
            </w:r>
          </w:p>
        </w:tc>
        <w:tc>
          <w:tcPr>
            <w:tcW w:w="0" w:type="auto"/>
            <w:vAlign w:val="center"/>
          </w:tcPr>
          <w:p w:rsidR="002104F7" w:rsidRPr="00BF524A" w:rsidRDefault="002104F7" w:rsidP="00C86CA4">
            <w:pPr>
              <w:jc w:val="center"/>
              <w:rPr>
                <w:rFonts w:ascii="Times New Roman" w:hAnsi="Times New Roman" w:cs="Times New Roman"/>
                <w:sz w:val="24"/>
                <w:szCs w:val="24"/>
              </w:rPr>
            </w:pPr>
            <w:r w:rsidRPr="00BF524A">
              <w:rPr>
                <w:rFonts w:ascii="Times New Roman" w:hAnsi="Times New Roman" w:cs="Times New Roman"/>
                <w:sz w:val="24"/>
                <w:szCs w:val="24"/>
              </w:rPr>
              <w:t>Q</w:t>
            </w:r>
            <w:r>
              <w:rPr>
                <w:rFonts w:ascii="Times New Roman" w:hAnsi="Times New Roman" w:cs="Times New Roman"/>
                <w:sz w:val="24"/>
                <w:szCs w:val="24"/>
                <w:vertAlign w:val="subscript"/>
              </w:rPr>
              <w:t>2</w:t>
            </w:r>
          </w:p>
        </w:tc>
      </w:tr>
    </w:tbl>
    <w:p w:rsidR="002104F7" w:rsidRPr="00A8535A" w:rsidRDefault="002104F7" w:rsidP="002104F7">
      <w:pPr>
        <w:spacing w:before="120"/>
        <w:rPr>
          <w:rFonts w:ascii="Times New Roman" w:hAnsi="Times New Roman" w:cs="Times New Roman"/>
          <w:color w:val="0070C0"/>
          <w:sz w:val="24"/>
          <w:szCs w:val="24"/>
        </w:rPr>
      </w:pPr>
      <w:r w:rsidRPr="00A8535A">
        <w:rPr>
          <w:rFonts w:ascii="Times New Roman" w:hAnsi="Times New Roman" w:cs="Times New Roman"/>
          <w:b/>
          <w:color w:val="0070C0"/>
          <w:sz w:val="24"/>
          <w:szCs w:val="24"/>
        </w:rPr>
        <w:t>Step 1:</w:t>
      </w:r>
      <w:r w:rsidRPr="00A8535A">
        <w:rPr>
          <w:rFonts w:ascii="Times New Roman" w:hAnsi="Times New Roman" w:cs="Times New Roman"/>
          <w:color w:val="0070C0"/>
          <w:sz w:val="24"/>
          <w:szCs w:val="24"/>
        </w:rPr>
        <w:t xml:space="preserve"> Draw the transition diagram.</w:t>
      </w:r>
    </w:p>
    <w:p w:rsidR="002104F7" w:rsidRDefault="002B7F2B" w:rsidP="002104F7">
      <w:pPr>
        <w:spacing w:before="12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91" editas="canvas" style="width:179.2pt;height:71.4pt;mso-position-horizontal-relative:char;mso-position-vertical-relative:line" coordorigin="1813,2560" coordsize="3584,1428">
            <o:lock v:ext="edit" aspectratio="t"/>
            <v:shape id="_x0000_s1792" type="#_x0000_t75" style="position:absolute;left:1813;top:2560;width:3584;height:1428" o:preferrelative="f">
              <v:fill o:detectmouseclick="t"/>
              <v:path o:extrusionok="t" o:connecttype="none"/>
              <o:lock v:ext="edit" text="t"/>
            </v:shape>
            <v:oval id="_x0000_s1793" style="position:absolute;left:2314;top:2978;width:400;height:400;v-text-anchor:middle" strokeweight="3pt">
              <v:stroke linestyle="thinThin"/>
              <v:textbox style="mso-next-textbox:#_x0000_s1793" inset="0,0,0,0">
                <w:txbxContent>
                  <w:p w:rsidR="002104F7" w:rsidRPr="00A30778" w:rsidRDefault="002104F7" w:rsidP="002104F7">
                    <w:pPr>
                      <w:spacing w:after="240"/>
                      <w:jc w:val="center"/>
                      <w:rPr>
                        <w:sz w:val="20"/>
                      </w:rPr>
                    </w:pPr>
                    <w:r w:rsidRPr="00A30778">
                      <w:rPr>
                        <w:rFonts w:ascii="Times New Roman" w:hAnsi="Times New Roman" w:cs="Times New Roman"/>
                        <w:szCs w:val="24"/>
                      </w:rPr>
                      <w:t>Q</w:t>
                    </w:r>
                    <w:r w:rsidRPr="00A30778">
                      <w:rPr>
                        <w:rFonts w:ascii="Times New Roman" w:hAnsi="Times New Roman" w:cs="Times New Roman"/>
                        <w:szCs w:val="24"/>
                        <w:vertAlign w:val="subscript"/>
                      </w:rPr>
                      <w:t>1</w:t>
                    </w:r>
                  </w:p>
                </w:txbxContent>
              </v:textbox>
            </v:oval>
            <v:oval id="_x0000_s1794" style="position:absolute;left:3143;top:2978;width:399;height:400;v-text-anchor:middle">
              <v:textbox style="mso-next-textbox:#_x0000_s1794" inset="0,0,0,0">
                <w:txbxContent>
                  <w:p w:rsidR="002104F7" w:rsidRPr="00CD61D8" w:rsidRDefault="002104F7" w:rsidP="002104F7">
                    <w:pPr>
                      <w:jc w:val="center"/>
                    </w:pPr>
                    <w:r w:rsidRPr="00BF524A">
                      <w:rPr>
                        <w:rFonts w:ascii="Times New Roman" w:hAnsi="Times New Roman" w:cs="Times New Roman"/>
                        <w:sz w:val="24"/>
                        <w:szCs w:val="24"/>
                      </w:rPr>
                      <w:t>Q</w:t>
                    </w:r>
                    <w:r>
                      <w:rPr>
                        <w:rFonts w:ascii="Times New Roman" w:hAnsi="Times New Roman" w:cs="Times New Roman"/>
                        <w:sz w:val="24"/>
                        <w:szCs w:val="24"/>
                        <w:vertAlign w:val="subscript"/>
                      </w:rPr>
                      <w:t>2</w:t>
                    </w:r>
                  </w:p>
                </w:txbxContent>
              </v:textbox>
            </v:oval>
            <v:oval id="_x0000_s1795" style="position:absolute;left:4019;top:2978;width:400;height:400;v-text-anchor:middle">
              <v:textbox style="mso-next-textbox:#_x0000_s1795" inset="0,0,0,0">
                <w:txbxContent>
                  <w:p w:rsidR="002104F7" w:rsidRPr="00CD61D8" w:rsidRDefault="002104F7" w:rsidP="002104F7">
                    <w:pPr>
                      <w:spacing w:after="0"/>
                      <w:jc w:val="center"/>
                    </w:pPr>
                    <w:r w:rsidRPr="00BF524A">
                      <w:rPr>
                        <w:rFonts w:ascii="Times New Roman" w:hAnsi="Times New Roman" w:cs="Times New Roman"/>
                        <w:sz w:val="24"/>
                        <w:szCs w:val="24"/>
                      </w:rPr>
                      <w:t>Q</w:t>
                    </w:r>
                    <w:r>
                      <w:rPr>
                        <w:rFonts w:ascii="Times New Roman" w:hAnsi="Times New Roman" w:cs="Times New Roman"/>
                        <w:sz w:val="24"/>
                        <w:szCs w:val="24"/>
                        <w:vertAlign w:val="subscript"/>
                      </w:rPr>
                      <w:t>3</w:t>
                    </w:r>
                  </w:p>
                </w:txbxContent>
              </v:textbox>
            </v:oval>
            <v:oval id="_x0000_s1796" style="position:absolute;left:4921;top:2976;width:400;height:402;v-text-anchor:middle" strokeweight=".25pt">
              <v:textbox style="mso-next-textbox:#_x0000_s1796" inset="0,0,0,0">
                <w:txbxContent>
                  <w:p w:rsidR="002104F7" w:rsidRPr="00CD61D8" w:rsidRDefault="002104F7" w:rsidP="002104F7">
                    <w:pPr>
                      <w:spacing w:after="0"/>
                      <w:jc w:val="center"/>
                    </w:pPr>
                    <w:r w:rsidRPr="003453E2">
                      <w:rPr>
                        <w:rFonts w:ascii="Times New Roman" w:hAnsi="Times New Roman" w:cs="Times New Roman"/>
                        <w:szCs w:val="24"/>
                      </w:rPr>
                      <w:t>Q</w:t>
                    </w:r>
                    <w:r>
                      <w:rPr>
                        <w:rFonts w:ascii="Times New Roman" w:hAnsi="Times New Roman" w:cs="Times New Roman"/>
                        <w:szCs w:val="24"/>
                        <w:vertAlign w:val="subscript"/>
                      </w:rPr>
                      <w:t>4</w:t>
                    </w:r>
                  </w:p>
                </w:txbxContent>
              </v:textbox>
            </v:oval>
            <v:shape id="_x0000_s1797" type="#_x0000_t32" style="position:absolute;left:2744;top:3178;width:399;height:1" o:connectortype="straight">
              <v:stroke endarrow="block"/>
            </v:shape>
            <v:shape id="_x0000_s1798" type="#_x0000_t32" style="position:absolute;left:3542;top:3178;width:477;height:1" o:connectortype="straight">
              <v:stroke endarrow="block"/>
            </v:shape>
            <v:shape id="_x0000_s1799" type="#_x0000_t32" style="position:absolute;left:1888;top:3184;width:429;height:1" o:connectortype="straight">
              <v:stroke endarrow="block"/>
            </v:shape>
            <v:shape id="_x0000_s1800" type="#_x0000_t32" style="position:absolute;left:4419;top:3177;width:502;height:1;flip:y" o:connectortype="straight">
              <v:stroke endarrow="block"/>
            </v:shape>
            <v:shape id="_x0000_s1801" type="#_x0000_t202" style="position:absolute;left:2777;top:2863;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02" type="#_x0000_t202" style="position:absolute;left:3605;top:2863;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03" type="#_x0000_t202" style="position:absolute;left:4494;top:2863;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04" type="#_x0000_t202" style="position:absolute;left:2564;top:2567;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05" type="#_x0000_t202" style="position:absolute;left:3276;top:2560;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06" type="#_x0000_t202" style="position:absolute;left:3484;top:349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07" type="#_x0000_t202" style="position:absolute;left:4087;top:2599;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808" type="#_x0000_t202" style="position:absolute;left:4693;top:3478;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809" type="#_x0000_t38" style="position:absolute;left:2513;top:2867;width:1;height:282;rotation:270;flip:y" o:connectortype="curved" adj="-8402400,-291447,105883200">
              <v:stroke endarrow="block"/>
            </v:shape>
            <v:shape id="_x0000_s1810" type="#_x0000_t38" style="position:absolute;left:3242;top:2937;width:59;height:142;rotation:270" o:connectortype="curved" adj="153397,-583352,-2097763">
              <v:stroke endarrow="block"/>
            </v:shape>
            <v:shape id="_x0000_s1811" type="#_x0000_t38" style="position:absolute;left:4272;top:2188;width:61;height:1637;rotation:270;flip:x y" o:connectortype="curved" adj="-127475,49797,2708852">
              <v:stroke endarrow="block"/>
            </v:shape>
            <v:shape id="_x0000_s1812" type="#_x0000_t38" style="position:absolute;left:3422;top:2582;width:29;height:1564;rotation:90;flip:y" o:connectortype="curved" adj="-268138,-57674,5026097">
              <v:stroke endarrow="block"/>
            </v:shape>
            <v:shape id="_x0000_s1813" type="#_x0000_t38" style="position:absolute;left:3803;top:2089;width:30;height:2607;rotation:90" o:connectortype="curved" adj="385920,-34600,-5508000">
              <v:stroke endarrow="block"/>
            </v:shape>
            <w10:wrap type="none"/>
            <w10:anchorlock/>
          </v:group>
        </w:pict>
      </w:r>
    </w:p>
    <w:p w:rsidR="002104F7" w:rsidRPr="00A8535A" w:rsidRDefault="002104F7" w:rsidP="002104F7">
      <w:pPr>
        <w:spacing w:before="120"/>
        <w:rPr>
          <w:rFonts w:ascii="Times New Roman" w:hAnsi="Times New Roman" w:cs="Times New Roman"/>
          <w:color w:val="0070C0"/>
          <w:sz w:val="24"/>
          <w:szCs w:val="24"/>
        </w:rPr>
      </w:pPr>
      <w:r w:rsidRPr="00A8535A">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2</w:t>
      </w:r>
      <w:r w:rsidRPr="00A8535A">
        <w:rPr>
          <w:rFonts w:ascii="Times New Roman" w:hAnsi="Times New Roman" w:cs="Times New Roman"/>
          <w:b/>
          <w:color w:val="0070C0"/>
          <w:sz w:val="24"/>
          <w:szCs w:val="24"/>
        </w:rPr>
        <w:t>:</w:t>
      </w:r>
      <w:r w:rsidRPr="00A8535A">
        <w:rPr>
          <w:rFonts w:ascii="Times New Roman" w:hAnsi="Times New Roman" w:cs="Times New Roman"/>
          <w:color w:val="0070C0"/>
          <w:sz w:val="24"/>
          <w:szCs w:val="24"/>
        </w:rPr>
        <w:t xml:space="preserve"> </w:t>
      </w:r>
      <w:r>
        <w:rPr>
          <w:rFonts w:ascii="Times New Roman" w:hAnsi="Times New Roman" w:cs="Times New Roman"/>
          <w:color w:val="0070C0"/>
          <w:sz w:val="24"/>
          <w:szCs w:val="24"/>
        </w:rPr>
        <w:t>Eliminate Q</w:t>
      </w:r>
      <w:r w:rsidRPr="00F82FE9">
        <w:rPr>
          <w:rFonts w:ascii="Times New Roman" w:hAnsi="Times New Roman" w:cs="Times New Roman"/>
          <w:color w:val="0070C0"/>
          <w:sz w:val="24"/>
          <w:szCs w:val="24"/>
          <w:vertAlign w:val="subscript"/>
        </w:rPr>
        <w:t>2</w:t>
      </w:r>
      <w:r w:rsidRPr="00A8535A">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73" editas="canvas" style="width:179.2pt;height:83.3pt;mso-position-horizontal-relative:char;mso-position-vertical-relative:line" coordorigin="1813,2322" coordsize="3584,1666">
            <o:lock v:ext="edit" aspectratio="t"/>
            <v:shape id="_x0000_s1774" type="#_x0000_t75" style="position:absolute;left:1813;top:2322;width:3584;height:1666" o:preferrelative="f">
              <v:fill o:detectmouseclick="t"/>
              <v:path o:extrusionok="t" o:connecttype="none"/>
              <o:lock v:ext="edit" text="t"/>
            </v:shape>
            <v:oval id="_x0000_s1775" style="position:absolute;left:2314;top:2978;width:400;height:400;v-text-anchor:middle" strokeweight="3pt">
              <v:stroke linestyle="thinThin"/>
              <v:textbox style="mso-next-textbox:#_x0000_s1775"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oval id="_x0000_s1776" style="position:absolute;left:4019;top:2978;width:400;height:400;v-text-anchor:middle">
              <v:textbox style="mso-next-textbox:#_x0000_s1776" inset="0,0,0,0">
                <w:txbxContent>
                  <w:p w:rsidR="002104F7" w:rsidRPr="00CD61D8" w:rsidRDefault="002104F7" w:rsidP="002104F7">
                    <w:pPr>
                      <w:spacing w:after="0"/>
                      <w:jc w:val="center"/>
                    </w:pPr>
                    <w:r w:rsidRPr="00BF524A">
                      <w:rPr>
                        <w:rFonts w:ascii="Times New Roman" w:hAnsi="Times New Roman" w:cs="Times New Roman"/>
                        <w:sz w:val="24"/>
                        <w:szCs w:val="24"/>
                      </w:rPr>
                      <w:t>Q</w:t>
                    </w:r>
                    <w:r>
                      <w:rPr>
                        <w:rFonts w:ascii="Times New Roman" w:hAnsi="Times New Roman" w:cs="Times New Roman"/>
                        <w:sz w:val="24"/>
                        <w:szCs w:val="24"/>
                        <w:vertAlign w:val="subscript"/>
                      </w:rPr>
                      <w:t>3</w:t>
                    </w:r>
                  </w:p>
                </w:txbxContent>
              </v:textbox>
            </v:oval>
            <v:oval id="_x0000_s1777" style="position:absolute;left:4921;top:2976;width:400;height:402;v-text-anchor:middle" strokeweight=".25pt">
              <v:textbox style="mso-next-textbox:#_x0000_s1777" inset="0,0,0,0">
                <w:txbxContent>
                  <w:p w:rsidR="002104F7" w:rsidRPr="00CD61D8" w:rsidRDefault="002104F7" w:rsidP="002104F7">
                    <w:pPr>
                      <w:spacing w:after="0"/>
                      <w:jc w:val="center"/>
                    </w:pPr>
                    <w:r w:rsidRPr="003453E2">
                      <w:rPr>
                        <w:rFonts w:ascii="Times New Roman" w:hAnsi="Times New Roman" w:cs="Times New Roman"/>
                        <w:szCs w:val="24"/>
                      </w:rPr>
                      <w:t>Q</w:t>
                    </w:r>
                    <w:r>
                      <w:rPr>
                        <w:rFonts w:ascii="Times New Roman" w:hAnsi="Times New Roman" w:cs="Times New Roman"/>
                        <w:szCs w:val="24"/>
                        <w:vertAlign w:val="subscript"/>
                      </w:rPr>
                      <w:t>4</w:t>
                    </w:r>
                  </w:p>
                </w:txbxContent>
              </v:textbox>
            </v:oval>
            <v:shape id="_x0000_s1778" type="#_x0000_t32" style="position:absolute;left:2744;top:3178;width:1275;height:1" o:connectortype="straight" strokecolor="red">
              <v:stroke endarrow="block"/>
            </v:shape>
            <v:shape id="_x0000_s1779" type="#_x0000_t32" style="position:absolute;left:1888;top:3184;width:429;height:1" o:connectortype="straight">
              <v:stroke endarrow="block"/>
            </v:shape>
            <v:shape id="_x0000_s1780" type="#_x0000_t32" style="position:absolute;left:4419;top:3177;width:502;height:1;flip:y" o:connectortype="straight">
              <v:stroke endarrow="block"/>
            </v:shape>
            <v:shape id="_x0000_s1781" type="#_x0000_t202" style="position:absolute;left:3193;top:2876;width:424;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D72BC9">
                      <w:rPr>
                        <w:rFonts w:ascii="Times New Roman" w:hAnsi="Times New Roman" w:cs="Times New Roman"/>
                        <w:color w:val="FF0000"/>
                        <w:sz w:val="20"/>
                        <w:szCs w:val="20"/>
                      </w:rPr>
                      <w:t>11</w:t>
                    </w:r>
                    <w:r w:rsidRPr="00D72BC9">
                      <w:rPr>
                        <w:rFonts w:ascii="Times New Roman" w:hAnsi="Times New Roman" w:cs="Times New Roman"/>
                        <w:color w:val="FF0000"/>
                        <w:sz w:val="20"/>
                        <w:szCs w:val="20"/>
                        <w:vertAlign w:val="superscript"/>
                      </w:rPr>
                      <w:t>*</w:t>
                    </w:r>
                    <w:r w:rsidRPr="00D72BC9">
                      <w:rPr>
                        <w:rFonts w:ascii="Times New Roman" w:hAnsi="Times New Roman" w:cs="Times New Roman"/>
                        <w:color w:val="FF0000"/>
                        <w:sz w:val="20"/>
                        <w:szCs w:val="20"/>
                      </w:rPr>
                      <w:t>0</w:t>
                    </w:r>
                  </w:p>
                </w:txbxContent>
              </v:textbox>
            </v:shape>
            <v:shape id="_x0000_s1782" type="#_x0000_t202" style="position:absolute;left:4494;top:2863;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1</w:t>
                    </w:r>
                  </w:p>
                </w:txbxContent>
              </v:textbox>
            </v:shape>
            <v:shape id="_x0000_s1783" type="#_x0000_t202" style="position:absolute;left:2564;top:2567;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784" type="#_x0000_t202" style="position:absolute;left:3484;top:3491;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785" type="#_x0000_t202" style="position:absolute;left:4494;top:2361;width:397;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D72BC9">
                      <w:rPr>
                        <w:rFonts w:ascii="Times New Roman" w:hAnsi="Times New Roman" w:cs="Times New Roman"/>
                        <w:color w:val="FF0000"/>
                        <w:sz w:val="20"/>
                        <w:szCs w:val="20"/>
                      </w:rPr>
                      <w:t>11</w:t>
                    </w:r>
                    <w:r w:rsidRPr="00D72BC9">
                      <w:rPr>
                        <w:rFonts w:ascii="Times New Roman" w:hAnsi="Times New Roman" w:cs="Times New Roman"/>
                        <w:color w:val="FF0000"/>
                        <w:sz w:val="20"/>
                        <w:szCs w:val="20"/>
                        <w:vertAlign w:val="superscript"/>
                      </w:rPr>
                      <w:t>*</w:t>
                    </w:r>
                    <w:r w:rsidRPr="00D72BC9">
                      <w:rPr>
                        <w:rFonts w:ascii="Times New Roman" w:hAnsi="Times New Roman" w:cs="Times New Roman"/>
                        <w:color w:val="FF0000"/>
                        <w:sz w:val="20"/>
                        <w:szCs w:val="20"/>
                      </w:rPr>
                      <w:t>0</w:t>
                    </w:r>
                  </w:p>
                </w:txbxContent>
              </v:textbox>
            </v:shape>
            <v:shape id="_x0000_s1786" type="#_x0000_t202" style="position:absolute;left:4693;top:3478;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787" type="#_x0000_t38" style="position:absolute;left:2513;top:2867;width:1;height:282;rotation:270;flip:y" o:connectortype="curved" adj="-8402400,-458579,105883200">
              <v:stroke endarrow="block"/>
            </v:shape>
            <v:shape id="_x0000_s1788" type="#_x0000_t38" style="position:absolute;left:4669;top:2526;width:2;height:902;rotation:270;flip:x y" o:connectortype="curved" adj="-3888000,142627,82620000" strokecolor="red">
              <v:stroke endarrow="block"/>
            </v:shape>
            <v:shape id="_x0000_s1789" type="#_x0000_t38" style="position:absolute;left:3422;top:2582;width:29;height:1564;rotation:90;flip:y" o:connectortype="curved" adj="-268138,-87809,5026097">
              <v:stroke endarrow="block"/>
            </v:shape>
            <v:shape id="_x0000_s1790" type="#_x0000_t38" style="position:absolute;left:3803;top:2089;width:30;height:2607;rotation:90" o:connectortype="curved" adj="403920,-52678,-5508000">
              <v:stroke endarrow="block"/>
            </v:shape>
            <w10:wrap type="none"/>
            <w10:anchorlock/>
          </v:group>
        </w:pict>
      </w:r>
    </w:p>
    <w:p w:rsidR="002104F7" w:rsidRPr="00A8535A" w:rsidRDefault="002104F7" w:rsidP="002104F7">
      <w:pPr>
        <w:spacing w:before="120"/>
        <w:rPr>
          <w:rFonts w:ascii="Times New Roman" w:hAnsi="Times New Roman" w:cs="Times New Roman"/>
          <w:color w:val="0070C0"/>
          <w:sz w:val="24"/>
          <w:szCs w:val="24"/>
        </w:rPr>
      </w:pPr>
      <w:r w:rsidRPr="00A8535A">
        <w:rPr>
          <w:rFonts w:ascii="Times New Roman" w:hAnsi="Times New Roman" w:cs="Times New Roman"/>
          <w:b/>
          <w:color w:val="0070C0"/>
          <w:sz w:val="24"/>
          <w:szCs w:val="24"/>
        </w:rPr>
        <w:lastRenderedPageBreak/>
        <w:t xml:space="preserve">Step </w:t>
      </w:r>
      <w:r>
        <w:rPr>
          <w:rFonts w:ascii="Times New Roman" w:hAnsi="Times New Roman" w:cs="Times New Roman"/>
          <w:b/>
          <w:color w:val="0070C0"/>
          <w:sz w:val="24"/>
          <w:szCs w:val="24"/>
        </w:rPr>
        <w:t>3</w:t>
      </w:r>
      <w:r w:rsidRPr="00A8535A">
        <w:rPr>
          <w:rFonts w:ascii="Times New Roman" w:hAnsi="Times New Roman" w:cs="Times New Roman"/>
          <w:b/>
          <w:color w:val="0070C0"/>
          <w:sz w:val="24"/>
          <w:szCs w:val="24"/>
        </w:rPr>
        <w:t>:</w:t>
      </w:r>
      <w:r w:rsidRPr="00A8535A">
        <w:rPr>
          <w:rFonts w:ascii="Times New Roman" w:hAnsi="Times New Roman" w:cs="Times New Roman"/>
          <w:color w:val="0070C0"/>
          <w:sz w:val="24"/>
          <w:szCs w:val="24"/>
        </w:rPr>
        <w:t xml:space="preserve"> </w:t>
      </w:r>
      <w:r>
        <w:rPr>
          <w:rFonts w:ascii="Times New Roman" w:hAnsi="Times New Roman" w:cs="Times New Roman"/>
          <w:color w:val="0070C0"/>
          <w:sz w:val="24"/>
          <w:szCs w:val="24"/>
        </w:rPr>
        <w:t>Eliminate Q</w:t>
      </w:r>
      <w:r>
        <w:rPr>
          <w:rFonts w:ascii="Times New Roman" w:hAnsi="Times New Roman" w:cs="Times New Roman"/>
          <w:color w:val="0070C0"/>
          <w:sz w:val="24"/>
          <w:szCs w:val="24"/>
          <w:vertAlign w:val="subscript"/>
        </w:rPr>
        <w:t>3</w:t>
      </w:r>
      <w:r w:rsidRPr="00A8535A">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58" editas="canvas" style="width:179.2pt;height:83.3pt;mso-position-horizontal-relative:char;mso-position-vertical-relative:line" coordorigin="1813,2322" coordsize="3584,1666">
            <o:lock v:ext="edit" aspectratio="t"/>
            <v:shape id="_x0000_s1759" type="#_x0000_t75" style="position:absolute;left:1813;top:2322;width:3584;height:1666" o:preferrelative="f">
              <v:fill o:detectmouseclick="t"/>
              <v:path o:extrusionok="t" o:connecttype="none"/>
              <o:lock v:ext="edit" text="t"/>
            </v:shape>
            <v:oval id="_x0000_s1760" style="position:absolute;left:2314;top:2978;width:400;height:400;v-text-anchor:middle" strokeweight="3pt">
              <v:stroke linestyle="thinThin"/>
              <v:textbox style="mso-next-textbox:#_x0000_s1760"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oval id="_x0000_s1761" style="position:absolute;left:4921;top:2976;width:400;height:402;v-text-anchor:middle" strokeweight=".25pt">
              <v:textbox style="mso-next-textbox:#_x0000_s1761" inset="0,0,0,0">
                <w:txbxContent>
                  <w:p w:rsidR="002104F7" w:rsidRPr="00CD61D8" w:rsidRDefault="002104F7" w:rsidP="002104F7">
                    <w:pPr>
                      <w:spacing w:after="0"/>
                      <w:jc w:val="center"/>
                    </w:pPr>
                    <w:r w:rsidRPr="003453E2">
                      <w:rPr>
                        <w:rFonts w:ascii="Times New Roman" w:hAnsi="Times New Roman" w:cs="Times New Roman"/>
                        <w:szCs w:val="24"/>
                      </w:rPr>
                      <w:t>Q</w:t>
                    </w:r>
                    <w:r>
                      <w:rPr>
                        <w:rFonts w:ascii="Times New Roman" w:hAnsi="Times New Roman" w:cs="Times New Roman"/>
                        <w:szCs w:val="24"/>
                        <w:vertAlign w:val="subscript"/>
                      </w:rPr>
                      <w:t>4</w:t>
                    </w:r>
                  </w:p>
                </w:txbxContent>
              </v:textbox>
            </v:oval>
            <v:shape id="_x0000_s1762" type="#_x0000_t32" style="position:absolute;left:2744;top:3177;width:2177;height:1;flip:y" o:connectortype="straight" strokecolor="red">
              <v:stroke endarrow="block"/>
            </v:shape>
            <v:shape id="_x0000_s1763" type="#_x0000_t32" style="position:absolute;left:1888;top:3184;width:429;height:1" o:connectortype="straight">
              <v:stroke endarrow="block"/>
            </v:shape>
            <v:shape id="_x0000_s1764" type="#_x0000_t202" style="position:absolute;left:3193;top:2876;width:545;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792B1D">
                      <w:rPr>
                        <w:rFonts w:ascii="Times New Roman" w:hAnsi="Times New Roman" w:cs="Times New Roman"/>
                        <w:sz w:val="20"/>
                        <w:szCs w:val="20"/>
                      </w:rPr>
                      <w:t>11</w:t>
                    </w:r>
                    <w:r w:rsidRPr="00792B1D">
                      <w:rPr>
                        <w:rFonts w:ascii="Times New Roman" w:hAnsi="Times New Roman" w:cs="Times New Roman"/>
                        <w:sz w:val="20"/>
                        <w:szCs w:val="20"/>
                        <w:vertAlign w:val="superscript"/>
                      </w:rPr>
                      <w:t>*</w:t>
                    </w:r>
                    <w:r w:rsidRPr="00792B1D">
                      <w:rPr>
                        <w:rFonts w:ascii="Times New Roman" w:hAnsi="Times New Roman" w:cs="Times New Roman"/>
                        <w:sz w:val="20"/>
                        <w:szCs w:val="20"/>
                      </w:rPr>
                      <w:t>0</w:t>
                    </w:r>
                    <w:r>
                      <w:rPr>
                        <w:rFonts w:ascii="Times New Roman" w:hAnsi="Times New Roman" w:cs="Times New Roman"/>
                        <w:color w:val="FF0000"/>
                        <w:sz w:val="20"/>
                        <w:szCs w:val="20"/>
                      </w:rPr>
                      <w:t>1</w:t>
                    </w:r>
                  </w:p>
                </w:txbxContent>
              </v:textbox>
            </v:shape>
            <v:shape id="_x0000_s1765" type="#_x0000_t202" style="position:absolute;left:2564;top:2567;width:254;height:238;v-text-anchor:middle" stroked="f">
              <v:fill opacity="0"/>
              <v:textbox inset="0,0,0,0">
                <w:txbxContent>
                  <w:p w:rsidR="002104F7" w:rsidRPr="00A06252"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0</w:t>
                    </w:r>
                  </w:p>
                </w:txbxContent>
              </v:textbox>
            </v:shape>
            <v:shape id="_x0000_s1766" type="#_x0000_t202" style="position:absolute;left:3055;top:3348;width:534;height:251;v-text-anchor:middle" stroked="f">
              <v:fill opacity="0"/>
              <v:textbox inset="0,0,0,0">
                <w:txbxContent>
                  <w:p w:rsidR="002104F7" w:rsidRPr="006843C7" w:rsidRDefault="002104F7" w:rsidP="002104F7">
                    <w:pPr>
                      <w:spacing w:after="0"/>
                      <w:jc w:val="center"/>
                      <w:rPr>
                        <w:rFonts w:ascii="Times New Roman" w:hAnsi="Times New Roman" w:cs="Times New Roman"/>
                        <w:color w:val="FF0000"/>
                        <w:sz w:val="20"/>
                        <w:szCs w:val="20"/>
                      </w:rPr>
                    </w:pPr>
                    <w:r w:rsidRPr="006843C7">
                      <w:rPr>
                        <w:rFonts w:ascii="Times New Roman" w:hAnsi="Times New Roman" w:cs="Times New Roman"/>
                        <w:color w:val="FF0000"/>
                        <w:sz w:val="20"/>
                        <w:szCs w:val="20"/>
                      </w:rPr>
                      <w:t>11</w:t>
                    </w:r>
                    <w:r w:rsidRPr="006843C7">
                      <w:rPr>
                        <w:rFonts w:ascii="Times New Roman" w:hAnsi="Times New Roman" w:cs="Times New Roman"/>
                        <w:color w:val="FF0000"/>
                        <w:sz w:val="20"/>
                        <w:szCs w:val="20"/>
                        <w:vertAlign w:val="superscript"/>
                      </w:rPr>
                      <w:t>*</w:t>
                    </w:r>
                    <w:r w:rsidRPr="006843C7">
                      <w:rPr>
                        <w:rFonts w:ascii="Times New Roman" w:hAnsi="Times New Roman" w:cs="Times New Roman"/>
                        <w:color w:val="FF0000"/>
                        <w:sz w:val="20"/>
                        <w:szCs w:val="20"/>
                      </w:rPr>
                      <w:t>00</w:t>
                    </w:r>
                  </w:p>
                </w:txbxContent>
              </v:textbox>
            </v:shape>
            <v:shape id="_x0000_s1767" type="#_x0000_t202" style="position:absolute;left:4810;top:2361;width:550;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1C77F4">
                      <w:rPr>
                        <w:rFonts w:ascii="Times New Roman" w:hAnsi="Times New Roman" w:cs="Times New Roman"/>
                        <w:sz w:val="20"/>
                        <w:szCs w:val="20"/>
                      </w:rPr>
                      <w:t>11</w:t>
                    </w:r>
                    <w:r w:rsidRPr="001C77F4">
                      <w:rPr>
                        <w:rFonts w:ascii="Times New Roman" w:hAnsi="Times New Roman" w:cs="Times New Roman"/>
                        <w:sz w:val="20"/>
                        <w:szCs w:val="20"/>
                        <w:vertAlign w:val="superscript"/>
                      </w:rPr>
                      <w:t>*</w:t>
                    </w:r>
                    <w:r w:rsidRPr="001C77F4">
                      <w:rPr>
                        <w:rFonts w:ascii="Times New Roman" w:hAnsi="Times New Roman" w:cs="Times New Roman"/>
                        <w:sz w:val="20"/>
                        <w:szCs w:val="20"/>
                      </w:rPr>
                      <w:t>0</w:t>
                    </w:r>
                    <w:r>
                      <w:rPr>
                        <w:rFonts w:ascii="Times New Roman" w:hAnsi="Times New Roman" w:cs="Times New Roman"/>
                        <w:color w:val="FF0000"/>
                        <w:sz w:val="20"/>
                        <w:szCs w:val="20"/>
                      </w:rPr>
                      <w:t>1</w:t>
                    </w:r>
                  </w:p>
                </w:txbxContent>
              </v:textbox>
            </v:shape>
            <v:shape id="_x0000_s1768" type="#_x0000_t38" style="position:absolute;left:2513;top:2867;width:1;height:282;rotation:270;flip:y" o:connectortype="curved" adj="-8402400,-625711,105883200">
              <v:stroke endarrow="block"/>
            </v:shape>
            <v:shape id="_x0000_s1769" type="#_x0000_t38" style="position:absolute;left:5120;top:2895;width:1;height:282;rotation:270;flip:x y" o:connectortype="curved" adj="-9050400,627855,168285600" strokecolor="red">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770" type="#_x0000_t39" style="position:absolute;left:2655;top:3178;width:89;height:171;flip:x" o:connectortype="curved" adj="-74266,34357,1279739" strokecolor="red">
              <v:stroke endarrow="block"/>
            </v:shape>
            <v:shape id="_x0000_s1771" type="#_x0000_t38" style="position:absolute;left:3803;top:2089;width:30;height:2607;rotation:90" o:connectortype="curved" adj="313920,-70757,-5508000">
              <v:stroke endarrow="block"/>
            </v:shape>
            <v:shape id="_x0000_s1772" type="#_x0000_t202" style="position:absolute;left:3859;top:3349;width:964;height:276;v-text-anchor:middle" stroked="f">
              <v:fill opacity="0"/>
              <v:textbox inset="0,0,0,0">
                <w:txbxContent>
                  <w:p w:rsidR="002104F7" w:rsidRPr="006843C7" w:rsidRDefault="002104F7" w:rsidP="002104F7">
                    <w:pPr>
                      <w:spacing w:after="0"/>
                      <w:jc w:val="center"/>
                      <w:rPr>
                        <w:rFonts w:ascii="Times New Roman" w:hAnsi="Times New Roman" w:cs="Times New Roman"/>
                        <w:color w:val="FF0000"/>
                        <w:sz w:val="20"/>
                        <w:szCs w:val="20"/>
                      </w:rPr>
                    </w:pPr>
                    <w:r w:rsidRPr="00D47DEC">
                      <w:rPr>
                        <w:rFonts w:ascii="Times New Roman" w:hAnsi="Times New Roman" w:cs="Times New Roman"/>
                        <w:sz w:val="20"/>
                        <w:szCs w:val="20"/>
                      </w:rPr>
                      <w:t>0</w:t>
                    </w:r>
                    <w:r>
                      <w:rPr>
                        <w:rFonts w:ascii="Times New Roman" w:hAnsi="Times New Roman" w:cs="Times New Roman"/>
                        <w:color w:val="FF0000"/>
                        <w:sz w:val="20"/>
                        <w:szCs w:val="20"/>
                      </w:rPr>
                      <w:t xml:space="preserve"> + </w:t>
                    </w:r>
                    <w:r w:rsidRPr="00D47DEC">
                      <w:rPr>
                        <w:rFonts w:ascii="Times New Roman" w:hAnsi="Times New Roman" w:cs="Times New Roman"/>
                        <w:sz w:val="20"/>
                        <w:szCs w:val="20"/>
                      </w:rPr>
                      <w:t>11</w:t>
                    </w:r>
                    <w:r w:rsidRPr="00D47DEC">
                      <w:rPr>
                        <w:rFonts w:ascii="Times New Roman" w:hAnsi="Times New Roman" w:cs="Times New Roman"/>
                        <w:sz w:val="20"/>
                        <w:szCs w:val="20"/>
                        <w:vertAlign w:val="superscript"/>
                      </w:rPr>
                      <w:t>*</w:t>
                    </w:r>
                    <w:r w:rsidRPr="00D47DEC">
                      <w:rPr>
                        <w:rFonts w:ascii="Times New Roman" w:hAnsi="Times New Roman" w:cs="Times New Roman"/>
                        <w:sz w:val="20"/>
                        <w:szCs w:val="20"/>
                      </w:rPr>
                      <w:t>0</w:t>
                    </w:r>
                    <w:r w:rsidRPr="006843C7">
                      <w:rPr>
                        <w:rFonts w:ascii="Times New Roman" w:hAnsi="Times New Roman" w:cs="Times New Roman"/>
                        <w:color w:val="FF0000"/>
                        <w:sz w:val="20"/>
                        <w:szCs w:val="20"/>
                      </w:rPr>
                      <w:t>0</w:t>
                    </w:r>
                  </w:p>
                </w:txbxContent>
              </v:textbox>
            </v:shape>
            <w10:wrap type="none"/>
            <w10:anchorlock/>
          </v:group>
        </w:pic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45" editas="canvas" style="width:179.2pt;height:83.3pt;mso-position-horizontal-relative:char;mso-position-vertical-relative:line" coordorigin="1813,2322" coordsize="3584,1666">
            <o:lock v:ext="edit" aspectratio="t"/>
            <v:shape id="_x0000_s1746" type="#_x0000_t75" style="position:absolute;left:1813;top:2322;width:3584;height:1666" o:preferrelative="f">
              <v:fill o:detectmouseclick="t"/>
              <v:path o:extrusionok="t" o:connecttype="none"/>
              <o:lock v:ext="edit" text="t"/>
            </v:shape>
            <v:oval id="_x0000_s1747" style="position:absolute;left:2314;top:2978;width:400;height:400;v-text-anchor:middle" strokeweight="3pt">
              <v:stroke linestyle="thinThin"/>
              <v:textbox style="mso-next-textbox:#_x0000_s1747"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oval id="_x0000_s1748" style="position:absolute;left:4921;top:2976;width:400;height:402;v-text-anchor:middle" strokeweight=".25pt">
              <v:textbox style="mso-next-textbox:#_x0000_s1748" inset="0,0,0,0">
                <w:txbxContent>
                  <w:p w:rsidR="002104F7" w:rsidRPr="00CD61D8" w:rsidRDefault="002104F7" w:rsidP="002104F7">
                    <w:pPr>
                      <w:spacing w:after="0"/>
                      <w:jc w:val="center"/>
                    </w:pPr>
                    <w:r w:rsidRPr="003453E2">
                      <w:rPr>
                        <w:rFonts w:ascii="Times New Roman" w:hAnsi="Times New Roman" w:cs="Times New Roman"/>
                        <w:szCs w:val="24"/>
                      </w:rPr>
                      <w:t>Q</w:t>
                    </w:r>
                    <w:r>
                      <w:rPr>
                        <w:rFonts w:ascii="Times New Roman" w:hAnsi="Times New Roman" w:cs="Times New Roman"/>
                        <w:szCs w:val="24"/>
                        <w:vertAlign w:val="subscript"/>
                      </w:rPr>
                      <w:t>4</w:t>
                    </w:r>
                  </w:p>
                </w:txbxContent>
              </v:textbox>
            </v:oval>
            <v:shape id="_x0000_s1749" type="#_x0000_t32" style="position:absolute;left:2744;top:3177;width:2177;height:1;flip:y" o:connectortype="straight" strokecolor="black [3213]">
              <v:stroke endarrow="block"/>
            </v:shape>
            <v:shape id="_x0000_s1750" type="#_x0000_t32" style="position:absolute;left:1888;top:3184;width:429;height:1" o:connectortype="straight">
              <v:stroke endarrow="block"/>
            </v:shape>
            <v:shape id="_x0000_s1751" type="#_x0000_t202" style="position:absolute;left:3193;top:2876;width:545;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792B1D">
                      <w:rPr>
                        <w:rFonts w:ascii="Times New Roman" w:hAnsi="Times New Roman" w:cs="Times New Roman"/>
                        <w:sz w:val="20"/>
                        <w:szCs w:val="20"/>
                      </w:rPr>
                      <w:t>11</w:t>
                    </w:r>
                    <w:r w:rsidRPr="00792B1D">
                      <w:rPr>
                        <w:rFonts w:ascii="Times New Roman" w:hAnsi="Times New Roman" w:cs="Times New Roman"/>
                        <w:sz w:val="20"/>
                        <w:szCs w:val="20"/>
                        <w:vertAlign w:val="superscript"/>
                      </w:rPr>
                      <w:t>*</w:t>
                    </w:r>
                    <w:r w:rsidRPr="00792B1D">
                      <w:rPr>
                        <w:rFonts w:ascii="Times New Roman" w:hAnsi="Times New Roman" w:cs="Times New Roman"/>
                        <w:sz w:val="20"/>
                        <w:szCs w:val="20"/>
                      </w:rPr>
                      <w:t>0</w:t>
                    </w:r>
                    <w:r w:rsidRPr="003335FD">
                      <w:rPr>
                        <w:rFonts w:ascii="Times New Roman" w:hAnsi="Times New Roman" w:cs="Times New Roman"/>
                        <w:sz w:val="20"/>
                        <w:szCs w:val="20"/>
                      </w:rPr>
                      <w:t>1</w:t>
                    </w:r>
                  </w:p>
                </w:txbxContent>
              </v:textbox>
            </v:shape>
            <v:shape id="_x0000_s1752" type="#_x0000_t202" style="position:absolute;left:2642;top:2532;width:804;height:280;v-text-anchor:middle" stroked="f">
              <v:fill opacity="0"/>
              <v:textbox inset="0,0,0,0">
                <w:txbxContent>
                  <w:p w:rsidR="002104F7" w:rsidRPr="006843C7" w:rsidRDefault="002104F7" w:rsidP="002104F7">
                    <w:pPr>
                      <w:spacing w:after="0"/>
                      <w:jc w:val="center"/>
                      <w:rPr>
                        <w:rFonts w:ascii="Times New Roman" w:hAnsi="Times New Roman" w:cs="Times New Roman"/>
                        <w:color w:val="FF0000"/>
                        <w:sz w:val="20"/>
                        <w:szCs w:val="20"/>
                      </w:rPr>
                    </w:pPr>
                    <w:r>
                      <w:rPr>
                        <w:rFonts w:ascii="Times New Roman" w:hAnsi="Times New Roman" w:cs="Times New Roman"/>
                        <w:color w:val="FF0000"/>
                        <w:sz w:val="20"/>
                        <w:szCs w:val="20"/>
                      </w:rPr>
                      <w:t xml:space="preserve">0 + </w:t>
                    </w:r>
                    <w:r w:rsidRPr="006843C7">
                      <w:rPr>
                        <w:rFonts w:ascii="Times New Roman" w:hAnsi="Times New Roman" w:cs="Times New Roman"/>
                        <w:color w:val="FF0000"/>
                        <w:sz w:val="20"/>
                        <w:szCs w:val="20"/>
                      </w:rPr>
                      <w:t>11</w:t>
                    </w:r>
                    <w:r w:rsidRPr="006843C7">
                      <w:rPr>
                        <w:rFonts w:ascii="Times New Roman" w:hAnsi="Times New Roman" w:cs="Times New Roman"/>
                        <w:color w:val="FF0000"/>
                        <w:sz w:val="20"/>
                        <w:szCs w:val="20"/>
                        <w:vertAlign w:val="superscript"/>
                      </w:rPr>
                      <w:t>*</w:t>
                    </w:r>
                    <w:r w:rsidRPr="006843C7">
                      <w:rPr>
                        <w:rFonts w:ascii="Times New Roman" w:hAnsi="Times New Roman" w:cs="Times New Roman"/>
                        <w:color w:val="FF0000"/>
                        <w:sz w:val="20"/>
                        <w:szCs w:val="20"/>
                      </w:rPr>
                      <w:t>00</w:t>
                    </w:r>
                  </w:p>
                </w:txbxContent>
              </v:textbox>
            </v:shape>
            <v:shape id="_x0000_s1753" type="#_x0000_t202" style="position:absolute;left:4810;top:2361;width:550;height:238;v-text-anchor:middle" stroked="f">
              <v:fill opacity="0"/>
              <v:textbox inset="0,0,0,0">
                <w:txbxContent>
                  <w:p w:rsidR="002104F7" w:rsidRPr="00D72BC9" w:rsidRDefault="002104F7" w:rsidP="002104F7">
                    <w:pPr>
                      <w:spacing w:after="0"/>
                      <w:jc w:val="center"/>
                      <w:rPr>
                        <w:rFonts w:ascii="Times New Roman" w:hAnsi="Times New Roman" w:cs="Times New Roman"/>
                        <w:color w:val="FF0000"/>
                        <w:sz w:val="20"/>
                        <w:szCs w:val="20"/>
                      </w:rPr>
                    </w:pPr>
                    <w:r w:rsidRPr="001C77F4">
                      <w:rPr>
                        <w:rFonts w:ascii="Times New Roman" w:hAnsi="Times New Roman" w:cs="Times New Roman"/>
                        <w:sz w:val="20"/>
                        <w:szCs w:val="20"/>
                      </w:rPr>
                      <w:t>11</w:t>
                    </w:r>
                    <w:r w:rsidRPr="001C77F4">
                      <w:rPr>
                        <w:rFonts w:ascii="Times New Roman" w:hAnsi="Times New Roman" w:cs="Times New Roman"/>
                        <w:sz w:val="20"/>
                        <w:szCs w:val="20"/>
                        <w:vertAlign w:val="superscript"/>
                      </w:rPr>
                      <w:t>*</w:t>
                    </w:r>
                    <w:r w:rsidRPr="001C77F4">
                      <w:rPr>
                        <w:rFonts w:ascii="Times New Roman" w:hAnsi="Times New Roman" w:cs="Times New Roman"/>
                        <w:sz w:val="20"/>
                        <w:szCs w:val="20"/>
                      </w:rPr>
                      <w:t>0</w:t>
                    </w:r>
                    <w:r w:rsidRPr="003335FD">
                      <w:rPr>
                        <w:rFonts w:ascii="Times New Roman" w:hAnsi="Times New Roman" w:cs="Times New Roman"/>
                        <w:sz w:val="20"/>
                        <w:szCs w:val="20"/>
                      </w:rPr>
                      <w:t>1</w:t>
                    </w:r>
                  </w:p>
                </w:txbxContent>
              </v:textbox>
            </v:shape>
            <v:shape id="_x0000_s1754" type="#_x0000_t38" style="position:absolute;left:2513;top:2867;width:1;height:282;rotation:270;flip:y" o:connectortype="curved" adj="-8402400,-762511,105883200">
              <v:stroke endarrow="block"/>
            </v:shape>
            <v:shape id="_x0000_s1755" type="#_x0000_t38" style="position:absolute;left:5120;top:2895;width:1;height:282;rotation:270;flip:x y" o:connectortype="curved" adj="-9050400,764655,168285600" strokecolor="black [3213]">
              <v:stroke endarrow="block"/>
            </v:shape>
            <v:shape id="_x0000_s1756" type="#_x0000_t38" style="position:absolute;left:3803;top:2089;width:30;height:2607;rotation:90" o:connectortype="curved" adj="259200,-85555,-5508000">
              <v:stroke endarrow="block"/>
            </v:shape>
            <v:shape id="_x0000_s1757" type="#_x0000_t202" style="position:absolute;left:3305;top:3378;width:891;height:262;v-text-anchor:middle" stroked="f">
              <v:fill opacity="0"/>
              <v:textbox inset="0,0,0,0">
                <w:txbxContent>
                  <w:p w:rsidR="002104F7" w:rsidRPr="00405710" w:rsidRDefault="002104F7" w:rsidP="002104F7">
                    <w:pPr>
                      <w:spacing w:after="0"/>
                      <w:jc w:val="center"/>
                      <w:rPr>
                        <w:rFonts w:ascii="Times New Roman" w:hAnsi="Times New Roman" w:cs="Times New Roman"/>
                        <w:sz w:val="20"/>
                        <w:szCs w:val="20"/>
                      </w:rPr>
                    </w:pPr>
                    <w:r>
                      <w:rPr>
                        <w:rFonts w:ascii="Times New Roman" w:hAnsi="Times New Roman" w:cs="Times New Roman"/>
                        <w:sz w:val="20"/>
                        <w:szCs w:val="20"/>
                      </w:rPr>
                      <w:t xml:space="preserve">0 + </w:t>
                    </w:r>
                    <w:r w:rsidRPr="00405710">
                      <w:rPr>
                        <w:rFonts w:ascii="Times New Roman" w:hAnsi="Times New Roman" w:cs="Times New Roman"/>
                        <w:sz w:val="20"/>
                        <w:szCs w:val="20"/>
                      </w:rPr>
                      <w:t>11</w:t>
                    </w:r>
                    <w:r w:rsidRPr="00405710">
                      <w:rPr>
                        <w:rFonts w:ascii="Times New Roman" w:hAnsi="Times New Roman" w:cs="Times New Roman"/>
                        <w:sz w:val="20"/>
                        <w:szCs w:val="20"/>
                        <w:vertAlign w:val="superscript"/>
                      </w:rPr>
                      <w:t>*</w:t>
                    </w:r>
                    <w:r w:rsidRPr="00405710">
                      <w:rPr>
                        <w:rFonts w:ascii="Times New Roman" w:hAnsi="Times New Roman" w:cs="Times New Roman"/>
                        <w:sz w:val="20"/>
                        <w:szCs w:val="20"/>
                      </w:rPr>
                      <w:t>00</w:t>
                    </w:r>
                  </w:p>
                </w:txbxContent>
              </v:textbox>
            </v:shape>
            <w10:wrap type="none"/>
            <w10:anchorlock/>
          </v:group>
        </w:pict>
      </w:r>
    </w:p>
    <w:p w:rsidR="002104F7" w:rsidRPr="00A8535A" w:rsidRDefault="002104F7" w:rsidP="002104F7">
      <w:pPr>
        <w:spacing w:before="120"/>
        <w:rPr>
          <w:rFonts w:ascii="Times New Roman" w:hAnsi="Times New Roman" w:cs="Times New Roman"/>
          <w:color w:val="0070C0"/>
          <w:sz w:val="24"/>
          <w:szCs w:val="24"/>
        </w:rPr>
      </w:pPr>
      <w:r w:rsidRPr="00A8535A">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4</w:t>
      </w:r>
      <w:r w:rsidRPr="00A8535A">
        <w:rPr>
          <w:rFonts w:ascii="Times New Roman" w:hAnsi="Times New Roman" w:cs="Times New Roman"/>
          <w:b/>
          <w:color w:val="0070C0"/>
          <w:sz w:val="24"/>
          <w:szCs w:val="24"/>
        </w:rPr>
        <w:t>:</w:t>
      </w:r>
      <w:r w:rsidRPr="00A8535A">
        <w:rPr>
          <w:rFonts w:ascii="Times New Roman" w:hAnsi="Times New Roman" w:cs="Times New Roman"/>
          <w:color w:val="0070C0"/>
          <w:sz w:val="24"/>
          <w:szCs w:val="24"/>
        </w:rPr>
        <w:t xml:space="preserve"> </w:t>
      </w:r>
      <w:r>
        <w:rPr>
          <w:rFonts w:ascii="Times New Roman" w:hAnsi="Times New Roman" w:cs="Times New Roman"/>
          <w:color w:val="0070C0"/>
          <w:sz w:val="24"/>
          <w:szCs w:val="24"/>
        </w:rPr>
        <w:t>Eliminate Q</w:t>
      </w:r>
      <w:r w:rsidRPr="00B43949">
        <w:rPr>
          <w:rFonts w:ascii="Times New Roman" w:hAnsi="Times New Roman" w:cs="Times New Roman"/>
          <w:color w:val="0070C0"/>
          <w:sz w:val="24"/>
          <w:szCs w:val="24"/>
          <w:vertAlign w:val="subscript"/>
        </w:rPr>
        <w:t>4</w:t>
      </w:r>
      <w:r w:rsidRPr="00A8535A">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37" editas="canvas" style="width:176.9pt;height:68.3pt;mso-position-horizontal-relative:char;mso-position-vertical-relative:line" coordorigin="1813,2556" coordsize="3538,1366">
            <o:lock v:ext="edit" aspectratio="t"/>
            <v:shape id="_x0000_s1738" type="#_x0000_t75" style="position:absolute;left:1813;top:2556;width:3538;height:1366" o:preferrelative="f">
              <v:fill o:detectmouseclick="t"/>
              <v:path o:extrusionok="t" o:connecttype="none"/>
              <o:lock v:ext="edit" text="t"/>
            </v:shape>
            <v:oval id="_x0000_s1739" style="position:absolute;left:2314;top:2978;width:400;height:400;v-text-anchor:middle" strokeweight="3pt">
              <v:stroke linestyle="thinThin"/>
              <v:textbox style="mso-next-textbox:#_x0000_s1739"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shape id="_x0000_s1740" type="#_x0000_t32" style="position:absolute;left:1888;top:3184;width:429;height:1" o:connectortype="straight">
              <v:stroke endarrow="block"/>
            </v:shape>
            <v:shape id="_x0000_s1741" type="#_x0000_t202" style="position:absolute;left:3133;top:3423;width:2144;height:238;v-text-anchor:middle" stroked="f">
              <v:fill opacity="0"/>
              <v:textbox style="mso-next-textbox:#_x0000_s1741" inset="0,0,0,0">
                <w:txbxContent>
                  <w:p w:rsidR="002104F7" w:rsidRPr="00405710" w:rsidRDefault="002104F7" w:rsidP="002104F7">
                    <w:pPr>
                      <w:spacing w:after="0"/>
                      <w:jc w:val="center"/>
                      <w:rPr>
                        <w:rFonts w:ascii="Times New Roman" w:hAnsi="Times New Roman" w:cs="Times New Roman"/>
                        <w:sz w:val="20"/>
                        <w:szCs w:val="20"/>
                      </w:rPr>
                    </w:pPr>
                    <w:r w:rsidRPr="00792B1D">
                      <w:rPr>
                        <w:rFonts w:ascii="Times New Roman" w:hAnsi="Times New Roman" w:cs="Times New Roman"/>
                        <w:sz w:val="20"/>
                        <w:szCs w:val="20"/>
                      </w:rPr>
                      <w:t>11</w:t>
                    </w:r>
                    <w:r w:rsidRPr="00792B1D">
                      <w:rPr>
                        <w:rFonts w:ascii="Times New Roman" w:hAnsi="Times New Roman" w:cs="Times New Roman"/>
                        <w:sz w:val="20"/>
                        <w:szCs w:val="20"/>
                        <w:vertAlign w:val="superscript"/>
                      </w:rPr>
                      <w:t>*</w:t>
                    </w:r>
                    <w:r w:rsidRPr="00792B1D">
                      <w:rPr>
                        <w:rFonts w:ascii="Times New Roman" w:hAnsi="Times New Roman" w:cs="Times New Roman"/>
                        <w:sz w:val="20"/>
                        <w:szCs w:val="20"/>
                      </w:rPr>
                      <w:t>0</w:t>
                    </w:r>
                    <w:r w:rsidRPr="003335FD">
                      <w:rPr>
                        <w:rFonts w:ascii="Times New Roman" w:hAnsi="Times New Roman" w:cs="Times New Roman"/>
                        <w:sz w:val="20"/>
                        <w:szCs w:val="20"/>
                      </w:rPr>
                      <w:t>1</w:t>
                    </w:r>
                    <w:r>
                      <w:rPr>
                        <w:rFonts w:ascii="Times New Roman" w:hAnsi="Times New Roman" w:cs="Times New Roman"/>
                        <w:sz w:val="20"/>
                        <w:szCs w:val="20"/>
                      </w:rPr>
                      <w:t xml:space="preserve"> </w:t>
                    </w:r>
                    <w:r w:rsidRPr="006C073B">
                      <w:rPr>
                        <w:rFonts w:ascii="Times New Roman" w:hAnsi="Times New Roman" w:cs="Times New Roman"/>
                        <w:color w:val="FF0000"/>
                        <w:sz w:val="20"/>
                        <w:szCs w:val="20"/>
                      </w:rPr>
                      <w:t>(</w:t>
                    </w:r>
                    <w:r w:rsidRPr="001C77F4">
                      <w:rPr>
                        <w:rFonts w:ascii="Times New Roman" w:hAnsi="Times New Roman" w:cs="Times New Roman"/>
                        <w:sz w:val="20"/>
                        <w:szCs w:val="20"/>
                      </w:rPr>
                      <w:t>11</w:t>
                    </w:r>
                    <w:r w:rsidRPr="001C77F4">
                      <w:rPr>
                        <w:rFonts w:ascii="Times New Roman" w:hAnsi="Times New Roman" w:cs="Times New Roman"/>
                        <w:sz w:val="20"/>
                        <w:szCs w:val="20"/>
                        <w:vertAlign w:val="superscript"/>
                      </w:rPr>
                      <w:t>*</w:t>
                    </w:r>
                    <w:r w:rsidRPr="001C77F4">
                      <w:rPr>
                        <w:rFonts w:ascii="Times New Roman" w:hAnsi="Times New Roman" w:cs="Times New Roman"/>
                        <w:sz w:val="20"/>
                        <w:szCs w:val="20"/>
                      </w:rPr>
                      <w:t>0</w:t>
                    </w:r>
                    <w:r w:rsidRPr="003335FD">
                      <w:rPr>
                        <w:rFonts w:ascii="Times New Roman" w:hAnsi="Times New Roman" w:cs="Times New Roman"/>
                        <w:sz w:val="20"/>
                        <w:szCs w:val="20"/>
                      </w:rPr>
                      <w:t>1</w:t>
                    </w:r>
                    <w:r w:rsidRPr="006C073B">
                      <w:rPr>
                        <w:rFonts w:ascii="Times New Roman" w:hAnsi="Times New Roman" w:cs="Times New Roman"/>
                        <w:color w:val="FF0000"/>
                        <w:sz w:val="20"/>
                        <w:szCs w:val="20"/>
                      </w:rPr>
                      <w:t>)</w:t>
                    </w:r>
                    <w:r w:rsidRPr="006C073B">
                      <w:rPr>
                        <w:rFonts w:ascii="Times New Roman" w:hAnsi="Times New Roman" w:cs="Times New Roman"/>
                        <w:color w:val="FF0000"/>
                        <w:sz w:val="20"/>
                        <w:szCs w:val="20"/>
                        <w:vertAlign w:val="superscript"/>
                      </w:rPr>
                      <w:t>*</w:t>
                    </w:r>
                    <w:r>
                      <w:rPr>
                        <w:rFonts w:ascii="Times New Roman" w:hAnsi="Times New Roman" w:cs="Times New Roman"/>
                        <w:color w:val="FF0000"/>
                        <w:sz w:val="20"/>
                        <w:szCs w:val="20"/>
                      </w:rPr>
                      <w:t xml:space="preserve"> </w:t>
                    </w:r>
                    <w:r w:rsidRPr="006544E7">
                      <w:rPr>
                        <w:rFonts w:ascii="Times New Roman" w:hAnsi="Times New Roman" w:cs="Times New Roman"/>
                        <w:sz w:val="20"/>
                        <w:szCs w:val="20"/>
                      </w:rPr>
                      <w:t>(</w:t>
                    </w:r>
                    <w:r>
                      <w:rPr>
                        <w:rFonts w:ascii="Times New Roman" w:hAnsi="Times New Roman" w:cs="Times New Roman"/>
                        <w:sz w:val="20"/>
                        <w:szCs w:val="20"/>
                      </w:rPr>
                      <w:t>0 +</w:t>
                    </w:r>
                    <w:r w:rsidRPr="00405710">
                      <w:rPr>
                        <w:rFonts w:ascii="Times New Roman" w:hAnsi="Times New Roman" w:cs="Times New Roman"/>
                        <w:sz w:val="20"/>
                        <w:szCs w:val="20"/>
                      </w:rPr>
                      <w:t>11</w:t>
                    </w:r>
                    <w:r w:rsidRPr="00405710">
                      <w:rPr>
                        <w:rFonts w:ascii="Times New Roman" w:hAnsi="Times New Roman" w:cs="Times New Roman"/>
                        <w:sz w:val="20"/>
                        <w:szCs w:val="20"/>
                        <w:vertAlign w:val="superscript"/>
                      </w:rPr>
                      <w:t>*</w:t>
                    </w:r>
                    <w:r>
                      <w:rPr>
                        <w:rFonts w:ascii="Times New Roman" w:hAnsi="Times New Roman" w:cs="Times New Roman"/>
                        <w:sz w:val="20"/>
                        <w:szCs w:val="20"/>
                      </w:rPr>
                      <w:t>0</w:t>
                    </w:r>
                    <w:r w:rsidRPr="00405710">
                      <w:rPr>
                        <w:rFonts w:ascii="Times New Roman" w:hAnsi="Times New Roman" w:cs="Times New Roman"/>
                        <w:sz w:val="20"/>
                        <w:szCs w:val="20"/>
                      </w:rPr>
                      <w:t>0</w:t>
                    </w:r>
                    <w:r>
                      <w:rPr>
                        <w:rFonts w:ascii="Times New Roman" w:hAnsi="Times New Roman" w:cs="Times New Roman"/>
                        <w:sz w:val="20"/>
                        <w:szCs w:val="20"/>
                      </w:rPr>
                      <w:t>)</w:t>
                    </w:r>
                  </w:p>
                  <w:p w:rsidR="002104F7" w:rsidRPr="0024766C" w:rsidRDefault="002104F7" w:rsidP="002104F7">
                    <w:pPr>
                      <w:spacing w:after="0"/>
                      <w:jc w:val="center"/>
                      <w:rPr>
                        <w:rFonts w:ascii="Times New Roman" w:hAnsi="Times New Roman" w:cs="Times New Roman"/>
                        <w:sz w:val="20"/>
                        <w:szCs w:val="20"/>
                      </w:rPr>
                    </w:pPr>
                  </w:p>
                  <w:p w:rsidR="002104F7" w:rsidRPr="00D72BC9" w:rsidRDefault="002104F7" w:rsidP="002104F7">
                    <w:pPr>
                      <w:spacing w:after="0"/>
                      <w:jc w:val="center"/>
                      <w:rPr>
                        <w:rFonts w:ascii="Times New Roman" w:hAnsi="Times New Roman" w:cs="Times New Roman"/>
                        <w:color w:val="FF0000"/>
                        <w:sz w:val="20"/>
                        <w:szCs w:val="20"/>
                      </w:rPr>
                    </w:pPr>
                  </w:p>
                </w:txbxContent>
              </v:textbox>
            </v:shape>
            <v:shape id="_x0000_s1742" type="#_x0000_t202" style="position:absolute;left:2642;top:2556;width:945;height:280;v-text-anchor:middle" stroked="f">
              <v:fill opacity="0"/>
              <v:textbox style="mso-next-textbox:#_x0000_s1742" inset="0,0,0,0">
                <w:txbxContent>
                  <w:p w:rsidR="002104F7" w:rsidRPr="006843C7" w:rsidRDefault="002104F7" w:rsidP="002104F7">
                    <w:pPr>
                      <w:spacing w:after="0"/>
                      <w:jc w:val="center"/>
                      <w:rPr>
                        <w:rFonts w:ascii="Times New Roman" w:hAnsi="Times New Roman" w:cs="Times New Roman"/>
                        <w:color w:val="FF0000"/>
                        <w:sz w:val="20"/>
                        <w:szCs w:val="20"/>
                      </w:rPr>
                    </w:pPr>
                    <w:r w:rsidRPr="000B3936">
                      <w:rPr>
                        <w:rFonts w:ascii="Times New Roman" w:hAnsi="Times New Roman" w:cs="Times New Roman"/>
                        <w:sz w:val="20"/>
                        <w:szCs w:val="20"/>
                      </w:rPr>
                      <w:t>0 + 11</w:t>
                    </w:r>
                    <w:r w:rsidRPr="000B3936">
                      <w:rPr>
                        <w:rFonts w:ascii="Times New Roman" w:hAnsi="Times New Roman" w:cs="Times New Roman"/>
                        <w:sz w:val="20"/>
                        <w:szCs w:val="20"/>
                        <w:vertAlign w:val="superscript"/>
                      </w:rPr>
                      <w:t>*</w:t>
                    </w:r>
                    <w:r w:rsidRPr="000B3936">
                      <w:rPr>
                        <w:rFonts w:ascii="Times New Roman" w:hAnsi="Times New Roman" w:cs="Times New Roman"/>
                        <w:sz w:val="20"/>
                        <w:szCs w:val="20"/>
                      </w:rPr>
                      <w:t>00</w:t>
                    </w:r>
                  </w:p>
                </w:txbxContent>
              </v:textbox>
            </v:shape>
            <v:shape id="_x0000_s1743" type="#_x0000_t39" style="position:absolute;left:2514;top:3178;width:230;height:230;flip:x" o:connectortype="curved" adj="-13242,37189,480459">
              <v:stroke endarrow="block"/>
            </v:shape>
            <v:shape id="_x0000_s1744" type="#_x0000_t38" style="position:absolute;left:2513;top:2867;width:1;height:282;rotation:270;flip:y" o:connectortype="curved" adj="-8402400,-912868,106358400">
              <v:stroke endarrow="block"/>
            </v:shape>
            <w10:wrap type="none"/>
            <w10:anchorlock/>
          </v:group>
        </w:pict>
      </w:r>
    </w:p>
    <w:p w:rsidR="002104F7" w:rsidRDefault="002B7F2B" w:rsidP="002104F7">
      <w:pPr>
        <w:ind w:firstLine="378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31" editas="canvas" style="width:207.65pt;height:45.9pt;mso-position-horizontal-relative:char;mso-position-vertical-relative:line" coordorigin="1813,2556" coordsize="4153,918">
            <o:lock v:ext="edit" aspectratio="t"/>
            <v:shape id="_x0000_s1732" type="#_x0000_t75" style="position:absolute;left:1813;top:2556;width:4153;height:918" o:preferrelative="f">
              <v:fill o:detectmouseclick="t"/>
              <v:path o:extrusionok="t" o:connecttype="none"/>
              <o:lock v:ext="edit" text="t"/>
            </v:shape>
            <v:oval id="_x0000_s1733" style="position:absolute;left:2314;top:2978;width:400;height:400;v-text-anchor:middle" strokeweight="3pt">
              <v:stroke linestyle="thinThin"/>
              <v:textbox style="mso-next-textbox:#_x0000_s1733"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shape id="_x0000_s1734" type="#_x0000_t32" style="position:absolute;left:1888;top:3184;width:429;height:1" o:connectortype="straight">
              <v:stroke endarrow="block"/>
            </v:shape>
            <v:shape id="_x0000_s1735" type="#_x0000_t202" style="position:absolute;left:2681;top:2621;width:3134;height:280;v-text-anchor:middle" stroked="f">
              <v:fill opacity="0"/>
              <v:textbox style="mso-next-textbox:#_x0000_s1735" inset="0,0,0,0">
                <w:txbxContent>
                  <w:p w:rsidR="002104F7" w:rsidRPr="00405710" w:rsidRDefault="002104F7" w:rsidP="002104F7">
                    <w:pPr>
                      <w:spacing w:after="0"/>
                      <w:jc w:val="center"/>
                      <w:rPr>
                        <w:rFonts w:ascii="Times New Roman" w:hAnsi="Times New Roman" w:cs="Times New Roman"/>
                        <w:sz w:val="20"/>
                        <w:szCs w:val="20"/>
                      </w:rPr>
                    </w:pPr>
                    <w:r w:rsidRPr="000B3936">
                      <w:rPr>
                        <w:rFonts w:ascii="Times New Roman" w:hAnsi="Times New Roman" w:cs="Times New Roman"/>
                        <w:sz w:val="20"/>
                        <w:szCs w:val="20"/>
                      </w:rPr>
                      <w:t>0 + 11</w:t>
                    </w:r>
                    <w:r w:rsidRPr="000B3936">
                      <w:rPr>
                        <w:rFonts w:ascii="Times New Roman" w:hAnsi="Times New Roman" w:cs="Times New Roman"/>
                        <w:sz w:val="20"/>
                        <w:szCs w:val="20"/>
                        <w:vertAlign w:val="superscript"/>
                      </w:rPr>
                      <w:t>*</w:t>
                    </w:r>
                    <w:r w:rsidRPr="000B3936">
                      <w:rPr>
                        <w:rFonts w:ascii="Times New Roman" w:hAnsi="Times New Roman" w:cs="Times New Roman"/>
                        <w:sz w:val="20"/>
                        <w:szCs w:val="20"/>
                      </w:rPr>
                      <w:t>00</w:t>
                    </w:r>
                    <w:r>
                      <w:rPr>
                        <w:rFonts w:ascii="Times New Roman" w:hAnsi="Times New Roman" w:cs="Times New Roman"/>
                        <w:sz w:val="20"/>
                        <w:szCs w:val="20"/>
                      </w:rPr>
                      <w:t xml:space="preserve"> </w:t>
                    </w:r>
                    <w:r w:rsidRPr="00F05770">
                      <w:rPr>
                        <w:rFonts w:ascii="Times New Roman" w:hAnsi="Times New Roman" w:cs="Times New Roman"/>
                        <w:color w:val="FF0000"/>
                        <w:sz w:val="20"/>
                        <w:szCs w:val="20"/>
                      </w:rPr>
                      <w:t>+</w:t>
                    </w:r>
                    <w:r>
                      <w:rPr>
                        <w:rFonts w:ascii="Times New Roman" w:hAnsi="Times New Roman" w:cs="Times New Roman"/>
                        <w:sz w:val="20"/>
                        <w:szCs w:val="20"/>
                      </w:rPr>
                      <w:t xml:space="preserve"> </w:t>
                    </w:r>
                    <w:r w:rsidRPr="00792B1D">
                      <w:rPr>
                        <w:rFonts w:ascii="Times New Roman" w:hAnsi="Times New Roman" w:cs="Times New Roman"/>
                        <w:sz w:val="20"/>
                        <w:szCs w:val="20"/>
                      </w:rPr>
                      <w:t>11</w:t>
                    </w:r>
                    <w:r w:rsidRPr="00792B1D">
                      <w:rPr>
                        <w:rFonts w:ascii="Times New Roman" w:hAnsi="Times New Roman" w:cs="Times New Roman"/>
                        <w:sz w:val="20"/>
                        <w:szCs w:val="20"/>
                        <w:vertAlign w:val="superscript"/>
                      </w:rPr>
                      <w:t>*</w:t>
                    </w:r>
                    <w:r w:rsidRPr="00792B1D">
                      <w:rPr>
                        <w:rFonts w:ascii="Times New Roman" w:hAnsi="Times New Roman" w:cs="Times New Roman"/>
                        <w:sz w:val="20"/>
                        <w:szCs w:val="20"/>
                      </w:rPr>
                      <w:t>0</w:t>
                    </w:r>
                    <w:r w:rsidRPr="003335FD">
                      <w:rPr>
                        <w:rFonts w:ascii="Times New Roman" w:hAnsi="Times New Roman" w:cs="Times New Roman"/>
                        <w:sz w:val="20"/>
                        <w:szCs w:val="20"/>
                      </w:rPr>
                      <w:t>1</w:t>
                    </w:r>
                    <w:r>
                      <w:rPr>
                        <w:rFonts w:ascii="Times New Roman" w:hAnsi="Times New Roman" w:cs="Times New Roman"/>
                        <w:sz w:val="20"/>
                        <w:szCs w:val="20"/>
                      </w:rPr>
                      <w:t xml:space="preserve"> </w:t>
                    </w:r>
                    <w:r w:rsidRPr="00F05770">
                      <w:rPr>
                        <w:rFonts w:ascii="Times New Roman" w:hAnsi="Times New Roman" w:cs="Times New Roman"/>
                        <w:sz w:val="20"/>
                        <w:szCs w:val="20"/>
                      </w:rPr>
                      <w:t>(</w:t>
                    </w:r>
                    <w:r w:rsidRPr="001C77F4">
                      <w:rPr>
                        <w:rFonts w:ascii="Times New Roman" w:hAnsi="Times New Roman" w:cs="Times New Roman"/>
                        <w:sz w:val="20"/>
                        <w:szCs w:val="20"/>
                      </w:rPr>
                      <w:t>11</w:t>
                    </w:r>
                    <w:r w:rsidRPr="001C77F4">
                      <w:rPr>
                        <w:rFonts w:ascii="Times New Roman" w:hAnsi="Times New Roman" w:cs="Times New Roman"/>
                        <w:sz w:val="20"/>
                        <w:szCs w:val="20"/>
                        <w:vertAlign w:val="superscript"/>
                      </w:rPr>
                      <w:t>*</w:t>
                    </w:r>
                    <w:r w:rsidRPr="001C77F4">
                      <w:rPr>
                        <w:rFonts w:ascii="Times New Roman" w:hAnsi="Times New Roman" w:cs="Times New Roman"/>
                        <w:sz w:val="20"/>
                        <w:szCs w:val="20"/>
                      </w:rPr>
                      <w:t>0</w:t>
                    </w:r>
                    <w:r w:rsidRPr="003335FD">
                      <w:rPr>
                        <w:rFonts w:ascii="Times New Roman" w:hAnsi="Times New Roman" w:cs="Times New Roman"/>
                        <w:sz w:val="20"/>
                        <w:szCs w:val="20"/>
                      </w:rPr>
                      <w:t>1</w:t>
                    </w:r>
                    <w:r w:rsidRPr="00F05770">
                      <w:rPr>
                        <w:rFonts w:ascii="Times New Roman" w:hAnsi="Times New Roman" w:cs="Times New Roman"/>
                        <w:sz w:val="20"/>
                        <w:szCs w:val="20"/>
                      </w:rPr>
                      <w:t>)</w:t>
                    </w:r>
                    <w:r w:rsidRPr="00F05770">
                      <w:rPr>
                        <w:rFonts w:ascii="Times New Roman" w:hAnsi="Times New Roman" w:cs="Times New Roman"/>
                        <w:sz w:val="20"/>
                        <w:szCs w:val="20"/>
                        <w:vertAlign w:val="superscript"/>
                      </w:rPr>
                      <w:t>*</w:t>
                    </w:r>
                    <w:r>
                      <w:rPr>
                        <w:rFonts w:ascii="Times New Roman" w:hAnsi="Times New Roman" w:cs="Times New Roman"/>
                        <w:color w:val="FF0000"/>
                        <w:sz w:val="20"/>
                        <w:szCs w:val="20"/>
                      </w:rPr>
                      <w:t xml:space="preserve"> </w:t>
                    </w:r>
                    <w:r w:rsidRPr="006544E7">
                      <w:rPr>
                        <w:rFonts w:ascii="Times New Roman" w:hAnsi="Times New Roman" w:cs="Times New Roman"/>
                        <w:sz w:val="20"/>
                        <w:szCs w:val="20"/>
                      </w:rPr>
                      <w:t>(</w:t>
                    </w:r>
                    <w:r>
                      <w:rPr>
                        <w:rFonts w:ascii="Times New Roman" w:hAnsi="Times New Roman" w:cs="Times New Roman"/>
                        <w:sz w:val="20"/>
                        <w:szCs w:val="20"/>
                      </w:rPr>
                      <w:t>0 +</w:t>
                    </w:r>
                    <w:r w:rsidRPr="00405710">
                      <w:rPr>
                        <w:rFonts w:ascii="Times New Roman" w:hAnsi="Times New Roman" w:cs="Times New Roman"/>
                        <w:sz w:val="20"/>
                        <w:szCs w:val="20"/>
                      </w:rPr>
                      <w:t>11</w:t>
                    </w:r>
                    <w:r w:rsidRPr="00405710">
                      <w:rPr>
                        <w:rFonts w:ascii="Times New Roman" w:hAnsi="Times New Roman" w:cs="Times New Roman"/>
                        <w:sz w:val="20"/>
                        <w:szCs w:val="20"/>
                        <w:vertAlign w:val="superscript"/>
                      </w:rPr>
                      <w:t>*</w:t>
                    </w:r>
                    <w:r>
                      <w:rPr>
                        <w:rFonts w:ascii="Times New Roman" w:hAnsi="Times New Roman" w:cs="Times New Roman"/>
                        <w:sz w:val="20"/>
                        <w:szCs w:val="20"/>
                      </w:rPr>
                      <w:t>0</w:t>
                    </w:r>
                    <w:r w:rsidRPr="00405710">
                      <w:rPr>
                        <w:rFonts w:ascii="Times New Roman" w:hAnsi="Times New Roman" w:cs="Times New Roman"/>
                        <w:sz w:val="20"/>
                        <w:szCs w:val="20"/>
                      </w:rPr>
                      <w:t>0</w:t>
                    </w:r>
                    <w:r>
                      <w:rPr>
                        <w:rFonts w:ascii="Times New Roman" w:hAnsi="Times New Roman" w:cs="Times New Roman"/>
                        <w:sz w:val="20"/>
                        <w:szCs w:val="20"/>
                      </w:rPr>
                      <w:t>)</w:t>
                    </w:r>
                  </w:p>
                  <w:p w:rsidR="002104F7" w:rsidRPr="00405710" w:rsidRDefault="002104F7" w:rsidP="002104F7">
                    <w:pPr>
                      <w:spacing w:after="0"/>
                      <w:jc w:val="center"/>
                      <w:rPr>
                        <w:rFonts w:ascii="Times New Roman" w:hAnsi="Times New Roman" w:cs="Times New Roman"/>
                        <w:sz w:val="20"/>
                        <w:szCs w:val="20"/>
                      </w:rPr>
                    </w:pPr>
                  </w:p>
                  <w:p w:rsidR="002104F7" w:rsidRPr="006843C7" w:rsidRDefault="002104F7" w:rsidP="002104F7">
                    <w:pPr>
                      <w:spacing w:after="0"/>
                      <w:jc w:val="center"/>
                      <w:rPr>
                        <w:rFonts w:ascii="Times New Roman" w:hAnsi="Times New Roman" w:cs="Times New Roman"/>
                        <w:color w:val="FF0000"/>
                        <w:sz w:val="20"/>
                        <w:szCs w:val="20"/>
                      </w:rPr>
                    </w:pPr>
                  </w:p>
                </w:txbxContent>
              </v:textbox>
            </v:shape>
            <v:shape id="_x0000_s1736" type="#_x0000_t38" style="position:absolute;left:2513;top:2867;width:1;height:282;rotation:270;flip:y" o:connectortype="curved" adj="-8402400,-1026689,109296000">
              <v:stroke endarrow="block"/>
            </v:shape>
            <w10:wrap type="none"/>
            <w10:anchorlock/>
          </v:group>
        </w:pict>
      </w:r>
    </w:p>
    <w:p w:rsidR="002104F7" w:rsidRPr="00A8535A" w:rsidRDefault="002104F7" w:rsidP="002104F7">
      <w:pPr>
        <w:spacing w:before="120"/>
        <w:rPr>
          <w:rFonts w:ascii="Times New Roman" w:hAnsi="Times New Roman" w:cs="Times New Roman"/>
          <w:color w:val="0070C0"/>
          <w:sz w:val="24"/>
          <w:szCs w:val="24"/>
        </w:rPr>
      </w:pPr>
      <w:r w:rsidRPr="00A8535A">
        <w:rPr>
          <w:rFonts w:ascii="Times New Roman" w:hAnsi="Times New Roman" w:cs="Times New Roman"/>
          <w:b/>
          <w:color w:val="0070C0"/>
          <w:sz w:val="24"/>
          <w:szCs w:val="24"/>
        </w:rPr>
        <w:t xml:space="preserve">Step </w:t>
      </w:r>
      <w:r>
        <w:rPr>
          <w:rFonts w:ascii="Times New Roman" w:hAnsi="Times New Roman" w:cs="Times New Roman"/>
          <w:b/>
          <w:color w:val="0070C0"/>
          <w:sz w:val="24"/>
          <w:szCs w:val="24"/>
        </w:rPr>
        <w:t>5</w:t>
      </w:r>
      <w:r w:rsidRPr="00A8535A">
        <w:rPr>
          <w:rFonts w:ascii="Times New Roman" w:hAnsi="Times New Roman" w:cs="Times New Roman"/>
          <w:b/>
          <w:color w:val="0070C0"/>
          <w:sz w:val="24"/>
          <w:szCs w:val="24"/>
        </w:rPr>
        <w:t>:</w:t>
      </w:r>
      <w:r w:rsidRPr="00A8535A">
        <w:rPr>
          <w:rFonts w:ascii="Times New Roman" w:hAnsi="Times New Roman" w:cs="Times New Roman"/>
          <w:color w:val="0070C0"/>
          <w:sz w:val="24"/>
          <w:szCs w:val="24"/>
        </w:rPr>
        <w:t xml:space="preserve"> </w:t>
      </w:r>
      <w:r>
        <w:rPr>
          <w:rFonts w:ascii="Times New Roman" w:hAnsi="Times New Roman" w:cs="Times New Roman"/>
          <w:color w:val="0070C0"/>
          <w:sz w:val="24"/>
          <w:szCs w:val="24"/>
        </w:rPr>
        <w:t>Eliminate loop</w:t>
      </w:r>
      <w:r w:rsidRPr="00A8535A">
        <w:rPr>
          <w:rFonts w:ascii="Times New Roman" w:hAnsi="Times New Roman" w:cs="Times New Roman"/>
          <w:color w:val="0070C0"/>
          <w:sz w:val="24"/>
          <w:szCs w:val="24"/>
        </w:rPr>
        <w:t>.</w:t>
      </w:r>
    </w:p>
    <w:p w:rsidR="002104F7" w:rsidRDefault="002B7F2B" w:rsidP="002104F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26" editas="canvas" style="width:186.8pt;height:45.9pt;mso-position-horizontal-relative:char;mso-position-vertical-relative:line" coordorigin="1888,2556" coordsize="3736,918">
            <o:lock v:ext="edit" aspectratio="t"/>
            <v:shape id="_x0000_s1727" type="#_x0000_t75" style="position:absolute;left:1888;top:2556;width:3736;height:918" o:preferrelative="f">
              <v:fill o:detectmouseclick="t"/>
              <v:path o:extrusionok="t" o:connecttype="none"/>
              <o:lock v:ext="edit" text="t"/>
            </v:shape>
            <v:oval id="_x0000_s1728" style="position:absolute;left:2314;top:2978;width:400;height:400;v-text-anchor:middle" strokeweight="3pt">
              <v:stroke linestyle="thinThin"/>
              <v:textbox style="mso-next-textbox:#_x0000_s1728" inset="0,0,0,0">
                <w:txbxContent>
                  <w:p w:rsidR="002104F7" w:rsidRPr="00CD61D8" w:rsidRDefault="002104F7" w:rsidP="002104F7">
                    <w:pPr>
                      <w:spacing w:after="240"/>
                      <w:jc w:val="center"/>
                    </w:pPr>
                    <w:r w:rsidRPr="00A30778">
                      <w:rPr>
                        <w:rFonts w:ascii="Times New Roman" w:hAnsi="Times New Roman" w:cs="Times New Roman"/>
                        <w:szCs w:val="24"/>
                      </w:rPr>
                      <w:t>Q</w:t>
                    </w:r>
                    <w:r w:rsidRPr="00BF524A">
                      <w:rPr>
                        <w:rFonts w:ascii="Times New Roman" w:hAnsi="Times New Roman" w:cs="Times New Roman"/>
                        <w:sz w:val="24"/>
                        <w:szCs w:val="24"/>
                        <w:vertAlign w:val="subscript"/>
                      </w:rPr>
                      <w:t>1</w:t>
                    </w:r>
                  </w:p>
                </w:txbxContent>
              </v:textbox>
            </v:oval>
            <v:shape id="_x0000_s1729" type="#_x0000_t32" style="position:absolute;left:1888;top:3184;width:429;height:1" o:connectortype="straight">
              <v:stroke endarrow="block"/>
            </v:shape>
            <v:shape id="_x0000_s1730" type="#_x0000_t202" style="position:absolute;left:2141;top:2673;width:3483;height:280;v-text-anchor:middle" stroked="f">
              <v:fill opacity="0"/>
              <v:textbox inset="0,0,0,0">
                <w:txbxContent>
                  <w:p w:rsidR="002104F7" w:rsidRPr="00405710" w:rsidRDefault="002104F7" w:rsidP="002104F7">
                    <w:pPr>
                      <w:spacing w:after="0"/>
                      <w:jc w:val="center"/>
                      <w:rPr>
                        <w:rFonts w:ascii="Times New Roman" w:hAnsi="Times New Roman" w:cs="Times New Roman"/>
                        <w:sz w:val="20"/>
                        <w:szCs w:val="20"/>
                      </w:rPr>
                    </w:pPr>
                    <w:r w:rsidRPr="001124F6">
                      <w:rPr>
                        <w:rFonts w:ascii="Times New Roman" w:hAnsi="Times New Roman" w:cs="Times New Roman"/>
                        <w:color w:val="FF0000"/>
                        <w:sz w:val="20"/>
                        <w:szCs w:val="20"/>
                      </w:rPr>
                      <w:t>(</w:t>
                    </w:r>
                    <w:r w:rsidRPr="000B3936">
                      <w:rPr>
                        <w:rFonts w:ascii="Times New Roman" w:hAnsi="Times New Roman" w:cs="Times New Roman"/>
                        <w:sz w:val="20"/>
                        <w:szCs w:val="20"/>
                      </w:rPr>
                      <w:t>0 + 11</w:t>
                    </w:r>
                    <w:r w:rsidRPr="000B3936">
                      <w:rPr>
                        <w:rFonts w:ascii="Times New Roman" w:hAnsi="Times New Roman" w:cs="Times New Roman"/>
                        <w:sz w:val="20"/>
                        <w:szCs w:val="20"/>
                        <w:vertAlign w:val="superscript"/>
                      </w:rPr>
                      <w:t>*</w:t>
                    </w:r>
                    <w:r w:rsidRPr="000B3936">
                      <w:rPr>
                        <w:rFonts w:ascii="Times New Roman" w:hAnsi="Times New Roman" w:cs="Times New Roman"/>
                        <w:sz w:val="20"/>
                        <w:szCs w:val="20"/>
                      </w:rPr>
                      <w:t>00</w:t>
                    </w:r>
                    <w:r>
                      <w:rPr>
                        <w:rFonts w:ascii="Times New Roman" w:hAnsi="Times New Roman" w:cs="Times New Roman"/>
                        <w:sz w:val="20"/>
                        <w:szCs w:val="20"/>
                      </w:rPr>
                      <w:t xml:space="preserve"> </w:t>
                    </w:r>
                    <w:r w:rsidRPr="00F05770">
                      <w:rPr>
                        <w:rFonts w:ascii="Times New Roman" w:hAnsi="Times New Roman" w:cs="Times New Roman"/>
                        <w:color w:val="FF0000"/>
                        <w:sz w:val="20"/>
                        <w:szCs w:val="20"/>
                      </w:rPr>
                      <w:t>+</w:t>
                    </w:r>
                    <w:r>
                      <w:rPr>
                        <w:rFonts w:ascii="Times New Roman" w:hAnsi="Times New Roman" w:cs="Times New Roman"/>
                        <w:sz w:val="20"/>
                        <w:szCs w:val="20"/>
                      </w:rPr>
                      <w:t xml:space="preserve"> </w:t>
                    </w:r>
                    <w:r w:rsidRPr="00792B1D">
                      <w:rPr>
                        <w:rFonts w:ascii="Times New Roman" w:hAnsi="Times New Roman" w:cs="Times New Roman"/>
                        <w:sz w:val="20"/>
                        <w:szCs w:val="20"/>
                      </w:rPr>
                      <w:t>11</w:t>
                    </w:r>
                    <w:r w:rsidRPr="00792B1D">
                      <w:rPr>
                        <w:rFonts w:ascii="Times New Roman" w:hAnsi="Times New Roman" w:cs="Times New Roman"/>
                        <w:sz w:val="20"/>
                        <w:szCs w:val="20"/>
                        <w:vertAlign w:val="superscript"/>
                      </w:rPr>
                      <w:t>*</w:t>
                    </w:r>
                    <w:r w:rsidRPr="00792B1D">
                      <w:rPr>
                        <w:rFonts w:ascii="Times New Roman" w:hAnsi="Times New Roman" w:cs="Times New Roman"/>
                        <w:sz w:val="20"/>
                        <w:szCs w:val="20"/>
                      </w:rPr>
                      <w:t>0</w:t>
                    </w:r>
                    <w:r w:rsidRPr="003335FD">
                      <w:rPr>
                        <w:rFonts w:ascii="Times New Roman" w:hAnsi="Times New Roman" w:cs="Times New Roman"/>
                        <w:sz w:val="20"/>
                        <w:szCs w:val="20"/>
                      </w:rPr>
                      <w:t>1</w:t>
                    </w:r>
                    <w:r>
                      <w:rPr>
                        <w:rFonts w:ascii="Times New Roman" w:hAnsi="Times New Roman" w:cs="Times New Roman"/>
                        <w:sz w:val="20"/>
                        <w:szCs w:val="20"/>
                      </w:rPr>
                      <w:t xml:space="preserve"> </w:t>
                    </w:r>
                    <w:r w:rsidRPr="00F05770">
                      <w:rPr>
                        <w:rFonts w:ascii="Times New Roman" w:hAnsi="Times New Roman" w:cs="Times New Roman"/>
                        <w:sz w:val="20"/>
                        <w:szCs w:val="20"/>
                      </w:rPr>
                      <w:t>(</w:t>
                    </w:r>
                    <w:r w:rsidRPr="001C77F4">
                      <w:rPr>
                        <w:rFonts w:ascii="Times New Roman" w:hAnsi="Times New Roman" w:cs="Times New Roman"/>
                        <w:sz w:val="20"/>
                        <w:szCs w:val="20"/>
                      </w:rPr>
                      <w:t>11</w:t>
                    </w:r>
                    <w:r w:rsidRPr="001C77F4">
                      <w:rPr>
                        <w:rFonts w:ascii="Times New Roman" w:hAnsi="Times New Roman" w:cs="Times New Roman"/>
                        <w:sz w:val="20"/>
                        <w:szCs w:val="20"/>
                        <w:vertAlign w:val="superscript"/>
                      </w:rPr>
                      <w:t>*</w:t>
                    </w:r>
                    <w:r w:rsidRPr="001C77F4">
                      <w:rPr>
                        <w:rFonts w:ascii="Times New Roman" w:hAnsi="Times New Roman" w:cs="Times New Roman"/>
                        <w:sz w:val="20"/>
                        <w:szCs w:val="20"/>
                      </w:rPr>
                      <w:t>0</w:t>
                    </w:r>
                    <w:r w:rsidRPr="003335FD">
                      <w:rPr>
                        <w:rFonts w:ascii="Times New Roman" w:hAnsi="Times New Roman" w:cs="Times New Roman"/>
                        <w:sz w:val="20"/>
                        <w:szCs w:val="20"/>
                      </w:rPr>
                      <w:t>1</w:t>
                    </w:r>
                    <w:r w:rsidRPr="00F05770">
                      <w:rPr>
                        <w:rFonts w:ascii="Times New Roman" w:hAnsi="Times New Roman" w:cs="Times New Roman"/>
                        <w:sz w:val="20"/>
                        <w:szCs w:val="20"/>
                      </w:rPr>
                      <w:t>)</w:t>
                    </w:r>
                    <w:r w:rsidRPr="00F05770">
                      <w:rPr>
                        <w:rFonts w:ascii="Times New Roman" w:hAnsi="Times New Roman" w:cs="Times New Roman"/>
                        <w:sz w:val="20"/>
                        <w:szCs w:val="20"/>
                        <w:vertAlign w:val="superscript"/>
                      </w:rPr>
                      <w:t>*</w:t>
                    </w:r>
                    <w:r>
                      <w:rPr>
                        <w:rFonts w:ascii="Times New Roman" w:hAnsi="Times New Roman" w:cs="Times New Roman"/>
                        <w:color w:val="FF0000"/>
                        <w:sz w:val="20"/>
                        <w:szCs w:val="20"/>
                      </w:rPr>
                      <w:t xml:space="preserve"> </w:t>
                    </w:r>
                    <w:r w:rsidRPr="006544E7">
                      <w:rPr>
                        <w:rFonts w:ascii="Times New Roman" w:hAnsi="Times New Roman" w:cs="Times New Roman"/>
                        <w:sz w:val="20"/>
                        <w:szCs w:val="20"/>
                      </w:rPr>
                      <w:t>(</w:t>
                    </w:r>
                    <w:r>
                      <w:rPr>
                        <w:rFonts w:ascii="Times New Roman" w:hAnsi="Times New Roman" w:cs="Times New Roman"/>
                        <w:sz w:val="20"/>
                        <w:szCs w:val="20"/>
                      </w:rPr>
                      <w:t>0 +</w:t>
                    </w:r>
                    <w:r w:rsidRPr="00405710">
                      <w:rPr>
                        <w:rFonts w:ascii="Times New Roman" w:hAnsi="Times New Roman" w:cs="Times New Roman"/>
                        <w:sz w:val="20"/>
                        <w:szCs w:val="20"/>
                      </w:rPr>
                      <w:t>11</w:t>
                    </w:r>
                    <w:r w:rsidRPr="00405710">
                      <w:rPr>
                        <w:rFonts w:ascii="Times New Roman" w:hAnsi="Times New Roman" w:cs="Times New Roman"/>
                        <w:sz w:val="20"/>
                        <w:szCs w:val="20"/>
                        <w:vertAlign w:val="superscript"/>
                      </w:rPr>
                      <w:t>*</w:t>
                    </w:r>
                    <w:r>
                      <w:rPr>
                        <w:rFonts w:ascii="Times New Roman" w:hAnsi="Times New Roman" w:cs="Times New Roman"/>
                        <w:sz w:val="20"/>
                        <w:szCs w:val="20"/>
                      </w:rPr>
                      <w:t>0</w:t>
                    </w:r>
                    <w:r w:rsidRPr="00405710">
                      <w:rPr>
                        <w:rFonts w:ascii="Times New Roman" w:hAnsi="Times New Roman" w:cs="Times New Roman"/>
                        <w:sz w:val="20"/>
                        <w:szCs w:val="20"/>
                      </w:rPr>
                      <w:t>0</w:t>
                    </w:r>
                    <w:r>
                      <w:rPr>
                        <w:rFonts w:ascii="Times New Roman" w:hAnsi="Times New Roman" w:cs="Times New Roman"/>
                        <w:sz w:val="20"/>
                        <w:szCs w:val="20"/>
                      </w:rPr>
                      <w:t>)</w:t>
                    </w:r>
                    <w:r w:rsidRPr="001124F6">
                      <w:rPr>
                        <w:rFonts w:ascii="Times New Roman" w:hAnsi="Times New Roman" w:cs="Times New Roman"/>
                        <w:color w:val="FF0000"/>
                        <w:sz w:val="20"/>
                        <w:szCs w:val="20"/>
                      </w:rPr>
                      <w:t>)</w:t>
                    </w:r>
                    <w:r w:rsidRPr="001124F6">
                      <w:rPr>
                        <w:rFonts w:ascii="Times New Roman" w:hAnsi="Times New Roman" w:cs="Times New Roman"/>
                        <w:color w:val="FF0000"/>
                        <w:sz w:val="20"/>
                        <w:szCs w:val="20"/>
                        <w:vertAlign w:val="superscript"/>
                      </w:rPr>
                      <w:t>*</w:t>
                    </w:r>
                  </w:p>
                  <w:p w:rsidR="002104F7" w:rsidRPr="006843C7" w:rsidRDefault="002104F7" w:rsidP="002104F7">
                    <w:pPr>
                      <w:spacing w:after="0"/>
                      <w:jc w:val="center"/>
                      <w:rPr>
                        <w:rFonts w:ascii="Times New Roman" w:hAnsi="Times New Roman" w:cs="Times New Roman"/>
                        <w:color w:val="FF0000"/>
                        <w:sz w:val="20"/>
                        <w:szCs w:val="20"/>
                      </w:rPr>
                    </w:pPr>
                  </w:p>
                </w:txbxContent>
              </v:textbox>
            </v:shape>
            <w10:wrap type="none"/>
            <w10:anchorlock/>
          </v:group>
        </w:pict>
      </w:r>
    </w:p>
    <w:p w:rsidR="002104F7" w:rsidRPr="00AE068C" w:rsidRDefault="002104F7" w:rsidP="002104F7">
      <w:pPr>
        <w:spacing w:after="0"/>
        <w:rPr>
          <w:rFonts w:ascii="Times New Roman" w:hAnsi="Times New Roman" w:cs="Times New Roman"/>
          <w:b/>
          <w:sz w:val="20"/>
          <w:szCs w:val="20"/>
        </w:rPr>
      </w:pPr>
      <w:r w:rsidRPr="00AE068C">
        <w:rPr>
          <w:rFonts w:ascii="Times New Roman" w:hAnsi="Times New Roman" w:cs="Times New Roman"/>
          <w:b/>
          <w:color w:val="0070C0"/>
          <w:sz w:val="24"/>
          <w:szCs w:val="24"/>
        </w:rPr>
        <w:t>Final RE:</w:t>
      </w:r>
      <w:r w:rsidRPr="00AE068C">
        <w:rPr>
          <w:rFonts w:ascii="Times New Roman" w:hAnsi="Times New Roman" w:cs="Times New Roman"/>
          <w:b/>
          <w:sz w:val="24"/>
          <w:szCs w:val="24"/>
        </w:rPr>
        <w:t xml:space="preserve"> </w:t>
      </w:r>
      <w:r w:rsidRPr="00AE068C">
        <w:rPr>
          <w:rFonts w:ascii="Times New Roman" w:hAnsi="Times New Roman" w:cs="Times New Roman"/>
          <w:b/>
          <w:sz w:val="20"/>
          <w:szCs w:val="20"/>
        </w:rPr>
        <w:t>(0 + 11</w:t>
      </w:r>
      <w:r w:rsidRPr="00AE068C">
        <w:rPr>
          <w:rFonts w:ascii="Times New Roman" w:hAnsi="Times New Roman" w:cs="Times New Roman"/>
          <w:b/>
          <w:sz w:val="20"/>
          <w:szCs w:val="20"/>
          <w:vertAlign w:val="superscript"/>
        </w:rPr>
        <w:t>*</w:t>
      </w:r>
      <w:r w:rsidRPr="00AE068C">
        <w:rPr>
          <w:rFonts w:ascii="Times New Roman" w:hAnsi="Times New Roman" w:cs="Times New Roman"/>
          <w:b/>
          <w:sz w:val="20"/>
          <w:szCs w:val="20"/>
        </w:rPr>
        <w:t>00 + 11</w:t>
      </w:r>
      <w:r w:rsidRPr="00AE068C">
        <w:rPr>
          <w:rFonts w:ascii="Times New Roman" w:hAnsi="Times New Roman" w:cs="Times New Roman"/>
          <w:b/>
          <w:sz w:val="20"/>
          <w:szCs w:val="20"/>
          <w:vertAlign w:val="superscript"/>
        </w:rPr>
        <w:t>*</w:t>
      </w:r>
      <w:r w:rsidRPr="00AE068C">
        <w:rPr>
          <w:rFonts w:ascii="Times New Roman" w:hAnsi="Times New Roman" w:cs="Times New Roman"/>
          <w:b/>
          <w:sz w:val="20"/>
          <w:szCs w:val="20"/>
        </w:rPr>
        <w:t>01 (11</w:t>
      </w:r>
      <w:r w:rsidRPr="00AE068C">
        <w:rPr>
          <w:rFonts w:ascii="Times New Roman" w:hAnsi="Times New Roman" w:cs="Times New Roman"/>
          <w:b/>
          <w:sz w:val="20"/>
          <w:szCs w:val="20"/>
          <w:vertAlign w:val="superscript"/>
        </w:rPr>
        <w:t>*</w:t>
      </w:r>
      <w:r w:rsidRPr="00AE068C">
        <w:rPr>
          <w:rFonts w:ascii="Times New Roman" w:hAnsi="Times New Roman" w:cs="Times New Roman"/>
          <w:b/>
          <w:sz w:val="20"/>
          <w:szCs w:val="20"/>
        </w:rPr>
        <w:t>01)</w:t>
      </w:r>
      <w:r w:rsidRPr="00AE068C">
        <w:rPr>
          <w:rFonts w:ascii="Times New Roman" w:hAnsi="Times New Roman" w:cs="Times New Roman"/>
          <w:b/>
          <w:sz w:val="20"/>
          <w:szCs w:val="20"/>
          <w:vertAlign w:val="superscript"/>
        </w:rPr>
        <w:t>*</w:t>
      </w:r>
      <w:r w:rsidRPr="00AE068C">
        <w:rPr>
          <w:rFonts w:ascii="Times New Roman" w:hAnsi="Times New Roman" w:cs="Times New Roman"/>
          <w:b/>
          <w:sz w:val="20"/>
          <w:szCs w:val="20"/>
        </w:rPr>
        <w:t xml:space="preserve"> </w:t>
      </w:r>
      <w:r w:rsidRPr="0068692F">
        <w:rPr>
          <w:rFonts w:ascii="Times New Roman" w:hAnsi="Times New Roman" w:cs="Times New Roman"/>
          <w:b/>
          <w:sz w:val="20"/>
          <w:szCs w:val="20"/>
        </w:rPr>
        <w:t>(0 +11</w:t>
      </w:r>
      <w:r w:rsidRPr="0068692F">
        <w:rPr>
          <w:rFonts w:ascii="Times New Roman" w:hAnsi="Times New Roman" w:cs="Times New Roman"/>
          <w:b/>
          <w:sz w:val="20"/>
          <w:szCs w:val="20"/>
          <w:vertAlign w:val="superscript"/>
        </w:rPr>
        <w:t>*</w:t>
      </w:r>
      <w:r w:rsidRPr="0068692F">
        <w:rPr>
          <w:rFonts w:ascii="Times New Roman" w:hAnsi="Times New Roman" w:cs="Times New Roman"/>
          <w:b/>
          <w:sz w:val="20"/>
          <w:szCs w:val="20"/>
        </w:rPr>
        <w:t>00))</w:t>
      </w:r>
      <w:r w:rsidRPr="0068692F">
        <w:rPr>
          <w:rFonts w:ascii="Times New Roman" w:hAnsi="Times New Roman" w:cs="Times New Roman"/>
          <w:b/>
          <w:sz w:val="20"/>
          <w:szCs w:val="20"/>
          <w:vertAlign w:val="superscript"/>
        </w:rPr>
        <w:t>*</w:t>
      </w:r>
    </w:p>
    <w:p w:rsidR="002104F7" w:rsidRPr="00A85EAD" w:rsidRDefault="002104F7" w:rsidP="002104F7">
      <w:pPr>
        <w:rPr>
          <w:rFonts w:ascii="Times New Roman" w:hAnsi="Times New Roman" w:cs="Times New Roman"/>
          <w:sz w:val="24"/>
          <w:szCs w:val="24"/>
        </w:rPr>
      </w:pPr>
    </w:p>
    <w:p w:rsidR="004D6640" w:rsidRPr="00307739" w:rsidRDefault="004D6640" w:rsidP="00A56649">
      <w:pPr>
        <w:rPr>
          <w:rFonts w:ascii="Times New Roman" w:hAnsi="Times New Roman" w:cs="Times New Roman"/>
          <w:sz w:val="24"/>
          <w:szCs w:val="24"/>
        </w:rPr>
      </w:pPr>
    </w:p>
    <w:sectPr w:rsidR="004D6640" w:rsidRPr="00307739" w:rsidSect="00A234B7">
      <w:footerReference w:type="default" r:id="rId67"/>
      <w:type w:val="continuous"/>
      <w:pgSz w:w="11909" w:h="16834" w:code="9"/>
      <w:pgMar w:top="720" w:right="720" w:bottom="720" w:left="720" w:header="720" w:footer="14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3F2" w:rsidRDefault="00CD33F2" w:rsidP="00CB0D85">
      <w:pPr>
        <w:spacing w:after="0" w:line="240" w:lineRule="auto"/>
      </w:pPr>
      <w:r>
        <w:separator/>
      </w:r>
    </w:p>
  </w:endnote>
  <w:endnote w:type="continuationSeparator" w:id="1">
    <w:p w:rsidR="00CD33F2" w:rsidRDefault="00CD33F2" w:rsidP="00CB0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space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1D0" w:rsidRPr="0052118A" w:rsidRDefault="00E721D0" w:rsidP="00A234B7">
    <w:pPr>
      <w:pStyle w:val="Footer"/>
      <w:jc w:val="center"/>
      <w:rPr>
        <w:sz w:val="16"/>
        <w:szCs w:val="16"/>
      </w:rPr>
    </w:pPr>
  </w:p>
  <w:p w:rsidR="00E721D0" w:rsidRDefault="00E721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59309"/>
      <w:docPartObj>
        <w:docPartGallery w:val="Page Numbers (Bottom of Page)"/>
        <w:docPartUnique/>
      </w:docPartObj>
    </w:sdtPr>
    <w:sdtEndPr>
      <w:rPr>
        <w:rFonts w:asciiTheme="majorBidi" w:hAnsiTheme="majorBidi" w:cstheme="majorBidi"/>
        <w:sz w:val="16"/>
        <w:szCs w:val="16"/>
      </w:rPr>
    </w:sdtEndPr>
    <w:sdtContent>
      <w:p w:rsidR="00A234B7" w:rsidRPr="0052118A" w:rsidRDefault="002B7F2B">
        <w:pPr>
          <w:pStyle w:val="Footer"/>
          <w:jc w:val="center"/>
          <w:rPr>
            <w:sz w:val="16"/>
            <w:szCs w:val="16"/>
          </w:rPr>
        </w:pPr>
        <w:r w:rsidRPr="003340F1">
          <w:rPr>
            <w:rFonts w:asciiTheme="majorBidi" w:hAnsiTheme="majorBidi" w:cstheme="majorBidi"/>
            <w:sz w:val="16"/>
            <w:szCs w:val="16"/>
          </w:rPr>
          <w:fldChar w:fldCharType="begin"/>
        </w:r>
        <w:r w:rsidR="00A234B7" w:rsidRPr="003340F1">
          <w:rPr>
            <w:rFonts w:asciiTheme="majorBidi" w:hAnsiTheme="majorBidi" w:cstheme="majorBidi"/>
            <w:sz w:val="16"/>
            <w:szCs w:val="16"/>
          </w:rPr>
          <w:instrText xml:space="preserve"> PAGE   \* MERGEFORMAT </w:instrText>
        </w:r>
        <w:r w:rsidRPr="003340F1">
          <w:rPr>
            <w:rFonts w:asciiTheme="majorBidi" w:hAnsiTheme="majorBidi" w:cstheme="majorBidi"/>
            <w:sz w:val="16"/>
            <w:szCs w:val="16"/>
          </w:rPr>
          <w:fldChar w:fldCharType="separate"/>
        </w:r>
        <w:r w:rsidR="00D65545">
          <w:rPr>
            <w:rFonts w:asciiTheme="majorBidi" w:hAnsiTheme="majorBidi" w:cstheme="majorBidi"/>
            <w:noProof/>
            <w:sz w:val="16"/>
            <w:szCs w:val="16"/>
          </w:rPr>
          <w:t>32</w:t>
        </w:r>
        <w:r w:rsidRPr="003340F1">
          <w:rPr>
            <w:rFonts w:asciiTheme="majorBidi" w:hAnsiTheme="majorBidi" w:cstheme="majorBidi"/>
            <w:sz w:val="16"/>
            <w:szCs w:val="16"/>
          </w:rPr>
          <w:fldChar w:fldCharType="end"/>
        </w:r>
      </w:p>
    </w:sdtContent>
  </w:sdt>
  <w:p w:rsidR="00A234B7" w:rsidRDefault="00A234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3F2" w:rsidRDefault="00CD33F2" w:rsidP="00CB0D85">
      <w:pPr>
        <w:spacing w:after="0" w:line="240" w:lineRule="auto"/>
      </w:pPr>
      <w:r>
        <w:separator/>
      </w:r>
    </w:p>
  </w:footnote>
  <w:footnote w:type="continuationSeparator" w:id="1">
    <w:p w:rsidR="00CD33F2" w:rsidRDefault="00CD33F2" w:rsidP="00CB0D85">
      <w:pPr>
        <w:spacing w:after="0" w:line="240" w:lineRule="auto"/>
      </w:pPr>
      <w:r>
        <w:continuationSeparator/>
      </w:r>
    </w:p>
  </w:footnote>
  <w:footnote w:id="2">
    <w:p w:rsidR="00E721D0" w:rsidRDefault="00E721D0" w:rsidP="003B668F">
      <w:pPr>
        <w:pStyle w:val="FootnoteText"/>
        <w:jc w:val="both"/>
        <w:rPr>
          <w:rFonts w:asciiTheme="majorBidi" w:hAnsiTheme="majorBidi" w:cstheme="majorBidi"/>
        </w:rPr>
      </w:pPr>
      <w:r w:rsidRPr="00D8495C">
        <w:rPr>
          <w:rStyle w:val="FootnoteReference"/>
          <w:rFonts w:asciiTheme="majorBidi" w:hAnsiTheme="majorBidi" w:cstheme="majorBidi"/>
        </w:rPr>
        <w:footnoteRef/>
      </w:r>
      <w:r w:rsidRPr="00D8495C">
        <w:rPr>
          <w:rFonts w:asciiTheme="majorBidi" w:hAnsiTheme="majorBidi" w:cstheme="majorBidi"/>
        </w:rPr>
        <w:t xml:space="preserve"> In a </w:t>
      </w:r>
      <w:r w:rsidRPr="006B1122">
        <w:rPr>
          <w:rFonts w:asciiTheme="majorBidi" w:hAnsiTheme="majorBidi" w:cstheme="majorBidi"/>
          <w:i/>
          <w:iCs/>
        </w:rPr>
        <w:t>recursive definition</w:t>
      </w:r>
      <w:r>
        <w:rPr>
          <w:rFonts w:asciiTheme="majorBidi" w:hAnsiTheme="majorBidi" w:cstheme="majorBidi"/>
        </w:rPr>
        <w:t>, there are three steps:</w:t>
      </w:r>
    </w:p>
    <w:p w:rsidR="00E721D0" w:rsidRDefault="00E721D0" w:rsidP="00334400">
      <w:pPr>
        <w:pStyle w:val="FootnoteText"/>
        <w:numPr>
          <w:ilvl w:val="0"/>
          <w:numId w:val="9"/>
        </w:numPr>
        <w:jc w:val="both"/>
        <w:rPr>
          <w:rFonts w:asciiTheme="majorBidi" w:hAnsiTheme="majorBidi" w:cstheme="majorBidi"/>
        </w:rPr>
      </w:pPr>
      <w:r>
        <w:rPr>
          <w:rFonts w:asciiTheme="majorBidi" w:hAnsiTheme="majorBidi" w:cstheme="majorBidi"/>
        </w:rPr>
        <w:t>Certain objects are defined to be in the set.</w:t>
      </w:r>
    </w:p>
    <w:p w:rsidR="00E721D0" w:rsidRDefault="00E721D0" w:rsidP="00334400">
      <w:pPr>
        <w:pStyle w:val="FootnoteText"/>
        <w:numPr>
          <w:ilvl w:val="0"/>
          <w:numId w:val="9"/>
        </w:numPr>
        <w:jc w:val="both"/>
        <w:rPr>
          <w:rFonts w:asciiTheme="majorBidi" w:hAnsiTheme="majorBidi" w:cstheme="majorBidi"/>
        </w:rPr>
      </w:pPr>
      <w:r>
        <w:rPr>
          <w:rFonts w:asciiTheme="majorBidi" w:hAnsiTheme="majorBidi" w:cstheme="majorBidi"/>
        </w:rPr>
        <w:t>Rules are listed for producing new objects in the set from other objects already in the set.</w:t>
      </w:r>
    </w:p>
    <w:p w:rsidR="00E721D0" w:rsidRDefault="00E721D0" w:rsidP="00334400">
      <w:pPr>
        <w:pStyle w:val="FootnoteText"/>
        <w:numPr>
          <w:ilvl w:val="0"/>
          <w:numId w:val="9"/>
        </w:numPr>
        <w:jc w:val="both"/>
        <w:rPr>
          <w:rFonts w:asciiTheme="majorBidi" w:hAnsiTheme="majorBidi" w:cstheme="majorBidi"/>
        </w:rPr>
      </w:pPr>
      <w:r>
        <w:rPr>
          <w:rFonts w:asciiTheme="majorBidi" w:hAnsiTheme="majorBidi" w:cstheme="majorBidi"/>
        </w:rPr>
        <w:t>There are no other elements in the set.</w:t>
      </w:r>
    </w:p>
    <w:p w:rsidR="00E721D0" w:rsidRPr="00D8495C" w:rsidRDefault="00E721D0" w:rsidP="003B668F">
      <w:pPr>
        <w:pStyle w:val="FootnoteText"/>
        <w:ind w:firstLine="90"/>
        <w:jc w:val="both"/>
        <w:rPr>
          <w:rFonts w:asciiTheme="majorBidi" w:hAnsiTheme="majorBidi" w:cstheme="majorBidi"/>
        </w:rPr>
      </w:pPr>
      <w:r w:rsidRPr="00AB18AF">
        <w:rPr>
          <w:rFonts w:asciiTheme="majorBidi" w:hAnsiTheme="majorBidi" w:cstheme="majorBidi"/>
          <w:i/>
          <w:iCs/>
        </w:rPr>
        <w:t>Mathematical induction</w:t>
      </w:r>
      <w:r>
        <w:rPr>
          <w:rFonts w:asciiTheme="majorBidi" w:hAnsiTheme="majorBidi" w:cstheme="majorBidi"/>
        </w:rPr>
        <w:t xml:space="preserve"> is a special case of a recursive definition.</w:t>
      </w:r>
    </w:p>
  </w:footnote>
  <w:footnote w:id="3">
    <w:p w:rsidR="00E721D0" w:rsidRPr="00DF78F5" w:rsidRDefault="00E721D0" w:rsidP="00FD7C09">
      <w:pPr>
        <w:pStyle w:val="FootnoteText"/>
        <w:spacing w:after="60"/>
        <w:rPr>
          <w:rFonts w:asciiTheme="majorBidi" w:hAnsiTheme="majorBidi" w:cstheme="majorBidi"/>
        </w:rPr>
      </w:pPr>
      <w:r w:rsidRPr="00DF78F5">
        <w:rPr>
          <w:rStyle w:val="FootnoteReference"/>
          <w:rFonts w:asciiTheme="majorBidi" w:hAnsiTheme="majorBidi" w:cstheme="majorBidi"/>
        </w:rPr>
        <w:footnoteRef/>
      </w:r>
      <w:r w:rsidRPr="00DF78F5">
        <w:rPr>
          <w:rFonts w:asciiTheme="majorBidi" w:hAnsiTheme="majorBidi" w:cstheme="majorBidi"/>
        </w:rPr>
        <w:t xml:space="preserve"> </w:t>
      </w:r>
      <w:r>
        <w:rPr>
          <w:rFonts w:asciiTheme="majorBidi" w:hAnsiTheme="majorBidi" w:cstheme="majorBidi"/>
        </w:rPr>
        <w:t xml:space="preserve">The </w:t>
      </w:r>
      <w:r w:rsidRPr="0084139B">
        <w:rPr>
          <w:rFonts w:asciiTheme="majorBidi" w:hAnsiTheme="majorBidi" w:cstheme="majorBidi"/>
          <w:i/>
          <w:iCs/>
        </w:rPr>
        <w:t>closure</w:t>
      </w:r>
      <w:r>
        <w:rPr>
          <w:rFonts w:asciiTheme="majorBidi" w:hAnsiTheme="majorBidi" w:cstheme="majorBidi"/>
        </w:rPr>
        <w:t xml:space="preserve"> of </w:t>
      </w:r>
      <m:oMath>
        <m:r>
          <w:rPr>
            <w:rFonts w:ascii="Cambria Math" w:hAnsi="Cambria Math" w:cstheme="majorBidi"/>
          </w:rPr>
          <m:t>∅</m:t>
        </m:r>
      </m:oMath>
      <w:r w:rsidRPr="006B106E">
        <w:rPr>
          <w:rFonts w:asciiTheme="majorBidi" w:eastAsiaTheme="minorEastAsia" w:hAnsiTheme="majorBidi" w:cstheme="majorBidi"/>
        </w:rPr>
        <w:t xml:space="preserve"> contains</w:t>
      </w:r>
      <w:r>
        <w:rPr>
          <w:rFonts w:asciiTheme="majorBidi" w:eastAsiaTheme="minorEastAsia" w:hAnsiTheme="majorBidi" w:cstheme="majorBidi"/>
        </w:rPr>
        <w:t xml:space="preserve"> only the string </w:t>
      </w:r>
      <m:oMath>
        <m:r>
          <w:rPr>
            <w:rFonts w:ascii="Cambria Math" w:eastAsiaTheme="minorEastAsia" w:hAnsi="Cambria Math" w:cstheme="majorBidi"/>
          </w:rPr>
          <m:t>ϵ</m:t>
        </m:r>
      </m:oMath>
      <w:r>
        <w:rPr>
          <w:rFonts w:asciiTheme="majorBidi" w:eastAsiaTheme="minorEastAsia" w:hAnsiTheme="majorBidi" w:cstheme="majorBidi"/>
        </w:rPr>
        <w:t>.</w:t>
      </w:r>
    </w:p>
  </w:footnote>
  <w:footnote w:id="4">
    <w:p w:rsidR="00E721D0" w:rsidRDefault="00E721D0" w:rsidP="00EE5C2F">
      <w:pPr>
        <w:pStyle w:val="FootnoteText"/>
        <w:rPr>
          <w:rFonts w:asciiTheme="majorBidi" w:hAnsiTheme="majorBidi" w:cstheme="majorBidi"/>
        </w:rPr>
      </w:pPr>
      <w:r w:rsidRPr="00A80A97">
        <w:rPr>
          <w:rStyle w:val="FootnoteReference"/>
          <w:rFonts w:asciiTheme="majorBidi" w:hAnsiTheme="majorBidi" w:cstheme="majorBidi"/>
        </w:rPr>
        <w:footnoteRef/>
      </w:r>
      <w:r w:rsidRPr="00A80A97">
        <w:rPr>
          <w:rFonts w:asciiTheme="majorBidi" w:hAnsiTheme="majorBidi" w:cstheme="majorBidi"/>
        </w:rPr>
        <w:t xml:space="preserve"> </w:t>
      </w:r>
      <w:r w:rsidRPr="00A4791B">
        <w:rPr>
          <w:rFonts w:asciiTheme="majorBidi" w:hAnsiTheme="majorBidi" w:cstheme="majorBidi"/>
          <w:i/>
          <w:iCs/>
        </w:rPr>
        <w:t>x</w:t>
      </w:r>
      <w:r w:rsidRPr="00A4791B">
        <w:rPr>
          <w:rFonts w:asciiTheme="majorBidi" w:hAnsiTheme="majorBidi" w:cstheme="majorBidi"/>
          <w:vertAlign w:val="superscript"/>
        </w:rPr>
        <w:t>+</w:t>
      </w:r>
      <w:r>
        <w:rPr>
          <w:rFonts w:asciiTheme="majorBidi" w:hAnsiTheme="majorBidi" w:cstheme="majorBidi"/>
        </w:rPr>
        <w:t xml:space="preserve"> = </w:t>
      </w:r>
      <w:r w:rsidRPr="00A4791B">
        <w:rPr>
          <w:rFonts w:asciiTheme="majorBidi" w:hAnsiTheme="majorBidi" w:cstheme="majorBidi"/>
          <w:i/>
          <w:iCs/>
        </w:rPr>
        <w:t>x</w:t>
      </w:r>
      <w:r>
        <w:rPr>
          <w:rFonts w:asciiTheme="majorBidi" w:hAnsiTheme="majorBidi" w:cstheme="majorBidi"/>
        </w:rPr>
        <w:t xml:space="preserve"> + </w:t>
      </w:r>
      <w:r w:rsidRPr="00A4791B">
        <w:rPr>
          <w:rFonts w:asciiTheme="majorBidi" w:hAnsiTheme="majorBidi" w:cstheme="majorBidi"/>
          <w:i/>
          <w:iCs/>
        </w:rPr>
        <w:t>xx</w:t>
      </w:r>
      <w:r>
        <w:rPr>
          <w:rFonts w:asciiTheme="majorBidi" w:hAnsiTheme="majorBidi" w:cstheme="majorBidi"/>
        </w:rPr>
        <w:t xml:space="preserve"> + </w:t>
      </w:r>
      <w:r w:rsidRPr="00A4791B">
        <w:rPr>
          <w:rFonts w:asciiTheme="majorBidi" w:hAnsiTheme="majorBidi" w:cstheme="majorBidi"/>
          <w:i/>
          <w:iCs/>
        </w:rPr>
        <w:t>xxx</w:t>
      </w:r>
      <w:r>
        <w:rPr>
          <w:rFonts w:asciiTheme="majorBidi" w:hAnsiTheme="majorBidi" w:cstheme="majorBidi"/>
        </w:rPr>
        <w:t xml:space="preserve"> + …</w:t>
      </w:r>
    </w:p>
    <w:p w:rsidR="00E721D0" w:rsidRDefault="00E721D0" w:rsidP="00EE5C2F">
      <w:pPr>
        <w:pStyle w:val="FootnoteText"/>
        <w:ind w:firstLine="90"/>
        <w:rPr>
          <w:rFonts w:asciiTheme="majorBidi" w:hAnsiTheme="majorBidi" w:cstheme="majorBidi"/>
        </w:rPr>
      </w:pPr>
      <w:r w:rsidRPr="00A4791B">
        <w:rPr>
          <w:rFonts w:asciiTheme="majorBidi" w:hAnsiTheme="majorBidi" w:cstheme="majorBidi"/>
          <w:i/>
          <w:iCs/>
        </w:rPr>
        <w:t>x</w:t>
      </w:r>
      <w:r>
        <w:rPr>
          <w:rFonts w:asciiTheme="majorBidi" w:hAnsiTheme="majorBidi" w:cstheme="majorBidi"/>
          <w:vertAlign w:val="superscript"/>
        </w:rPr>
        <w:t>*</w:t>
      </w:r>
      <w:r>
        <w:rPr>
          <w:rFonts w:asciiTheme="majorBidi" w:hAnsiTheme="majorBidi" w:cstheme="majorBidi"/>
        </w:rPr>
        <w:t xml:space="preserve"> = </w:t>
      </w:r>
      <m:oMath>
        <m:r>
          <w:rPr>
            <w:rFonts w:ascii="Cambria Math" w:hAnsi="Cambria Math" w:cstheme="majorBidi"/>
          </w:rPr>
          <m:t>ϵ</m:t>
        </m:r>
      </m:oMath>
      <w:r w:rsidRPr="00C061EB">
        <w:rPr>
          <w:rFonts w:asciiTheme="majorBidi" w:hAnsiTheme="majorBidi" w:cstheme="majorBidi"/>
        </w:rPr>
        <w:t xml:space="preserve"> + </w:t>
      </w:r>
      <w:r w:rsidRPr="00A4791B">
        <w:rPr>
          <w:rFonts w:asciiTheme="majorBidi" w:hAnsiTheme="majorBidi" w:cstheme="majorBidi"/>
          <w:i/>
          <w:iCs/>
        </w:rPr>
        <w:t>x</w:t>
      </w:r>
      <w:r>
        <w:rPr>
          <w:rFonts w:asciiTheme="majorBidi" w:hAnsiTheme="majorBidi" w:cstheme="majorBidi"/>
        </w:rPr>
        <w:t xml:space="preserve"> + </w:t>
      </w:r>
      <w:r w:rsidRPr="00A4791B">
        <w:rPr>
          <w:rFonts w:asciiTheme="majorBidi" w:hAnsiTheme="majorBidi" w:cstheme="majorBidi"/>
          <w:i/>
          <w:iCs/>
        </w:rPr>
        <w:t>xx</w:t>
      </w:r>
      <w:r>
        <w:rPr>
          <w:rFonts w:asciiTheme="majorBidi" w:hAnsiTheme="majorBidi" w:cstheme="majorBidi"/>
        </w:rPr>
        <w:t xml:space="preserve"> + </w:t>
      </w:r>
      <w:r w:rsidRPr="00A4791B">
        <w:rPr>
          <w:rFonts w:asciiTheme="majorBidi" w:hAnsiTheme="majorBidi" w:cstheme="majorBidi"/>
          <w:i/>
          <w:iCs/>
        </w:rPr>
        <w:t>xxx</w:t>
      </w:r>
      <w:r>
        <w:rPr>
          <w:rFonts w:asciiTheme="majorBidi" w:hAnsiTheme="majorBidi" w:cstheme="majorBidi"/>
        </w:rPr>
        <w:t xml:space="preserve"> + …</w:t>
      </w:r>
    </w:p>
    <w:p w:rsidR="00E721D0" w:rsidRDefault="00E721D0" w:rsidP="00EE5C2F">
      <w:pPr>
        <w:pStyle w:val="FootnoteText"/>
        <w:ind w:firstLine="90"/>
        <w:rPr>
          <w:rFonts w:asciiTheme="majorBidi" w:eastAsiaTheme="minorEastAsia" w:hAnsiTheme="majorBidi" w:cstheme="majorBidi"/>
        </w:rPr>
      </w:pPr>
      <m:oMath>
        <m:r>
          <w:rPr>
            <w:rFonts w:ascii="Cambria Math" w:hAnsi="Cambria Math" w:cstheme="majorBidi"/>
          </w:rPr>
          <m:t>∴</m:t>
        </m:r>
      </m:oMath>
      <w:r>
        <w:rPr>
          <w:rFonts w:asciiTheme="majorBidi" w:eastAsiaTheme="minorEastAsia" w:hAnsiTheme="majorBidi" w:cstheme="majorBidi"/>
        </w:rPr>
        <w:t xml:space="preserve"> </w:t>
      </w:r>
      <w:r w:rsidRPr="00840A82">
        <w:rPr>
          <w:rFonts w:asciiTheme="majorBidi" w:eastAsiaTheme="minorEastAsia" w:hAnsiTheme="majorBidi" w:cstheme="majorBidi"/>
          <w:i/>
          <w:iCs/>
        </w:rPr>
        <w:t>xx</w:t>
      </w:r>
      <w:r w:rsidRPr="00840A82">
        <w:rPr>
          <w:rFonts w:asciiTheme="majorBidi" w:eastAsiaTheme="minorEastAsia" w:hAnsiTheme="majorBidi" w:cstheme="majorBidi"/>
          <w:vertAlign w:val="superscript"/>
        </w:rPr>
        <w:t>*</w:t>
      </w:r>
      <w:r>
        <w:rPr>
          <w:rFonts w:asciiTheme="majorBidi" w:eastAsiaTheme="minorEastAsia" w:hAnsiTheme="majorBidi" w:cstheme="majorBidi"/>
        </w:rPr>
        <w:t xml:space="preserve"> = </w:t>
      </w:r>
      <w:r w:rsidRPr="00E47BF1">
        <w:rPr>
          <w:rFonts w:asciiTheme="majorBidi" w:eastAsiaTheme="minorEastAsia" w:hAnsiTheme="majorBidi" w:cstheme="majorBidi"/>
          <w:i/>
          <w:iCs/>
        </w:rPr>
        <w:t>x</w:t>
      </w:r>
      <m:oMath>
        <m:r>
          <w:rPr>
            <w:rFonts w:ascii="Cambria Math" w:eastAsiaTheme="minorEastAsia" w:hAnsi="Cambria Math" w:cstheme="majorBidi"/>
          </w:rPr>
          <m:t>ϵ</m:t>
        </m:r>
      </m:oMath>
      <w:r>
        <w:rPr>
          <w:rFonts w:asciiTheme="majorBidi" w:eastAsiaTheme="minorEastAsia" w:hAnsiTheme="majorBidi" w:cstheme="majorBidi"/>
        </w:rPr>
        <w:t xml:space="preserve"> + </w:t>
      </w:r>
      <w:r w:rsidRPr="00E47BF1">
        <w:rPr>
          <w:rFonts w:asciiTheme="majorBidi" w:eastAsiaTheme="minorEastAsia" w:hAnsiTheme="majorBidi" w:cstheme="majorBidi"/>
          <w:i/>
          <w:iCs/>
        </w:rPr>
        <w:t>xx</w:t>
      </w:r>
      <w:r>
        <w:rPr>
          <w:rFonts w:asciiTheme="majorBidi" w:eastAsiaTheme="minorEastAsia" w:hAnsiTheme="majorBidi" w:cstheme="majorBidi"/>
        </w:rPr>
        <w:t xml:space="preserve"> + </w:t>
      </w:r>
      <w:r w:rsidRPr="00E47BF1">
        <w:rPr>
          <w:rFonts w:asciiTheme="majorBidi" w:eastAsiaTheme="minorEastAsia" w:hAnsiTheme="majorBidi" w:cstheme="majorBidi"/>
          <w:i/>
          <w:iCs/>
        </w:rPr>
        <w:t>xxx</w:t>
      </w:r>
      <w:r>
        <w:rPr>
          <w:rFonts w:asciiTheme="majorBidi" w:eastAsiaTheme="minorEastAsia" w:hAnsiTheme="majorBidi" w:cstheme="majorBidi"/>
        </w:rPr>
        <w:t xml:space="preserve"> + …</w:t>
      </w:r>
    </w:p>
    <w:p w:rsidR="00E721D0" w:rsidRDefault="00E721D0" w:rsidP="00EE5C2F">
      <w:pPr>
        <w:pStyle w:val="FootnoteText"/>
        <w:tabs>
          <w:tab w:val="left" w:pos="540"/>
        </w:tabs>
        <w:ind w:firstLine="90"/>
        <w:rPr>
          <w:rFonts w:asciiTheme="majorBidi" w:eastAsiaTheme="minorEastAsia" w:hAnsiTheme="majorBidi" w:cstheme="majorBidi"/>
        </w:rPr>
      </w:pPr>
      <w:r>
        <w:rPr>
          <w:rFonts w:asciiTheme="majorBidi" w:eastAsiaTheme="minorEastAsia" w:hAnsiTheme="majorBidi" w:cstheme="majorBidi"/>
        </w:rPr>
        <w:tab/>
        <w:t xml:space="preserve">= </w:t>
      </w:r>
      <w:r w:rsidRPr="00E47BF1">
        <w:rPr>
          <w:rFonts w:asciiTheme="majorBidi" w:eastAsiaTheme="minorEastAsia" w:hAnsiTheme="majorBidi" w:cstheme="majorBidi"/>
          <w:i/>
          <w:iCs/>
        </w:rPr>
        <w:t>x</w:t>
      </w:r>
      <w:r>
        <w:rPr>
          <w:rFonts w:asciiTheme="majorBidi" w:eastAsiaTheme="minorEastAsia" w:hAnsiTheme="majorBidi" w:cstheme="majorBidi"/>
        </w:rPr>
        <w:t xml:space="preserve"> + </w:t>
      </w:r>
      <w:r w:rsidRPr="00E47BF1">
        <w:rPr>
          <w:rFonts w:asciiTheme="majorBidi" w:eastAsiaTheme="minorEastAsia" w:hAnsiTheme="majorBidi" w:cstheme="majorBidi"/>
          <w:i/>
          <w:iCs/>
        </w:rPr>
        <w:t>xx</w:t>
      </w:r>
      <w:r>
        <w:rPr>
          <w:rFonts w:asciiTheme="majorBidi" w:eastAsiaTheme="minorEastAsia" w:hAnsiTheme="majorBidi" w:cstheme="majorBidi"/>
        </w:rPr>
        <w:t xml:space="preserve"> + </w:t>
      </w:r>
      <w:r w:rsidRPr="00E47BF1">
        <w:rPr>
          <w:rFonts w:asciiTheme="majorBidi" w:eastAsiaTheme="minorEastAsia" w:hAnsiTheme="majorBidi" w:cstheme="majorBidi"/>
          <w:i/>
          <w:iCs/>
        </w:rPr>
        <w:t>xxx</w:t>
      </w:r>
      <w:r>
        <w:rPr>
          <w:rFonts w:asciiTheme="majorBidi" w:eastAsiaTheme="minorEastAsia" w:hAnsiTheme="majorBidi" w:cstheme="majorBidi"/>
        </w:rPr>
        <w:t xml:space="preserve"> + …</w:t>
      </w:r>
    </w:p>
    <w:p w:rsidR="00E721D0" w:rsidRPr="00CF07FD" w:rsidRDefault="00E721D0" w:rsidP="00EE5C2F">
      <w:pPr>
        <w:pStyle w:val="FootnoteText"/>
        <w:tabs>
          <w:tab w:val="left" w:pos="540"/>
        </w:tabs>
        <w:spacing w:after="60"/>
        <w:rPr>
          <w:rFonts w:asciiTheme="majorBidi" w:hAnsiTheme="majorBidi" w:cstheme="majorBidi"/>
        </w:rPr>
      </w:pPr>
      <w:r>
        <w:rPr>
          <w:rFonts w:asciiTheme="majorBidi" w:eastAsiaTheme="minorEastAsia" w:hAnsiTheme="majorBidi" w:cstheme="majorBidi"/>
        </w:rPr>
        <w:tab/>
        <w:t xml:space="preserve">= </w:t>
      </w:r>
      <w:r>
        <w:rPr>
          <w:rFonts w:asciiTheme="majorBidi" w:eastAsiaTheme="minorEastAsia" w:hAnsiTheme="majorBidi" w:cstheme="majorBidi"/>
          <w:i/>
          <w:iCs/>
        </w:rPr>
        <w:t>x</w:t>
      </w:r>
      <w:r w:rsidRPr="00803D86">
        <w:rPr>
          <w:rFonts w:asciiTheme="majorBidi" w:eastAsiaTheme="minorEastAsia" w:hAnsiTheme="majorBidi" w:cstheme="majorBidi"/>
          <w:vertAlign w:val="superscript"/>
        </w:rPr>
        <w:t>+</w:t>
      </w:r>
    </w:p>
  </w:footnote>
  <w:footnote w:id="5">
    <w:p w:rsidR="00E721D0" w:rsidRDefault="00E721D0" w:rsidP="00EE5C2F">
      <w:pPr>
        <w:pStyle w:val="FootnoteText"/>
        <w:rPr>
          <w:rFonts w:asciiTheme="majorBidi" w:hAnsiTheme="majorBidi" w:cstheme="majorBidi"/>
        </w:rPr>
      </w:pPr>
      <w:r>
        <w:rPr>
          <w:rStyle w:val="FootnoteReference"/>
        </w:rPr>
        <w:footnoteRef/>
      </w:r>
      <w:r>
        <w:t xml:space="preserve"> </w:t>
      </w:r>
      <w:r w:rsidRPr="00A4791B">
        <w:rPr>
          <w:rFonts w:asciiTheme="majorBidi" w:hAnsiTheme="majorBidi" w:cstheme="majorBidi"/>
          <w:i/>
          <w:iCs/>
        </w:rPr>
        <w:t>x</w:t>
      </w:r>
      <w:r>
        <w:rPr>
          <w:rFonts w:asciiTheme="majorBidi" w:hAnsiTheme="majorBidi" w:cstheme="majorBidi"/>
          <w:vertAlign w:val="superscript"/>
        </w:rPr>
        <w:t>*</w:t>
      </w:r>
      <w:r>
        <w:rPr>
          <w:rFonts w:asciiTheme="majorBidi" w:hAnsiTheme="majorBidi" w:cstheme="majorBidi"/>
        </w:rPr>
        <w:t xml:space="preserve"> = </w:t>
      </w:r>
      <m:oMath>
        <m:r>
          <w:rPr>
            <w:rFonts w:ascii="Cambria Math" w:hAnsi="Cambria Math" w:cstheme="majorBidi"/>
          </w:rPr>
          <m:t>ϵ</m:t>
        </m:r>
      </m:oMath>
      <w:r w:rsidRPr="00C061EB">
        <w:rPr>
          <w:rFonts w:asciiTheme="majorBidi" w:hAnsiTheme="majorBidi" w:cstheme="majorBidi"/>
        </w:rPr>
        <w:t xml:space="preserve"> + </w:t>
      </w:r>
      <w:r w:rsidRPr="00A4791B">
        <w:rPr>
          <w:rFonts w:asciiTheme="majorBidi" w:hAnsiTheme="majorBidi" w:cstheme="majorBidi"/>
          <w:i/>
          <w:iCs/>
        </w:rPr>
        <w:t>x</w:t>
      </w:r>
      <w:r>
        <w:rPr>
          <w:rFonts w:asciiTheme="majorBidi" w:hAnsiTheme="majorBidi" w:cstheme="majorBidi"/>
        </w:rPr>
        <w:t xml:space="preserve"> + </w:t>
      </w:r>
      <w:r w:rsidRPr="00A4791B">
        <w:rPr>
          <w:rFonts w:asciiTheme="majorBidi" w:hAnsiTheme="majorBidi" w:cstheme="majorBidi"/>
          <w:i/>
          <w:iCs/>
        </w:rPr>
        <w:t>xx</w:t>
      </w:r>
      <w:r>
        <w:rPr>
          <w:rFonts w:asciiTheme="majorBidi" w:hAnsiTheme="majorBidi" w:cstheme="majorBidi"/>
        </w:rPr>
        <w:t xml:space="preserve"> + </w:t>
      </w:r>
      <w:r w:rsidRPr="00A4791B">
        <w:rPr>
          <w:rFonts w:asciiTheme="majorBidi" w:hAnsiTheme="majorBidi" w:cstheme="majorBidi"/>
          <w:i/>
          <w:iCs/>
        </w:rPr>
        <w:t>xxx</w:t>
      </w:r>
      <w:r>
        <w:rPr>
          <w:rFonts w:asciiTheme="majorBidi" w:hAnsiTheme="majorBidi" w:cstheme="majorBidi"/>
        </w:rPr>
        <w:t xml:space="preserve"> + …</w:t>
      </w:r>
    </w:p>
    <w:p w:rsidR="00E721D0" w:rsidRDefault="00E721D0" w:rsidP="00EE5C2F">
      <w:pPr>
        <w:pStyle w:val="FootnoteText"/>
        <w:tabs>
          <w:tab w:val="left" w:pos="270"/>
        </w:tabs>
        <w:rPr>
          <w:rFonts w:asciiTheme="majorBidi" w:eastAsiaTheme="minorEastAsia" w:hAnsiTheme="majorBidi" w:cstheme="majorBidi"/>
        </w:rPr>
      </w:pPr>
      <w:r>
        <w:rPr>
          <w:rFonts w:asciiTheme="majorBidi" w:hAnsiTheme="majorBidi" w:cstheme="majorBidi"/>
        </w:rPr>
        <w:tab/>
        <w:t xml:space="preserve"> = </w:t>
      </w:r>
      <m:oMath>
        <m:r>
          <w:rPr>
            <w:rFonts w:ascii="Cambria Math" w:hAnsi="Cambria Math" w:cstheme="majorBidi"/>
          </w:rPr>
          <m:t>ϵ</m:t>
        </m:r>
      </m:oMath>
      <w:r w:rsidRPr="00C061EB">
        <w:rPr>
          <w:rFonts w:asciiTheme="majorBidi" w:hAnsiTheme="majorBidi" w:cstheme="majorBidi"/>
        </w:rPr>
        <w:t xml:space="preserve"> +</w:t>
      </w:r>
      <w:r>
        <w:rPr>
          <w:rFonts w:asciiTheme="majorBidi" w:hAnsiTheme="majorBidi" w:cstheme="majorBidi"/>
        </w:rPr>
        <w:t xml:space="preserve"> </w:t>
      </w:r>
      <w:r>
        <w:rPr>
          <w:rFonts w:asciiTheme="majorBidi" w:eastAsiaTheme="minorEastAsia" w:hAnsiTheme="majorBidi" w:cstheme="majorBidi"/>
          <w:i/>
          <w:iCs/>
        </w:rPr>
        <w:t>x</w:t>
      </w:r>
      <w:r w:rsidRPr="00803D86">
        <w:rPr>
          <w:rFonts w:asciiTheme="majorBidi" w:eastAsiaTheme="minorEastAsia" w:hAnsiTheme="majorBidi" w:cstheme="majorBidi"/>
          <w:vertAlign w:val="superscript"/>
        </w:rPr>
        <w:t>+</w:t>
      </w:r>
    </w:p>
    <w:p w:rsidR="00E721D0" w:rsidRPr="00365E21" w:rsidRDefault="00E721D0" w:rsidP="00EE5C2F">
      <w:pPr>
        <w:pStyle w:val="FootnoteText"/>
        <w:tabs>
          <w:tab w:val="left" w:pos="270"/>
        </w:tabs>
        <w:rPr>
          <w:rFonts w:asciiTheme="majorBidi" w:eastAsiaTheme="minorEastAsia" w:hAnsiTheme="majorBidi" w:cstheme="majorBidi"/>
        </w:rPr>
      </w:pPr>
      <w:r>
        <w:rPr>
          <w:rFonts w:asciiTheme="majorBidi" w:hAnsiTheme="majorBidi" w:cstheme="majorBidi"/>
        </w:rPr>
        <w:tab/>
        <w:t xml:space="preserve"> = </w:t>
      </w:r>
      <w:r>
        <w:rPr>
          <w:rFonts w:asciiTheme="majorBidi" w:eastAsiaTheme="minorEastAsia" w:hAnsiTheme="majorBidi" w:cstheme="majorBidi"/>
          <w:i/>
          <w:iCs/>
        </w:rPr>
        <w:t>x</w:t>
      </w:r>
      <w:r w:rsidRPr="00803D86">
        <w:rPr>
          <w:rFonts w:asciiTheme="majorBidi" w:eastAsiaTheme="minorEastAsia" w:hAnsiTheme="majorBidi" w:cstheme="majorBidi"/>
          <w:vertAlign w:val="superscript"/>
        </w:rPr>
        <w:t>+</w:t>
      </w:r>
      <w:r>
        <w:rPr>
          <w:rFonts w:asciiTheme="majorBidi" w:eastAsiaTheme="minorEastAsia" w:hAnsiTheme="majorBidi" w:cstheme="majorBidi"/>
        </w:rPr>
        <w:t xml:space="preserve"> +</w:t>
      </w:r>
      <m:oMath>
        <m:r>
          <w:rPr>
            <w:rFonts w:ascii="Cambria Math" w:hAnsi="Cambria Math" w:cstheme="majorBidi"/>
          </w:rPr>
          <m:t xml:space="preserve"> ϵ</m:t>
        </m:r>
      </m:oMath>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81E"/>
    <w:multiLevelType w:val="hybridMultilevel"/>
    <w:tmpl w:val="E9C84BA0"/>
    <w:lvl w:ilvl="0" w:tplc="DB609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743BC"/>
    <w:multiLevelType w:val="hybridMultilevel"/>
    <w:tmpl w:val="DE18D61E"/>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0F7666"/>
    <w:multiLevelType w:val="hybridMultilevel"/>
    <w:tmpl w:val="43DA6BD8"/>
    <w:lvl w:ilvl="0" w:tplc="9BBA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31225"/>
    <w:multiLevelType w:val="hybridMultilevel"/>
    <w:tmpl w:val="5754C1B0"/>
    <w:lvl w:ilvl="0" w:tplc="9BBAC23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A3218"/>
    <w:multiLevelType w:val="hybridMultilevel"/>
    <w:tmpl w:val="F904BC5A"/>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DF070E"/>
    <w:multiLevelType w:val="hybridMultilevel"/>
    <w:tmpl w:val="78DA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021111"/>
    <w:multiLevelType w:val="hybridMultilevel"/>
    <w:tmpl w:val="05D4F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42798"/>
    <w:multiLevelType w:val="hybridMultilevel"/>
    <w:tmpl w:val="C45A5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B76"/>
    <w:multiLevelType w:val="hybridMultilevel"/>
    <w:tmpl w:val="D8445C7A"/>
    <w:lvl w:ilvl="0" w:tplc="4580B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259AA"/>
    <w:multiLevelType w:val="hybridMultilevel"/>
    <w:tmpl w:val="7DDCDDD4"/>
    <w:lvl w:ilvl="0" w:tplc="8710F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EA501D"/>
    <w:multiLevelType w:val="hybridMultilevel"/>
    <w:tmpl w:val="3C2842E0"/>
    <w:lvl w:ilvl="0" w:tplc="788645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6D4585"/>
    <w:multiLevelType w:val="hybridMultilevel"/>
    <w:tmpl w:val="658C1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AB5176"/>
    <w:multiLevelType w:val="hybridMultilevel"/>
    <w:tmpl w:val="B6D0BE88"/>
    <w:lvl w:ilvl="0" w:tplc="0870036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DE2A88"/>
    <w:multiLevelType w:val="hybridMultilevel"/>
    <w:tmpl w:val="E6E47AEA"/>
    <w:lvl w:ilvl="0" w:tplc="9BBA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77635"/>
    <w:multiLevelType w:val="hybridMultilevel"/>
    <w:tmpl w:val="A31CD62E"/>
    <w:lvl w:ilvl="0" w:tplc="8A3C8730">
      <w:start w:val="1"/>
      <w:numFmt w:val="decimal"/>
      <w:lvlText w:val="%1."/>
      <w:lvlJc w:val="left"/>
      <w:pPr>
        <w:ind w:left="702" w:hanging="360"/>
      </w:pPr>
      <w:rPr>
        <w:rFonts w:eastAsiaTheme="minorEastAsia"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
    <w:nsid w:val="56A54FCF"/>
    <w:multiLevelType w:val="hybridMultilevel"/>
    <w:tmpl w:val="0422E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1917A2"/>
    <w:multiLevelType w:val="hybridMultilevel"/>
    <w:tmpl w:val="10BA36A6"/>
    <w:lvl w:ilvl="0" w:tplc="0409000F">
      <w:start w:val="1"/>
      <w:numFmt w:val="decimal"/>
      <w:lvlText w:val="%1."/>
      <w:lvlJc w:val="left"/>
      <w:pPr>
        <w:ind w:left="720" w:hanging="360"/>
      </w:pPr>
      <w:rPr>
        <w:rFonts w:hint="default"/>
      </w:rPr>
    </w:lvl>
    <w:lvl w:ilvl="1" w:tplc="788645D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EA7CA6"/>
    <w:multiLevelType w:val="hybridMultilevel"/>
    <w:tmpl w:val="A95E2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2A4E25"/>
    <w:multiLevelType w:val="hybridMultilevel"/>
    <w:tmpl w:val="32A2C908"/>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AC16119"/>
    <w:multiLevelType w:val="hybridMultilevel"/>
    <w:tmpl w:val="E800D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6B732F"/>
    <w:multiLevelType w:val="hybridMultilevel"/>
    <w:tmpl w:val="ADBED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B6098C"/>
    <w:multiLevelType w:val="hybridMultilevel"/>
    <w:tmpl w:val="F55A09A8"/>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A3719E5"/>
    <w:multiLevelType w:val="hybridMultilevel"/>
    <w:tmpl w:val="E326B48E"/>
    <w:lvl w:ilvl="0" w:tplc="0409000F">
      <w:start w:val="1"/>
      <w:numFmt w:val="decimal"/>
      <w:lvlText w:val="%1."/>
      <w:lvlJc w:val="left"/>
      <w:pPr>
        <w:ind w:left="720" w:hanging="360"/>
      </w:pPr>
      <w:rPr>
        <w:rFonts w:hint="default"/>
      </w:rPr>
    </w:lvl>
    <w:lvl w:ilvl="1" w:tplc="E1CA8B5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FF786D"/>
    <w:multiLevelType w:val="hybridMultilevel"/>
    <w:tmpl w:val="2C785BE2"/>
    <w:lvl w:ilvl="0" w:tplc="9BBA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4E37C1"/>
    <w:multiLevelType w:val="hybridMultilevel"/>
    <w:tmpl w:val="EF3EBB52"/>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7E73232"/>
    <w:multiLevelType w:val="hybridMultilevel"/>
    <w:tmpl w:val="BC86EE3E"/>
    <w:lvl w:ilvl="0" w:tplc="9BBA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801441"/>
    <w:multiLevelType w:val="hybridMultilevel"/>
    <w:tmpl w:val="5F3858E0"/>
    <w:lvl w:ilvl="0" w:tplc="1384F328">
      <w:start w:val="1"/>
      <w:numFmt w:val="bullet"/>
      <w:lvlText w:val=""/>
      <w:lvlJc w:val="left"/>
      <w:pPr>
        <w:ind w:left="1062" w:hanging="360"/>
      </w:pPr>
      <w:rPr>
        <w:rFonts w:ascii="Wingdings" w:hAnsi="Wingdings" w:cs="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79BC6575"/>
    <w:multiLevelType w:val="hybridMultilevel"/>
    <w:tmpl w:val="7FC2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E001C5"/>
    <w:multiLevelType w:val="hybridMultilevel"/>
    <w:tmpl w:val="46024B5A"/>
    <w:lvl w:ilvl="0" w:tplc="FE2EE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A629F8"/>
    <w:multiLevelType w:val="hybridMultilevel"/>
    <w:tmpl w:val="BC86EE3E"/>
    <w:lvl w:ilvl="0" w:tplc="9BBA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21"/>
  </w:num>
  <w:num w:numId="4">
    <w:abstractNumId w:val="18"/>
  </w:num>
  <w:num w:numId="5">
    <w:abstractNumId w:val="17"/>
  </w:num>
  <w:num w:numId="6">
    <w:abstractNumId w:val="26"/>
  </w:num>
  <w:num w:numId="7">
    <w:abstractNumId w:val="1"/>
  </w:num>
  <w:num w:numId="8">
    <w:abstractNumId w:val="22"/>
  </w:num>
  <w:num w:numId="9">
    <w:abstractNumId w:val="8"/>
  </w:num>
  <w:num w:numId="10">
    <w:abstractNumId w:val="0"/>
  </w:num>
  <w:num w:numId="11">
    <w:abstractNumId w:val="14"/>
  </w:num>
  <w:num w:numId="12">
    <w:abstractNumId w:val="20"/>
  </w:num>
  <w:num w:numId="13">
    <w:abstractNumId w:val="3"/>
  </w:num>
  <w:num w:numId="14">
    <w:abstractNumId w:val="23"/>
  </w:num>
  <w:num w:numId="15">
    <w:abstractNumId w:val="13"/>
  </w:num>
  <w:num w:numId="16">
    <w:abstractNumId w:val="25"/>
  </w:num>
  <w:num w:numId="17">
    <w:abstractNumId w:val="2"/>
  </w:num>
  <w:num w:numId="18">
    <w:abstractNumId w:val="6"/>
  </w:num>
  <w:num w:numId="19">
    <w:abstractNumId w:val="5"/>
  </w:num>
  <w:num w:numId="20">
    <w:abstractNumId w:val="19"/>
  </w:num>
  <w:num w:numId="21">
    <w:abstractNumId w:val="15"/>
  </w:num>
  <w:num w:numId="22">
    <w:abstractNumId w:val="11"/>
  </w:num>
  <w:num w:numId="23">
    <w:abstractNumId w:val="27"/>
  </w:num>
  <w:num w:numId="24">
    <w:abstractNumId w:val="29"/>
  </w:num>
  <w:num w:numId="25">
    <w:abstractNumId w:val="7"/>
  </w:num>
  <w:num w:numId="26">
    <w:abstractNumId w:val="16"/>
  </w:num>
  <w:num w:numId="27">
    <w:abstractNumId w:val="10"/>
  </w:num>
  <w:num w:numId="28">
    <w:abstractNumId w:val="28"/>
  </w:num>
  <w:num w:numId="29">
    <w:abstractNumId w:val="9"/>
  </w:num>
  <w:num w:numId="30">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75778"/>
  </w:hdrShapeDefaults>
  <w:footnotePr>
    <w:footnote w:id="0"/>
    <w:footnote w:id="1"/>
  </w:footnotePr>
  <w:endnotePr>
    <w:endnote w:id="0"/>
    <w:endnote w:id="1"/>
  </w:endnotePr>
  <w:compat/>
  <w:rsids>
    <w:rsidRoot w:val="000F4A4B"/>
    <w:rsid w:val="000001CF"/>
    <w:rsid w:val="00000548"/>
    <w:rsid w:val="00000750"/>
    <w:rsid w:val="00001D65"/>
    <w:rsid w:val="0000245D"/>
    <w:rsid w:val="000026A4"/>
    <w:rsid w:val="0000320C"/>
    <w:rsid w:val="000037F5"/>
    <w:rsid w:val="00004068"/>
    <w:rsid w:val="000042A0"/>
    <w:rsid w:val="0000474A"/>
    <w:rsid w:val="00004C18"/>
    <w:rsid w:val="00004CEB"/>
    <w:rsid w:val="000052D6"/>
    <w:rsid w:val="00005B32"/>
    <w:rsid w:val="00005FDC"/>
    <w:rsid w:val="000068D0"/>
    <w:rsid w:val="00010ECC"/>
    <w:rsid w:val="0001256E"/>
    <w:rsid w:val="00012A80"/>
    <w:rsid w:val="00012D1A"/>
    <w:rsid w:val="00012F5F"/>
    <w:rsid w:val="000139BE"/>
    <w:rsid w:val="00014543"/>
    <w:rsid w:val="00014B8C"/>
    <w:rsid w:val="00015617"/>
    <w:rsid w:val="00015EA0"/>
    <w:rsid w:val="0001623C"/>
    <w:rsid w:val="00016677"/>
    <w:rsid w:val="00017859"/>
    <w:rsid w:val="00017AE4"/>
    <w:rsid w:val="00017B7B"/>
    <w:rsid w:val="00017F97"/>
    <w:rsid w:val="00021FA9"/>
    <w:rsid w:val="000226E4"/>
    <w:rsid w:val="00022720"/>
    <w:rsid w:val="000237B7"/>
    <w:rsid w:val="000239B8"/>
    <w:rsid w:val="000251D1"/>
    <w:rsid w:val="00030726"/>
    <w:rsid w:val="00030917"/>
    <w:rsid w:val="00030918"/>
    <w:rsid w:val="00031714"/>
    <w:rsid w:val="00031843"/>
    <w:rsid w:val="00031AFB"/>
    <w:rsid w:val="00032717"/>
    <w:rsid w:val="00032CEB"/>
    <w:rsid w:val="00032FEA"/>
    <w:rsid w:val="00033635"/>
    <w:rsid w:val="00033D61"/>
    <w:rsid w:val="000344C4"/>
    <w:rsid w:val="00034E44"/>
    <w:rsid w:val="00035CAA"/>
    <w:rsid w:val="00035CCD"/>
    <w:rsid w:val="000366DE"/>
    <w:rsid w:val="000366F7"/>
    <w:rsid w:val="00037F0B"/>
    <w:rsid w:val="0004080D"/>
    <w:rsid w:val="00040E41"/>
    <w:rsid w:val="00041A6F"/>
    <w:rsid w:val="0004252D"/>
    <w:rsid w:val="00042DC8"/>
    <w:rsid w:val="000435BD"/>
    <w:rsid w:val="000442DE"/>
    <w:rsid w:val="00044D28"/>
    <w:rsid w:val="000458A4"/>
    <w:rsid w:val="0004640D"/>
    <w:rsid w:val="00046418"/>
    <w:rsid w:val="0004649C"/>
    <w:rsid w:val="000464BA"/>
    <w:rsid w:val="00046D89"/>
    <w:rsid w:val="000472AA"/>
    <w:rsid w:val="00047444"/>
    <w:rsid w:val="00047E09"/>
    <w:rsid w:val="00050390"/>
    <w:rsid w:val="0005127B"/>
    <w:rsid w:val="00051528"/>
    <w:rsid w:val="00051B6A"/>
    <w:rsid w:val="00051D2A"/>
    <w:rsid w:val="0005207C"/>
    <w:rsid w:val="00052DD3"/>
    <w:rsid w:val="00053E29"/>
    <w:rsid w:val="000541EF"/>
    <w:rsid w:val="00054A93"/>
    <w:rsid w:val="00054DF7"/>
    <w:rsid w:val="00055128"/>
    <w:rsid w:val="000558E2"/>
    <w:rsid w:val="00055B88"/>
    <w:rsid w:val="0005696D"/>
    <w:rsid w:val="00057095"/>
    <w:rsid w:val="000571C2"/>
    <w:rsid w:val="00060C95"/>
    <w:rsid w:val="00060D4E"/>
    <w:rsid w:val="00061CC9"/>
    <w:rsid w:val="0006235B"/>
    <w:rsid w:val="00062448"/>
    <w:rsid w:val="00063EE1"/>
    <w:rsid w:val="000643A5"/>
    <w:rsid w:val="00064C87"/>
    <w:rsid w:val="0006637C"/>
    <w:rsid w:val="000663CA"/>
    <w:rsid w:val="000665D7"/>
    <w:rsid w:val="0006680B"/>
    <w:rsid w:val="000704D5"/>
    <w:rsid w:val="00071A17"/>
    <w:rsid w:val="000731CF"/>
    <w:rsid w:val="00073D1D"/>
    <w:rsid w:val="000744F5"/>
    <w:rsid w:val="00074585"/>
    <w:rsid w:val="00076398"/>
    <w:rsid w:val="000766D3"/>
    <w:rsid w:val="000775E1"/>
    <w:rsid w:val="00077FC6"/>
    <w:rsid w:val="00080567"/>
    <w:rsid w:val="00080EE6"/>
    <w:rsid w:val="0008384B"/>
    <w:rsid w:val="00084685"/>
    <w:rsid w:val="00084E20"/>
    <w:rsid w:val="000850CD"/>
    <w:rsid w:val="00085973"/>
    <w:rsid w:val="00085DBC"/>
    <w:rsid w:val="00085DCB"/>
    <w:rsid w:val="00086736"/>
    <w:rsid w:val="00086CFF"/>
    <w:rsid w:val="00087F89"/>
    <w:rsid w:val="000914D1"/>
    <w:rsid w:val="00091C4D"/>
    <w:rsid w:val="00096BB9"/>
    <w:rsid w:val="00097553"/>
    <w:rsid w:val="00097A18"/>
    <w:rsid w:val="000A029A"/>
    <w:rsid w:val="000A1CD7"/>
    <w:rsid w:val="000A1D16"/>
    <w:rsid w:val="000A1EB5"/>
    <w:rsid w:val="000A2727"/>
    <w:rsid w:val="000A30B9"/>
    <w:rsid w:val="000A359B"/>
    <w:rsid w:val="000A40DA"/>
    <w:rsid w:val="000A433F"/>
    <w:rsid w:val="000A5144"/>
    <w:rsid w:val="000A5DE0"/>
    <w:rsid w:val="000A6D7C"/>
    <w:rsid w:val="000A7BB2"/>
    <w:rsid w:val="000B0168"/>
    <w:rsid w:val="000B0247"/>
    <w:rsid w:val="000B0599"/>
    <w:rsid w:val="000B0D18"/>
    <w:rsid w:val="000B1341"/>
    <w:rsid w:val="000B1722"/>
    <w:rsid w:val="000B1C70"/>
    <w:rsid w:val="000B2086"/>
    <w:rsid w:val="000B2199"/>
    <w:rsid w:val="000B26CC"/>
    <w:rsid w:val="000B3BA9"/>
    <w:rsid w:val="000B5D77"/>
    <w:rsid w:val="000B62D1"/>
    <w:rsid w:val="000B6F9E"/>
    <w:rsid w:val="000B721A"/>
    <w:rsid w:val="000B769B"/>
    <w:rsid w:val="000B76B4"/>
    <w:rsid w:val="000C1168"/>
    <w:rsid w:val="000C175B"/>
    <w:rsid w:val="000C1D36"/>
    <w:rsid w:val="000C3A4D"/>
    <w:rsid w:val="000C5587"/>
    <w:rsid w:val="000C5992"/>
    <w:rsid w:val="000C6473"/>
    <w:rsid w:val="000C75CD"/>
    <w:rsid w:val="000C7634"/>
    <w:rsid w:val="000C7C5A"/>
    <w:rsid w:val="000D0099"/>
    <w:rsid w:val="000D11FD"/>
    <w:rsid w:val="000D1340"/>
    <w:rsid w:val="000D1B32"/>
    <w:rsid w:val="000D2258"/>
    <w:rsid w:val="000D25A4"/>
    <w:rsid w:val="000D4F92"/>
    <w:rsid w:val="000D6A5D"/>
    <w:rsid w:val="000D713A"/>
    <w:rsid w:val="000E04B3"/>
    <w:rsid w:val="000E052D"/>
    <w:rsid w:val="000E0631"/>
    <w:rsid w:val="000E08E6"/>
    <w:rsid w:val="000E091C"/>
    <w:rsid w:val="000E0B2D"/>
    <w:rsid w:val="000E0CA0"/>
    <w:rsid w:val="000E10F6"/>
    <w:rsid w:val="000E12CD"/>
    <w:rsid w:val="000E2103"/>
    <w:rsid w:val="000E221B"/>
    <w:rsid w:val="000E23B5"/>
    <w:rsid w:val="000E32BE"/>
    <w:rsid w:val="000E351A"/>
    <w:rsid w:val="000E3558"/>
    <w:rsid w:val="000E4E73"/>
    <w:rsid w:val="000E55FE"/>
    <w:rsid w:val="000E56B5"/>
    <w:rsid w:val="000E5E77"/>
    <w:rsid w:val="000E6009"/>
    <w:rsid w:val="000E6F98"/>
    <w:rsid w:val="000E7A4F"/>
    <w:rsid w:val="000E7E99"/>
    <w:rsid w:val="000E7FE1"/>
    <w:rsid w:val="000F055C"/>
    <w:rsid w:val="000F0598"/>
    <w:rsid w:val="000F0AD8"/>
    <w:rsid w:val="000F1639"/>
    <w:rsid w:val="000F2FDB"/>
    <w:rsid w:val="000F4A4B"/>
    <w:rsid w:val="000F4D02"/>
    <w:rsid w:val="000F511B"/>
    <w:rsid w:val="000F60D5"/>
    <w:rsid w:val="000F70A6"/>
    <w:rsid w:val="000F7B8D"/>
    <w:rsid w:val="001017D4"/>
    <w:rsid w:val="00101BAB"/>
    <w:rsid w:val="001027E4"/>
    <w:rsid w:val="00102DA8"/>
    <w:rsid w:val="00102ED0"/>
    <w:rsid w:val="00104097"/>
    <w:rsid w:val="001046AD"/>
    <w:rsid w:val="00104F6F"/>
    <w:rsid w:val="00106B56"/>
    <w:rsid w:val="00107041"/>
    <w:rsid w:val="00107360"/>
    <w:rsid w:val="001073BD"/>
    <w:rsid w:val="0010754B"/>
    <w:rsid w:val="00107E74"/>
    <w:rsid w:val="00110DD4"/>
    <w:rsid w:val="001119C4"/>
    <w:rsid w:val="00112455"/>
    <w:rsid w:val="00114146"/>
    <w:rsid w:val="001145AD"/>
    <w:rsid w:val="00120295"/>
    <w:rsid w:val="00121448"/>
    <w:rsid w:val="00121904"/>
    <w:rsid w:val="001239A7"/>
    <w:rsid w:val="00123CB7"/>
    <w:rsid w:val="00124327"/>
    <w:rsid w:val="001244AE"/>
    <w:rsid w:val="00124F1C"/>
    <w:rsid w:val="001254FF"/>
    <w:rsid w:val="00127F23"/>
    <w:rsid w:val="0013068D"/>
    <w:rsid w:val="00130A2A"/>
    <w:rsid w:val="001310CF"/>
    <w:rsid w:val="00131360"/>
    <w:rsid w:val="00131600"/>
    <w:rsid w:val="00133977"/>
    <w:rsid w:val="001341F7"/>
    <w:rsid w:val="001342EA"/>
    <w:rsid w:val="00134618"/>
    <w:rsid w:val="00135587"/>
    <w:rsid w:val="00136030"/>
    <w:rsid w:val="00137281"/>
    <w:rsid w:val="001376E7"/>
    <w:rsid w:val="00137CA3"/>
    <w:rsid w:val="00137F5D"/>
    <w:rsid w:val="00141643"/>
    <w:rsid w:val="00141732"/>
    <w:rsid w:val="0014303C"/>
    <w:rsid w:val="00143110"/>
    <w:rsid w:val="001438CA"/>
    <w:rsid w:val="001440E6"/>
    <w:rsid w:val="00144E64"/>
    <w:rsid w:val="00145847"/>
    <w:rsid w:val="00145BF1"/>
    <w:rsid w:val="00145E24"/>
    <w:rsid w:val="001463AC"/>
    <w:rsid w:val="00150006"/>
    <w:rsid w:val="00150CD8"/>
    <w:rsid w:val="00150E2C"/>
    <w:rsid w:val="0015126E"/>
    <w:rsid w:val="0015141D"/>
    <w:rsid w:val="00152A84"/>
    <w:rsid w:val="00153DBA"/>
    <w:rsid w:val="00153FED"/>
    <w:rsid w:val="00155D23"/>
    <w:rsid w:val="001568DF"/>
    <w:rsid w:val="00156BCE"/>
    <w:rsid w:val="00156BD8"/>
    <w:rsid w:val="00157334"/>
    <w:rsid w:val="00160802"/>
    <w:rsid w:val="00160A8F"/>
    <w:rsid w:val="00161DC8"/>
    <w:rsid w:val="00161FF3"/>
    <w:rsid w:val="00162605"/>
    <w:rsid w:val="00162C51"/>
    <w:rsid w:val="00163355"/>
    <w:rsid w:val="001638C2"/>
    <w:rsid w:val="00163B08"/>
    <w:rsid w:val="0016439E"/>
    <w:rsid w:val="001660FF"/>
    <w:rsid w:val="001666C5"/>
    <w:rsid w:val="001669CD"/>
    <w:rsid w:val="00166A5C"/>
    <w:rsid w:val="00166B92"/>
    <w:rsid w:val="00166F3D"/>
    <w:rsid w:val="001670BF"/>
    <w:rsid w:val="0017310E"/>
    <w:rsid w:val="00173BAC"/>
    <w:rsid w:val="0017640E"/>
    <w:rsid w:val="0017688A"/>
    <w:rsid w:val="00176E77"/>
    <w:rsid w:val="00176FA1"/>
    <w:rsid w:val="00177497"/>
    <w:rsid w:val="001774A9"/>
    <w:rsid w:val="00180CB9"/>
    <w:rsid w:val="00181A30"/>
    <w:rsid w:val="00181E5B"/>
    <w:rsid w:val="0018282D"/>
    <w:rsid w:val="001828EC"/>
    <w:rsid w:val="00185542"/>
    <w:rsid w:val="00185565"/>
    <w:rsid w:val="00185AB5"/>
    <w:rsid w:val="001864AA"/>
    <w:rsid w:val="00186C9B"/>
    <w:rsid w:val="00192452"/>
    <w:rsid w:val="001924C0"/>
    <w:rsid w:val="00192B18"/>
    <w:rsid w:val="00193A6E"/>
    <w:rsid w:val="00193EA1"/>
    <w:rsid w:val="0019553E"/>
    <w:rsid w:val="001A0306"/>
    <w:rsid w:val="001A15D7"/>
    <w:rsid w:val="001A1A67"/>
    <w:rsid w:val="001A24D9"/>
    <w:rsid w:val="001A2EA5"/>
    <w:rsid w:val="001A353F"/>
    <w:rsid w:val="001A52AA"/>
    <w:rsid w:val="001A5437"/>
    <w:rsid w:val="001A5548"/>
    <w:rsid w:val="001A5ADB"/>
    <w:rsid w:val="001A621A"/>
    <w:rsid w:val="001A6F50"/>
    <w:rsid w:val="001A7F70"/>
    <w:rsid w:val="001B07C2"/>
    <w:rsid w:val="001B0E83"/>
    <w:rsid w:val="001B20BD"/>
    <w:rsid w:val="001B21AC"/>
    <w:rsid w:val="001B22AD"/>
    <w:rsid w:val="001B24F4"/>
    <w:rsid w:val="001B2518"/>
    <w:rsid w:val="001B3D7D"/>
    <w:rsid w:val="001B48EF"/>
    <w:rsid w:val="001B68EE"/>
    <w:rsid w:val="001B74F3"/>
    <w:rsid w:val="001B79EA"/>
    <w:rsid w:val="001C01DA"/>
    <w:rsid w:val="001C150D"/>
    <w:rsid w:val="001C198E"/>
    <w:rsid w:val="001C20D4"/>
    <w:rsid w:val="001C2C6C"/>
    <w:rsid w:val="001C2E95"/>
    <w:rsid w:val="001C3C47"/>
    <w:rsid w:val="001C4F32"/>
    <w:rsid w:val="001C508D"/>
    <w:rsid w:val="001C5518"/>
    <w:rsid w:val="001C5723"/>
    <w:rsid w:val="001C629E"/>
    <w:rsid w:val="001C6437"/>
    <w:rsid w:val="001C6E33"/>
    <w:rsid w:val="001C7BD4"/>
    <w:rsid w:val="001C7DC6"/>
    <w:rsid w:val="001D0AF1"/>
    <w:rsid w:val="001D0FBE"/>
    <w:rsid w:val="001D1054"/>
    <w:rsid w:val="001D3149"/>
    <w:rsid w:val="001D41BF"/>
    <w:rsid w:val="001D4656"/>
    <w:rsid w:val="001D5150"/>
    <w:rsid w:val="001D5BF1"/>
    <w:rsid w:val="001D62F2"/>
    <w:rsid w:val="001D728C"/>
    <w:rsid w:val="001D7505"/>
    <w:rsid w:val="001E0204"/>
    <w:rsid w:val="001E0752"/>
    <w:rsid w:val="001E0CDE"/>
    <w:rsid w:val="001E15D1"/>
    <w:rsid w:val="001E2392"/>
    <w:rsid w:val="001E3AB8"/>
    <w:rsid w:val="001E3B32"/>
    <w:rsid w:val="001E4AA1"/>
    <w:rsid w:val="001E57A8"/>
    <w:rsid w:val="001E60CA"/>
    <w:rsid w:val="001E6E73"/>
    <w:rsid w:val="001E70C8"/>
    <w:rsid w:val="001E78DC"/>
    <w:rsid w:val="001F01B7"/>
    <w:rsid w:val="001F042B"/>
    <w:rsid w:val="001F0508"/>
    <w:rsid w:val="001F05D0"/>
    <w:rsid w:val="001F06D3"/>
    <w:rsid w:val="001F0A58"/>
    <w:rsid w:val="001F139C"/>
    <w:rsid w:val="001F1574"/>
    <w:rsid w:val="001F2028"/>
    <w:rsid w:val="001F2F38"/>
    <w:rsid w:val="001F3178"/>
    <w:rsid w:val="001F39B6"/>
    <w:rsid w:val="001F3D79"/>
    <w:rsid w:val="001F43C1"/>
    <w:rsid w:val="001F55EF"/>
    <w:rsid w:val="001F5A8F"/>
    <w:rsid w:val="001F5DA6"/>
    <w:rsid w:val="001F5F12"/>
    <w:rsid w:val="001F64E6"/>
    <w:rsid w:val="00200000"/>
    <w:rsid w:val="002000E8"/>
    <w:rsid w:val="00201FEF"/>
    <w:rsid w:val="0020238E"/>
    <w:rsid w:val="002049DC"/>
    <w:rsid w:val="0020585A"/>
    <w:rsid w:val="00205BE7"/>
    <w:rsid w:val="00206A4B"/>
    <w:rsid w:val="00207179"/>
    <w:rsid w:val="00207291"/>
    <w:rsid w:val="0020760C"/>
    <w:rsid w:val="002078CB"/>
    <w:rsid w:val="00207F38"/>
    <w:rsid w:val="0021046A"/>
    <w:rsid w:val="002104F7"/>
    <w:rsid w:val="002114ED"/>
    <w:rsid w:val="002121CD"/>
    <w:rsid w:val="00212843"/>
    <w:rsid w:val="00212ED0"/>
    <w:rsid w:val="00213478"/>
    <w:rsid w:val="00214EB5"/>
    <w:rsid w:val="00215AC7"/>
    <w:rsid w:val="002203D5"/>
    <w:rsid w:val="00221DD6"/>
    <w:rsid w:val="00221E87"/>
    <w:rsid w:val="00223352"/>
    <w:rsid w:val="002239D6"/>
    <w:rsid w:val="00223B1C"/>
    <w:rsid w:val="00226165"/>
    <w:rsid w:val="002267A3"/>
    <w:rsid w:val="00227F28"/>
    <w:rsid w:val="002301A4"/>
    <w:rsid w:val="002305D2"/>
    <w:rsid w:val="00231F74"/>
    <w:rsid w:val="00232B55"/>
    <w:rsid w:val="00232DA2"/>
    <w:rsid w:val="002334CA"/>
    <w:rsid w:val="002348CD"/>
    <w:rsid w:val="00234F4C"/>
    <w:rsid w:val="0023788B"/>
    <w:rsid w:val="00240131"/>
    <w:rsid w:val="002406FF"/>
    <w:rsid w:val="00241B12"/>
    <w:rsid w:val="00243436"/>
    <w:rsid w:val="002435A0"/>
    <w:rsid w:val="002445F9"/>
    <w:rsid w:val="002446DA"/>
    <w:rsid w:val="002453E1"/>
    <w:rsid w:val="0024763F"/>
    <w:rsid w:val="002477AD"/>
    <w:rsid w:val="00247FE9"/>
    <w:rsid w:val="00250498"/>
    <w:rsid w:val="00251904"/>
    <w:rsid w:val="002523EB"/>
    <w:rsid w:val="00252641"/>
    <w:rsid w:val="002532BC"/>
    <w:rsid w:val="00254262"/>
    <w:rsid w:val="0025504C"/>
    <w:rsid w:val="002557EB"/>
    <w:rsid w:val="0025640E"/>
    <w:rsid w:val="00256D91"/>
    <w:rsid w:val="0026089B"/>
    <w:rsid w:val="00260D4B"/>
    <w:rsid w:val="00261637"/>
    <w:rsid w:val="00261CDD"/>
    <w:rsid w:val="00261F4B"/>
    <w:rsid w:val="002620F5"/>
    <w:rsid w:val="00264831"/>
    <w:rsid w:val="002650B3"/>
    <w:rsid w:val="002665AE"/>
    <w:rsid w:val="00266C6E"/>
    <w:rsid w:val="00271103"/>
    <w:rsid w:val="00272353"/>
    <w:rsid w:val="002725F4"/>
    <w:rsid w:val="00272E3C"/>
    <w:rsid w:val="00273C3A"/>
    <w:rsid w:val="00275022"/>
    <w:rsid w:val="00277148"/>
    <w:rsid w:val="002803C1"/>
    <w:rsid w:val="0028100F"/>
    <w:rsid w:val="0028173E"/>
    <w:rsid w:val="0028181A"/>
    <w:rsid w:val="00281A07"/>
    <w:rsid w:val="002823F6"/>
    <w:rsid w:val="002824B0"/>
    <w:rsid w:val="00282A91"/>
    <w:rsid w:val="00282B1F"/>
    <w:rsid w:val="00282CD3"/>
    <w:rsid w:val="0028352E"/>
    <w:rsid w:val="00283543"/>
    <w:rsid w:val="00283810"/>
    <w:rsid w:val="00283BF1"/>
    <w:rsid w:val="002845B8"/>
    <w:rsid w:val="0028500A"/>
    <w:rsid w:val="00285CDD"/>
    <w:rsid w:val="002861CD"/>
    <w:rsid w:val="00286F7C"/>
    <w:rsid w:val="00287063"/>
    <w:rsid w:val="002876DF"/>
    <w:rsid w:val="002907A3"/>
    <w:rsid w:val="00290FF3"/>
    <w:rsid w:val="002915A0"/>
    <w:rsid w:val="00291AFC"/>
    <w:rsid w:val="00292557"/>
    <w:rsid w:val="00293B83"/>
    <w:rsid w:val="0029487E"/>
    <w:rsid w:val="00294C59"/>
    <w:rsid w:val="00295A27"/>
    <w:rsid w:val="00295D86"/>
    <w:rsid w:val="002A028F"/>
    <w:rsid w:val="002A0BC4"/>
    <w:rsid w:val="002A0C39"/>
    <w:rsid w:val="002A0EDD"/>
    <w:rsid w:val="002A1A22"/>
    <w:rsid w:val="002A2140"/>
    <w:rsid w:val="002A297B"/>
    <w:rsid w:val="002A4C34"/>
    <w:rsid w:val="002A51D9"/>
    <w:rsid w:val="002A5826"/>
    <w:rsid w:val="002A5A6D"/>
    <w:rsid w:val="002A5CC7"/>
    <w:rsid w:val="002A60AA"/>
    <w:rsid w:val="002B06AD"/>
    <w:rsid w:val="002B17E1"/>
    <w:rsid w:val="002B1E2B"/>
    <w:rsid w:val="002B2F5F"/>
    <w:rsid w:val="002B2F63"/>
    <w:rsid w:val="002B3FF9"/>
    <w:rsid w:val="002B43F8"/>
    <w:rsid w:val="002B52AC"/>
    <w:rsid w:val="002B53D1"/>
    <w:rsid w:val="002B6EDF"/>
    <w:rsid w:val="002B7F2B"/>
    <w:rsid w:val="002C1CE1"/>
    <w:rsid w:val="002C2C04"/>
    <w:rsid w:val="002C2C52"/>
    <w:rsid w:val="002C3EEA"/>
    <w:rsid w:val="002C40CD"/>
    <w:rsid w:val="002C50B8"/>
    <w:rsid w:val="002C56E7"/>
    <w:rsid w:val="002C58E9"/>
    <w:rsid w:val="002C5A14"/>
    <w:rsid w:val="002C5B03"/>
    <w:rsid w:val="002C6386"/>
    <w:rsid w:val="002C67E7"/>
    <w:rsid w:val="002C7926"/>
    <w:rsid w:val="002C796B"/>
    <w:rsid w:val="002C7CF3"/>
    <w:rsid w:val="002D0978"/>
    <w:rsid w:val="002D1793"/>
    <w:rsid w:val="002D2B05"/>
    <w:rsid w:val="002D3FA3"/>
    <w:rsid w:val="002D46C7"/>
    <w:rsid w:val="002D51B2"/>
    <w:rsid w:val="002D67D5"/>
    <w:rsid w:val="002D782D"/>
    <w:rsid w:val="002D7B9C"/>
    <w:rsid w:val="002E148C"/>
    <w:rsid w:val="002E1501"/>
    <w:rsid w:val="002E18CC"/>
    <w:rsid w:val="002E23AC"/>
    <w:rsid w:val="002E25D0"/>
    <w:rsid w:val="002E3083"/>
    <w:rsid w:val="002E4116"/>
    <w:rsid w:val="002E41B2"/>
    <w:rsid w:val="002E50CB"/>
    <w:rsid w:val="002E59EA"/>
    <w:rsid w:val="002E6620"/>
    <w:rsid w:val="002F04F4"/>
    <w:rsid w:val="002F08EA"/>
    <w:rsid w:val="002F09CB"/>
    <w:rsid w:val="002F1952"/>
    <w:rsid w:val="002F1FD8"/>
    <w:rsid w:val="002F2032"/>
    <w:rsid w:val="002F210E"/>
    <w:rsid w:val="002F2C97"/>
    <w:rsid w:val="002F2ED3"/>
    <w:rsid w:val="002F329D"/>
    <w:rsid w:val="002F3720"/>
    <w:rsid w:val="002F699F"/>
    <w:rsid w:val="002F7D39"/>
    <w:rsid w:val="002F7E27"/>
    <w:rsid w:val="002F7E68"/>
    <w:rsid w:val="0030010A"/>
    <w:rsid w:val="003001C6"/>
    <w:rsid w:val="00302211"/>
    <w:rsid w:val="00302D5D"/>
    <w:rsid w:val="00302DF2"/>
    <w:rsid w:val="00302E50"/>
    <w:rsid w:val="00303627"/>
    <w:rsid w:val="00303EE6"/>
    <w:rsid w:val="00305CD4"/>
    <w:rsid w:val="00306C57"/>
    <w:rsid w:val="00307739"/>
    <w:rsid w:val="0031249D"/>
    <w:rsid w:val="00312931"/>
    <w:rsid w:val="00312FBE"/>
    <w:rsid w:val="00313504"/>
    <w:rsid w:val="00313E9A"/>
    <w:rsid w:val="00314718"/>
    <w:rsid w:val="00314829"/>
    <w:rsid w:val="00315086"/>
    <w:rsid w:val="003177A8"/>
    <w:rsid w:val="00317E2F"/>
    <w:rsid w:val="00317FB1"/>
    <w:rsid w:val="00321C7E"/>
    <w:rsid w:val="00322DAB"/>
    <w:rsid w:val="00322F9E"/>
    <w:rsid w:val="00325219"/>
    <w:rsid w:val="00325CE4"/>
    <w:rsid w:val="00326638"/>
    <w:rsid w:val="00326F07"/>
    <w:rsid w:val="00327022"/>
    <w:rsid w:val="003275F9"/>
    <w:rsid w:val="00330574"/>
    <w:rsid w:val="00330D5C"/>
    <w:rsid w:val="00331EE2"/>
    <w:rsid w:val="003327AE"/>
    <w:rsid w:val="00332D7A"/>
    <w:rsid w:val="003331B7"/>
    <w:rsid w:val="00333B0F"/>
    <w:rsid w:val="0033405A"/>
    <w:rsid w:val="003340F1"/>
    <w:rsid w:val="00334400"/>
    <w:rsid w:val="0033621B"/>
    <w:rsid w:val="003365F5"/>
    <w:rsid w:val="00336658"/>
    <w:rsid w:val="003366F3"/>
    <w:rsid w:val="003370B8"/>
    <w:rsid w:val="00337E58"/>
    <w:rsid w:val="00340072"/>
    <w:rsid w:val="003400C8"/>
    <w:rsid w:val="00340FEF"/>
    <w:rsid w:val="00341A13"/>
    <w:rsid w:val="00343359"/>
    <w:rsid w:val="003437A8"/>
    <w:rsid w:val="00345275"/>
    <w:rsid w:val="003456AA"/>
    <w:rsid w:val="00345794"/>
    <w:rsid w:val="003465BE"/>
    <w:rsid w:val="0034720F"/>
    <w:rsid w:val="00347565"/>
    <w:rsid w:val="00350254"/>
    <w:rsid w:val="0035127E"/>
    <w:rsid w:val="003523E5"/>
    <w:rsid w:val="003525D7"/>
    <w:rsid w:val="003525E3"/>
    <w:rsid w:val="00352909"/>
    <w:rsid w:val="0035325E"/>
    <w:rsid w:val="003536E1"/>
    <w:rsid w:val="0035405D"/>
    <w:rsid w:val="00354F60"/>
    <w:rsid w:val="00355A09"/>
    <w:rsid w:val="00357E45"/>
    <w:rsid w:val="00357EF4"/>
    <w:rsid w:val="0036335D"/>
    <w:rsid w:val="0036404A"/>
    <w:rsid w:val="003649E1"/>
    <w:rsid w:val="003657E4"/>
    <w:rsid w:val="00365E21"/>
    <w:rsid w:val="003667E0"/>
    <w:rsid w:val="003669B6"/>
    <w:rsid w:val="00366C12"/>
    <w:rsid w:val="00366CC0"/>
    <w:rsid w:val="00366D5D"/>
    <w:rsid w:val="003675F0"/>
    <w:rsid w:val="00367C67"/>
    <w:rsid w:val="0037023F"/>
    <w:rsid w:val="00370926"/>
    <w:rsid w:val="0037142E"/>
    <w:rsid w:val="00371B50"/>
    <w:rsid w:val="00371C23"/>
    <w:rsid w:val="00371DD5"/>
    <w:rsid w:val="00371E5D"/>
    <w:rsid w:val="003721E5"/>
    <w:rsid w:val="003724CC"/>
    <w:rsid w:val="0037262F"/>
    <w:rsid w:val="0037281A"/>
    <w:rsid w:val="00372F8E"/>
    <w:rsid w:val="00373950"/>
    <w:rsid w:val="00373D38"/>
    <w:rsid w:val="003746A0"/>
    <w:rsid w:val="00374B61"/>
    <w:rsid w:val="00376AB4"/>
    <w:rsid w:val="00376C9F"/>
    <w:rsid w:val="0037747C"/>
    <w:rsid w:val="00377DA3"/>
    <w:rsid w:val="00381231"/>
    <w:rsid w:val="00382887"/>
    <w:rsid w:val="00382AFE"/>
    <w:rsid w:val="003834E7"/>
    <w:rsid w:val="00383EB8"/>
    <w:rsid w:val="003844CC"/>
    <w:rsid w:val="00384609"/>
    <w:rsid w:val="00384B97"/>
    <w:rsid w:val="0038558F"/>
    <w:rsid w:val="0038565F"/>
    <w:rsid w:val="00386459"/>
    <w:rsid w:val="0038737F"/>
    <w:rsid w:val="00390773"/>
    <w:rsid w:val="003916AD"/>
    <w:rsid w:val="003945EB"/>
    <w:rsid w:val="003957D3"/>
    <w:rsid w:val="00395E87"/>
    <w:rsid w:val="003968E7"/>
    <w:rsid w:val="00396C36"/>
    <w:rsid w:val="00396DBC"/>
    <w:rsid w:val="003A0300"/>
    <w:rsid w:val="003A09B2"/>
    <w:rsid w:val="003A0A0D"/>
    <w:rsid w:val="003A111C"/>
    <w:rsid w:val="003A125E"/>
    <w:rsid w:val="003A163D"/>
    <w:rsid w:val="003A18A6"/>
    <w:rsid w:val="003A18C9"/>
    <w:rsid w:val="003A1F2F"/>
    <w:rsid w:val="003A320F"/>
    <w:rsid w:val="003A37BD"/>
    <w:rsid w:val="003A3BA8"/>
    <w:rsid w:val="003A3F62"/>
    <w:rsid w:val="003A4455"/>
    <w:rsid w:val="003A4609"/>
    <w:rsid w:val="003A5FC0"/>
    <w:rsid w:val="003A7A1F"/>
    <w:rsid w:val="003A7C66"/>
    <w:rsid w:val="003B053A"/>
    <w:rsid w:val="003B17D8"/>
    <w:rsid w:val="003B2104"/>
    <w:rsid w:val="003B22BB"/>
    <w:rsid w:val="003B2BF5"/>
    <w:rsid w:val="003B37DF"/>
    <w:rsid w:val="003B4EE6"/>
    <w:rsid w:val="003B59A2"/>
    <w:rsid w:val="003B5EEB"/>
    <w:rsid w:val="003B5F7E"/>
    <w:rsid w:val="003B5FB2"/>
    <w:rsid w:val="003B668F"/>
    <w:rsid w:val="003B741F"/>
    <w:rsid w:val="003B7EC4"/>
    <w:rsid w:val="003C0670"/>
    <w:rsid w:val="003C0EE9"/>
    <w:rsid w:val="003C27E0"/>
    <w:rsid w:val="003C27E2"/>
    <w:rsid w:val="003C3191"/>
    <w:rsid w:val="003C3581"/>
    <w:rsid w:val="003C3E0B"/>
    <w:rsid w:val="003C41D6"/>
    <w:rsid w:val="003C5219"/>
    <w:rsid w:val="003C5A33"/>
    <w:rsid w:val="003C6704"/>
    <w:rsid w:val="003C70CF"/>
    <w:rsid w:val="003D0F41"/>
    <w:rsid w:val="003D14CB"/>
    <w:rsid w:val="003D186F"/>
    <w:rsid w:val="003D1A42"/>
    <w:rsid w:val="003D1AA9"/>
    <w:rsid w:val="003D1E23"/>
    <w:rsid w:val="003D201A"/>
    <w:rsid w:val="003D22F1"/>
    <w:rsid w:val="003D248D"/>
    <w:rsid w:val="003D2754"/>
    <w:rsid w:val="003D2C0E"/>
    <w:rsid w:val="003D4583"/>
    <w:rsid w:val="003D48EC"/>
    <w:rsid w:val="003D597A"/>
    <w:rsid w:val="003D6A0D"/>
    <w:rsid w:val="003D70A7"/>
    <w:rsid w:val="003E02D5"/>
    <w:rsid w:val="003E1138"/>
    <w:rsid w:val="003E15CC"/>
    <w:rsid w:val="003E18B4"/>
    <w:rsid w:val="003E1B86"/>
    <w:rsid w:val="003E1C47"/>
    <w:rsid w:val="003E23F6"/>
    <w:rsid w:val="003E2C59"/>
    <w:rsid w:val="003E522B"/>
    <w:rsid w:val="003E583B"/>
    <w:rsid w:val="003E76DC"/>
    <w:rsid w:val="003E7DC3"/>
    <w:rsid w:val="003F048D"/>
    <w:rsid w:val="003F17E7"/>
    <w:rsid w:val="003F1D0E"/>
    <w:rsid w:val="003F210F"/>
    <w:rsid w:val="003F2776"/>
    <w:rsid w:val="003F2E54"/>
    <w:rsid w:val="003F37A4"/>
    <w:rsid w:val="003F482C"/>
    <w:rsid w:val="003F4CAB"/>
    <w:rsid w:val="003F4EF6"/>
    <w:rsid w:val="003F5434"/>
    <w:rsid w:val="003F6F9F"/>
    <w:rsid w:val="003F79EC"/>
    <w:rsid w:val="003F7F3A"/>
    <w:rsid w:val="004006CD"/>
    <w:rsid w:val="00400AAA"/>
    <w:rsid w:val="00401418"/>
    <w:rsid w:val="004016EE"/>
    <w:rsid w:val="00401BDB"/>
    <w:rsid w:val="00402C0D"/>
    <w:rsid w:val="00402C0F"/>
    <w:rsid w:val="00403304"/>
    <w:rsid w:val="0040333D"/>
    <w:rsid w:val="00403BD0"/>
    <w:rsid w:val="00403C7C"/>
    <w:rsid w:val="0040401D"/>
    <w:rsid w:val="00404BFE"/>
    <w:rsid w:val="00404DBD"/>
    <w:rsid w:val="004066DA"/>
    <w:rsid w:val="00406B0C"/>
    <w:rsid w:val="0040782E"/>
    <w:rsid w:val="00407988"/>
    <w:rsid w:val="00411B51"/>
    <w:rsid w:val="00413830"/>
    <w:rsid w:val="00415189"/>
    <w:rsid w:val="004155C3"/>
    <w:rsid w:val="004233EB"/>
    <w:rsid w:val="00423955"/>
    <w:rsid w:val="004243A6"/>
    <w:rsid w:val="0042465F"/>
    <w:rsid w:val="0042475C"/>
    <w:rsid w:val="004248E5"/>
    <w:rsid w:val="00426823"/>
    <w:rsid w:val="004270F3"/>
    <w:rsid w:val="004277BD"/>
    <w:rsid w:val="004278EF"/>
    <w:rsid w:val="00430F6E"/>
    <w:rsid w:val="00431100"/>
    <w:rsid w:val="00431490"/>
    <w:rsid w:val="00431636"/>
    <w:rsid w:val="004317C9"/>
    <w:rsid w:val="004323DF"/>
    <w:rsid w:val="0043312D"/>
    <w:rsid w:val="00433611"/>
    <w:rsid w:val="004336E2"/>
    <w:rsid w:val="00433E22"/>
    <w:rsid w:val="00434462"/>
    <w:rsid w:val="00434D7D"/>
    <w:rsid w:val="00434F18"/>
    <w:rsid w:val="00434FE3"/>
    <w:rsid w:val="004353FF"/>
    <w:rsid w:val="004366C3"/>
    <w:rsid w:val="00436941"/>
    <w:rsid w:val="00437544"/>
    <w:rsid w:val="004377CA"/>
    <w:rsid w:val="004410FE"/>
    <w:rsid w:val="0044318F"/>
    <w:rsid w:val="004434EE"/>
    <w:rsid w:val="004448E8"/>
    <w:rsid w:val="00450705"/>
    <w:rsid w:val="004516E0"/>
    <w:rsid w:val="004518CE"/>
    <w:rsid w:val="00452859"/>
    <w:rsid w:val="00453609"/>
    <w:rsid w:val="0045488E"/>
    <w:rsid w:val="00455E77"/>
    <w:rsid w:val="004562DA"/>
    <w:rsid w:val="0045694D"/>
    <w:rsid w:val="00457A43"/>
    <w:rsid w:val="00461092"/>
    <w:rsid w:val="00462A15"/>
    <w:rsid w:val="00462DA2"/>
    <w:rsid w:val="00462DDE"/>
    <w:rsid w:val="00463596"/>
    <w:rsid w:val="004635A6"/>
    <w:rsid w:val="00463FCC"/>
    <w:rsid w:val="00464DAD"/>
    <w:rsid w:val="0046519C"/>
    <w:rsid w:val="00465640"/>
    <w:rsid w:val="00465989"/>
    <w:rsid w:val="004673BC"/>
    <w:rsid w:val="004675D7"/>
    <w:rsid w:val="00470086"/>
    <w:rsid w:val="00470D88"/>
    <w:rsid w:val="00471577"/>
    <w:rsid w:val="00471E76"/>
    <w:rsid w:val="004723E5"/>
    <w:rsid w:val="00472521"/>
    <w:rsid w:val="00472F9C"/>
    <w:rsid w:val="00475494"/>
    <w:rsid w:val="0047624D"/>
    <w:rsid w:val="004770C0"/>
    <w:rsid w:val="00477CC6"/>
    <w:rsid w:val="00477EC8"/>
    <w:rsid w:val="004802BE"/>
    <w:rsid w:val="004807DB"/>
    <w:rsid w:val="00480850"/>
    <w:rsid w:val="004813C9"/>
    <w:rsid w:val="00481817"/>
    <w:rsid w:val="004824AD"/>
    <w:rsid w:val="00482FA5"/>
    <w:rsid w:val="00483AEC"/>
    <w:rsid w:val="0048560B"/>
    <w:rsid w:val="00485F7E"/>
    <w:rsid w:val="00486561"/>
    <w:rsid w:val="004908F1"/>
    <w:rsid w:val="00491095"/>
    <w:rsid w:val="00493304"/>
    <w:rsid w:val="00493A88"/>
    <w:rsid w:val="00493D7C"/>
    <w:rsid w:val="00494A60"/>
    <w:rsid w:val="00494F22"/>
    <w:rsid w:val="00495BF3"/>
    <w:rsid w:val="00496B4C"/>
    <w:rsid w:val="00496BDC"/>
    <w:rsid w:val="004A0443"/>
    <w:rsid w:val="004A082B"/>
    <w:rsid w:val="004A1BC4"/>
    <w:rsid w:val="004A1C1C"/>
    <w:rsid w:val="004A239B"/>
    <w:rsid w:val="004A3D14"/>
    <w:rsid w:val="004A3F0F"/>
    <w:rsid w:val="004A427C"/>
    <w:rsid w:val="004A4E5F"/>
    <w:rsid w:val="004A50AE"/>
    <w:rsid w:val="004A50BF"/>
    <w:rsid w:val="004A521D"/>
    <w:rsid w:val="004A560D"/>
    <w:rsid w:val="004A5994"/>
    <w:rsid w:val="004A6A21"/>
    <w:rsid w:val="004A6D45"/>
    <w:rsid w:val="004A7BDC"/>
    <w:rsid w:val="004B00E8"/>
    <w:rsid w:val="004B06BD"/>
    <w:rsid w:val="004B0F30"/>
    <w:rsid w:val="004B0F38"/>
    <w:rsid w:val="004B10A6"/>
    <w:rsid w:val="004B18F6"/>
    <w:rsid w:val="004B1A7A"/>
    <w:rsid w:val="004B20D9"/>
    <w:rsid w:val="004B221D"/>
    <w:rsid w:val="004B2DE6"/>
    <w:rsid w:val="004B3318"/>
    <w:rsid w:val="004B3334"/>
    <w:rsid w:val="004B3456"/>
    <w:rsid w:val="004B3DBE"/>
    <w:rsid w:val="004B4205"/>
    <w:rsid w:val="004B49F8"/>
    <w:rsid w:val="004B68BD"/>
    <w:rsid w:val="004B6E57"/>
    <w:rsid w:val="004B78FC"/>
    <w:rsid w:val="004B7F4B"/>
    <w:rsid w:val="004C089B"/>
    <w:rsid w:val="004C2C8F"/>
    <w:rsid w:val="004C3376"/>
    <w:rsid w:val="004C39BA"/>
    <w:rsid w:val="004C4219"/>
    <w:rsid w:val="004C5725"/>
    <w:rsid w:val="004C5BF3"/>
    <w:rsid w:val="004C5D08"/>
    <w:rsid w:val="004C5D3C"/>
    <w:rsid w:val="004C7B42"/>
    <w:rsid w:val="004C7D5E"/>
    <w:rsid w:val="004D1712"/>
    <w:rsid w:val="004D26D6"/>
    <w:rsid w:val="004D2DB1"/>
    <w:rsid w:val="004D3087"/>
    <w:rsid w:val="004D3759"/>
    <w:rsid w:val="004D429B"/>
    <w:rsid w:val="004D4A15"/>
    <w:rsid w:val="004D589A"/>
    <w:rsid w:val="004D5D04"/>
    <w:rsid w:val="004D5F6C"/>
    <w:rsid w:val="004D6640"/>
    <w:rsid w:val="004D6AED"/>
    <w:rsid w:val="004D7426"/>
    <w:rsid w:val="004D7F0B"/>
    <w:rsid w:val="004E129D"/>
    <w:rsid w:val="004E1CA6"/>
    <w:rsid w:val="004E288F"/>
    <w:rsid w:val="004E3B8F"/>
    <w:rsid w:val="004E46C3"/>
    <w:rsid w:val="004E4741"/>
    <w:rsid w:val="004E56B1"/>
    <w:rsid w:val="004E5A88"/>
    <w:rsid w:val="004E611A"/>
    <w:rsid w:val="004E70E4"/>
    <w:rsid w:val="004F003B"/>
    <w:rsid w:val="004F0371"/>
    <w:rsid w:val="004F11CB"/>
    <w:rsid w:val="004F1409"/>
    <w:rsid w:val="004F2A52"/>
    <w:rsid w:val="004F2B44"/>
    <w:rsid w:val="004F363C"/>
    <w:rsid w:val="004F368E"/>
    <w:rsid w:val="004F3E2E"/>
    <w:rsid w:val="004F42DB"/>
    <w:rsid w:val="004F4E69"/>
    <w:rsid w:val="004F5382"/>
    <w:rsid w:val="004F578B"/>
    <w:rsid w:val="004F6D37"/>
    <w:rsid w:val="004F6FF1"/>
    <w:rsid w:val="004F71C2"/>
    <w:rsid w:val="004F776A"/>
    <w:rsid w:val="005007A4"/>
    <w:rsid w:val="005020A8"/>
    <w:rsid w:val="00503806"/>
    <w:rsid w:val="0050385B"/>
    <w:rsid w:val="005045AA"/>
    <w:rsid w:val="005051B9"/>
    <w:rsid w:val="00505330"/>
    <w:rsid w:val="00505D3F"/>
    <w:rsid w:val="00505F15"/>
    <w:rsid w:val="005064C5"/>
    <w:rsid w:val="00506C85"/>
    <w:rsid w:val="00506F26"/>
    <w:rsid w:val="005070FF"/>
    <w:rsid w:val="0051011C"/>
    <w:rsid w:val="00510A43"/>
    <w:rsid w:val="00510DF9"/>
    <w:rsid w:val="00511B12"/>
    <w:rsid w:val="00511D67"/>
    <w:rsid w:val="00512239"/>
    <w:rsid w:val="00512820"/>
    <w:rsid w:val="00513B9B"/>
    <w:rsid w:val="005207A4"/>
    <w:rsid w:val="00520A28"/>
    <w:rsid w:val="00520B01"/>
    <w:rsid w:val="00520B9C"/>
    <w:rsid w:val="00520CA7"/>
    <w:rsid w:val="00520CBD"/>
    <w:rsid w:val="00520FB7"/>
    <w:rsid w:val="0052118A"/>
    <w:rsid w:val="0052146F"/>
    <w:rsid w:val="00522143"/>
    <w:rsid w:val="00522FA6"/>
    <w:rsid w:val="005252AD"/>
    <w:rsid w:val="00525F5F"/>
    <w:rsid w:val="0052681C"/>
    <w:rsid w:val="00526A08"/>
    <w:rsid w:val="00527752"/>
    <w:rsid w:val="0053011A"/>
    <w:rsid w:val="00531905"/>
    <w:rsid w:val="00532283"/>
    <w:rsid w:val="00533E66"/>
    <w:rsid w:val="00534A59"/>
    <w:rsid w:val="00534C25"/>
    <w:rsid w:val="00534D0C"/>
    <w:rsid w:val="0053500C"/>
    <w:rsid w:val="00535570"/>
    <w:rsid w:val="00535B11"/>
    <w:rsid w:val="00535B2E"/>
    <w:rsid w:val="00537C73"/>
    <w:rsid w:val="00537E8C"/>
    <w:rsid w:val="00540023"/>
    <w:rsid w:val="005403F1"/>
    <w:rsid w:val="00540B87"/>
    <w:rsid w:val="00541147"/>
    <w:rsid w:val="0054179E"/>
    <w:rsid w:val="00541C65"/>
    <w:rsid w:val="00542B2F"/>
    <w:rsid w:val="00543F6F"/>
    <w:rsid w:val="00544E7D"/>
    <w:rsid w:val="00546B3A"/>
    <w:rsid w:val="00546BED"/>
    <w:rsid w:val="00546E27"/>
    <w:rsid w:val="00550C52"/>
    <w:rsid w:val="00550C97"/>
    <w:rsid w:val="00551052"/>
    <w:rsid w:val="0055131F"/>
    <w:rsid w:val="005523B9"/>
    <w:rsid w:val="00552FDA"/>
    <w:rsid w:val="00553755"/>
    <w:rsid w:val="005538E3"/>
    <w:rsid w:val="00554709"/>
    <w:rsid w:val="00557FEE"/>
    <w:rsid w:val="00560400"/>
    <w:rsid w:val="0056090C"/>
    <w:rsid w:val="00560FA3"/>
    <w:rsid w:val="00561AEB"/>
    <w:rsid w:val="005628EE"/>
    <w:rsid w:val="005639AC"/>
    <w:rsid w:val="005639E7"/>
    <w:rsid w:val="005645DD"/>
    <w:rsid w:val="0056508D"/>
    <w:rsid w:val="00565AB2"/>
    <w:rsid w:val="00565B35"/>
    <w:rsid w:val="005660AB"/>
    <w:rsid w:val="005675CA"/>
    <w:rsid w:val="00567787"/>
    <w:rsid w:val="005702C1"/>
    <w:rsid w:val="00571024"/>
    <w:rsid w:val="00571293"/>
    <w:rsid w:val="0057231B"/>
    <w:rsid w:val="0057270E"/>
    <w:rsid w:val="00572837"/>
    <w:rsid w:val="00572B7D"/>
    <w:rsid w:val="00573503"/>
    <w:rsid w:val="0057362F"/>
    <w:rsid w:val="0057367A"/>
    <w:rsid w:val="005741F0"/>
    <w:rsid w:val="005742CB"/>
    <w:rsid w:val="00574974"/>
    <w:rsid w:val="00575C28"/>
    <w:rsid w:val="00575C31"/>
    <w:rsid w:val="00575CAA"/>
    <w:rsid w:val="0057663D"/>
    <w:rsid w:val="005769FE"/>
    <w:rsid w:val="005773BB"/>
    <w:rsid w:val="0057773B"/>
    <w:rsid w:val="005819E0"/>
    <w:rsid w:val="0058223A"/>
    <w:rsid w:val="005822C8"/>
    <w:rsid w:val="005856A8"/>
    <w:rsid w:val="005862BC"/>
    <w:rsid w:val="00586C26"/>
    <w:rsid w:val="0058769C"/>
    <w:rsid w:val="00590844"/>
    <w:rsid w:val="00590D03"/>
    <w:rsid w:val="005913A3"/>
    <w:rsid w:val="00591840"/>
    <w:rsid w:val="00591BCA"/>
    <w:rsid w:val="00591DF9"/>
    <w:rsid w:val="00592D93"/>
    <w:rsid w:val="005950F6"/>
    <w:rsid w:val="0059511E"/>
    <w:rsid w:val="005956C4"/>
    <w:rsid w:val="00595CB7"/>
    <w:rsid w:val="00596132"/>
    <w:rsid w:val="005972A5"/>
    <w:rsid w:val="00597535"/>
    <w:rsid w:val="00597DB3"/>
    <w:rsid w:val="005A022B"/>
    <w:rsid w:val="005A0F0C"/>
    <w:rsid w:val="005A15DC"/>
    <w:rsid w:val="005A23B3"/>
    <w:rsid w:val="005A2867"/>
    <w:rsid w:val="005A29CE"/>
    <w:rsid w:val="005A3692"/>
    <w:rsid w:val="005A4628"/>
    <w:rsid w:val="005A58C6"/>
    <w:rsid w:val="005A5A5F"/>
    <w:rsid w:val="005A63DD"/>
    <w:rsid w:val="005A6C01"/>
    <w:rsid w:val="005A6F5C"/>
    <w:rsid w:val="005A7AEC"/>
    <w:rsid w:val="005B1217"/>
    <w:rsid w:val="005B1343"/>
    <w:rsid w:val="005B2926"/>
    <w:rsid w:val="005B2D80"/>
    <w:rsid w:val="005B3675"/>
    <w:rsid w:val="005B4127"/>
    <w:rsid w:val="005B4518"/>
    <w:rsid w:val="005B4D71"/>
    <w:rsid w:val="005B5036"/>
    <w:rsid w:val="005B5355"/>
    <w:rsid w:val="005B5B3C"/>
    <w:rsid w:val="005B5D07"/>
    <w:rsid w:val="005B5DA4"/>
    <w:rsid w:val="005B664A"/>
    <w:rsid w:val="005B72BE"/>
    <w:rsid w:val="005B747A"/>
    <w:rsid w:val="005C087C"/>
    <w:rsid w:val="005C0AF5"/>
    <w:rsid w:val="005C0D8A"/>
    <w:rsid w:val="005C0F1A"/>
    <w:rsid w:val="005C2034"/>
    <w:rsid w:val="005C21F5"/>
    <w:rsid w:val="005C255B"/>
    <w:rsid w:val="005C40A3"/>
    <w:rsid w:val="005C4954"/>
    <w:rsid w:val="005C4B05"/>
    <w:rsid w:val="005C51C6"/>
    <w:rsid w:val="005C5EBF"/>
    <w:rsid w:val="005C5F39"/>
    <w:rsid w:val="005C6E08"/>
    <w:rsid w:val="005C764C"/>
    <w:rsid w:val="005C7B74"/>
    <w:rsid w:val="005D0306"/>
    <w:rsid w:val="005D13BE"/>
    <w:rsid w:val="005D2591"/>
    <w:rsid w:val="005D2A28"/>
    <w:rsid w:val="005D3D19"/>
    <w:rsid w:val="005D5D6B"/>
    <w:rsid w:val="005D6C1A"/>
    <w:rsid w:val="005E0077"/>
    <w:rsid w:val="005E0394"/>
    <w:rsid w:val="005E1A2D"/>
    <w:rsid w:val="005E1CF2"/>
    <w:rsid w:val="005E1D22"/>
    <w:rsid w:val="005E2BF2"/>
    <w:rsid w:val="005E340C"/>
    <w:rsid w:val="005E3468"/>
    <w:rsid w:val="005E3F33"/>
    <w:rsid w:val="005E4A03"/>
    <w:rsid w:val="005E50E5"/>
    <w:rsid w:val="005E54CF"/>
    <w:rsid w:val="005E54FC"/>
    <w:rsid w:val="005E60D8"/>
    <w:rsid w:val="005E678A"/>
    <w:rsid w:val="005E697A"/>
    <w:rsid w:val="005E7155"/>
    <w:rsid w:val="005E76DA"/>
    <w:rsid w:val="005E7711"/>
    <w:rsid w:val="005E7C77"/>
    <w:rsid w:val="005E7E81"/>
    <w:rsid w:val="005E7F51"/>
    <w:rsid w:val="005F0929"/>
    <w:rsid w:val="005F0F20"/>
    <w:rsid w:val="005F1432"/>
    <w:rsid w:val="005F19FD"/>
    <w:rsid w:val="005F3EF9"/>
    <w:rsid w:val="005F495E"/>
    <w:rsid w:val="005F5158"/>
    <w:rsid w:val="005F539B"/>
    <w:rsid w:val="005F6899"/>
    <w:rsid w:val="005F7135"/>
    <w:rsid w:val="006006D3"/>
    <w:rsid w:val="00601AA3"/>
    <w:rsid w:val="00602CF9"/>
    <w:rsid w:val="00602EC9"/>
    <w:rsid w:val="00603273"/>
    <w:rsid w:val="006044CE"/>
    <w:rsid w:val="006065ED"/>
    <w:rsid w:val="00606892"/>
    <w:rsid w:val="00607BDD"/>
    <w:rsid w:val="00607E92"/>
    <w:rsid w:val="006107A2"/>
    <w:rsid w:val="00610B8E"/>
    <w:rsid w:val="006123B4"/>
    <w:rsid w:val="00612B46"/>
    <w:rsid w:val="00612EE6"/>
    <w:rsid w:val="00614B38"/>
    <w:rsid w:val="00614C43"/>
    <w:rsid w:val="00615162"/>
    <w:rsid w:val="006154A1"/>
    <w:rsid w:val="00615D3F"/>
    <w:rsid w:val="00616D63"/>
    <w:rsid w:val="00616F46"/>
    <w:rsid w:val="00620E5C"/>
    <w:rsid w:val="00621295"/>
    <w:rsid w:val="0062182A"/>
    <w:rsid w:val="0062196F"/>
    <w:rsid w:val="00621EDE"/>
    <w:rsid w:val="0062238E"/>
    <w:rsid w:val="0062276B"/>
    <w:rsid w:val="006229A9"/>
    <w:rsid w:val="006238F4"/>
    <w:rsid w:val="00624CD2"/>
    <w:rsid w:val="00624F7E"/>
    <w:rsid w:val="0062547B"/>
    <w:rsid w:val="00625639"/>
    <w:rsid w:val="00625FE5"/>
    <w:rsid w:val="00626999"/>
    <w:rsid w:val="0062712D"/>
    <w:rsid w:val="00630F27"/>
    <w:rsid w:val="0063118D"/>
    <w:rsid w:val="00631461"/>
    <w:rsid w:val="0063238D"/>
    <w:rsid w:val="006332ED"/>
    <w:rsid w:val="00633F2D"/>
    <w:rsid w:val="00635512"/>
    <w:rsid w:val="006402AD"/>
    <w:rsid w:val="0064038D"/>
    <w:rsid w:val="00640695"/>
    <w:rsid w:val="0064114F"/>
    <w:rsid w:val="00643754"/>
    <w:rsid w:val="00645697"/>
    <w:rsid w:val="006456EB"/>
    <w:rsid w:val="00645FE7"/>
    <w:rsid w:val="00647287"/>
    <w:rsid w:val="00647584"/>
    <w:rsid w:val="00647F0B"/>
    <w:rsid w:val="00650AAB"/>
    <w:rsid w:val="00651210"/>
    <w:rsid w:val="00652009"/>
    <w:rsid w:val="0065325E"/>
    <w:rsid w:val="00653BD2"/>
    <w:rsid w:val="006548F7"/>
    <w:rsid w:val="0065535D"/>
    <w:rsid w:val="00655A2B"/>
    <w:rsid w:val="00656BB7"/>
    <w:rsid w:val="00656DEA"/>
    <w:rsid w:val="00657A55"/>
    <w:rsid w:val="00657A63"/>
    <w:rsid w:val="00657CB2"/>
    <w:rsid w:val="00660972"/>
    <w:rsid w:val="0066234D"/>
    <w:rsid w:val="00662C92"/>
    <w:rsid w:val="00662F47"/>
    <w:rsid w:val="0066363C"/>
    <w:rsid w:val="00663A86"/>
    <w:rsid w:val="00663B84"/>
    <w:rsid w:val="0066601A"/>
    <w:rsid w:val="00666277"/>
    <w:rsid w:val="00666331"/>
    <w:rsid w:val="00666359"/>
    <w:rsid w:val="006667DF"/>
    <w:rsid w:val="00667491"/>
    <w:rsid w:val="006674F4"/>
    <w:rsid w:val="006702B9"/>
    <w:rsid w:val="006705B3"/>
    <w:rsid w:val="00670D32"/>
    <w:rsid w:val="00670F9D"/>
    <w:rsid w:val="00671136"/>
    <w:rsid w:val="006720A9"/>
    <w:rsid w:val="00672893"/>
    <w:rsid w:val="00673484"/>
    <w:rsid w:val="00673A1C"/>
    <w:rsid w:val="00674068"/>
    <w:rsid w:val="0067409A"/>
    <w:rsid w:val="00677D29"/>
    <w:rsid w:val="00680055"/>
    <w:rsid w:val="006807C7"/>
    <w:rsid w:val="006808F2"/>
    <w:rsid w:val="00680B20"/>
    <w:rsid w:val="00681DB6"/>
    <w:rsid w:val="00682303"/>
    <w:rsid w:val="00682868"/>
    <w:rsid w:val="00683306"/>
    <w:rsid w:val="00684598"/>
    <w:rsid w:val="00686158"/>
    <w:rsid w:val="006868AD"/>
    <w:rsid w:val="00687210"/>
    <w:rsid w:val="00687BED"/>
    <w:rsid w:val="00691662"/>
    <w:rsid w:val="006918E2"/>
    <w:rsid w:val="00691A51"/>
    <w:rsid w:val="00692042"/>
    <w:rsid w:val="00692078"/>
    <w:rsid w:val="00692DA1"/>
    <w:rsid w:val="006937C5"/>
    <w:rsid w:val="00693819"/>
    <w:rsid w:val="00694142"/>
    <w:rsid w:val="00694F52"/>
    <w:rsid w:val="00694F88"/>
    <w:rsid w:val="006959F6"/>
    <w:rsid w:val="006967D2"/>
    <w:rsid w:val="0069697D"/>
    <w:rsid w:val="00696A67"/>
    <w:rsid w:val="00696CB8"/>
    <w:rsid w:val="006979B0"/>
    <w:rsid w:val="00697DEA"/>
    <w:rsid w:val="006A014F"/>
    <w:rsid w:val="006A1179"/>
    <w:rsid w:val="006A1979"/>
    <w:rsid w:val="006A21DE"/>
    <w:rsid w:val="006A2AD8"/>
    <w:rsid w:val="006A2E54"/>
    <w:rsid w:val="006A2F31"/>
    <w:rsid w:val="006A7BA0"/>
    <w:rsid w:val="006B055D"/>
    <w:rsid w:val="006B0E83"/>
    <w:rsid w:val="006B106E"/>
    <w:rsid w:val="006B1122"/>
    <w:rsid w:val="006B1ADC"/>
    <w:rsid w:val="006B2298"/>
    <w:rsid w:val="006B27DC"/>
    <w:rsid w:val="006B4B4C"/>
    <w:rsid w:val="006B55A7"/>
    <w:rsid w:val="006B6328"/>
    <w:rsid w:val="006B683F"/>
    <w:rsid w:val="006B6A60"/>
    <w:rsid w:val="006B6BB2"/>
    <w:rsid w:val="006B7D50"/>
    <w:rsid w:val="006C03E7"/>
    <w:rsid w:val="006C169A"/>
    <w:rsid w:val="006C1C7F"/>
    <w:rsid w:val="006C2AC2"/>
    <w:rsid w:val="006C3668"/>
    <w:rsid w:val="006C3872"/>
    <w:rsid w:val="006C405D"/>
    <w:rsid w:val="006C6376"/>
    <w:rsid w:val="006C6872"/>
    <w:rsid w:val="006D1A65"/>
    <w:rsid w:val="006D1F24"/>
    <w:rsid w:val="006D2683"/>
    <w:rsid w:val="006D2869"/>
    <w:rsid w:val="006D2B2F"/>
    <w:rsid w:val="006D3BBB"/>
    <w:rsid w:val="006D3C8D"/>
    <w:rsid w:val="006D45AD"/>
    <w:rsid w:val="006D5631"/>
    <w:rsid w:val="006D6873"/>
    <w:rsid w:val="006D7D4B"/>
    <w:rsid w:val="006E115C"/>
    <w:rsid w:val="006E14E8"/>
    <w:rsid w:val="006E1593"/>
    <w:rsid w:val="006E1BA0"/>
    <w:rsid w:val="006E1D5A"/>
    <w:rsid w:val="006E1E7E"/>
    <w:rsid w:val="006E1EA3"/>
    <w:rsid w:val="006E21A5"/>
    <w:rsid w:val="006E289F"/>
    <w:rsid w:val="006E42C6"/>
    <w:rsid w:val="006E49CE"/>
    <w:rsid w:val="006E4B7A"/>
    <w:rsid w:val="006E513F"/>
    <w:rsid w:val="006E5242"/>
    <w:rsid w:val="006E5394"/>
    <w:rsid w:val="006E6304"/>
    <w:rsid w:val="006F02F8"/>
    <w:rsid w:val="006F0C55"/>
    <w:rsid w:val="006F1DCC"/>
    <w:rsid w:val="006F1F46"/>
    <w:rsid w:val="006F1FDD"/>
    <w:rsid w:val="006F2220"/>
    <w:rsid w:val="006F31C6"/>
    <w:rsid w:val="006F3AC7"/>
    <w:rsid w:val="006F459F"/>
    <w:rsid w:val="006F45A6"/>
    <w:rsid w:val="006F45D6"/>
    <w:rsid w:val="006F573D"/>
    <w:rsid w:val="006F5942"/>
    <w:rsid w:val="006F62B2"/>
    <w:rsid w:val="006F7288"/>
    <w:rsid w:val="006F7BA3"/>
    <w:rsid w:val="0070080F"/>
    <w:rsid w:val="007010A6"/>
    <w:rsid w:val="00701BCC"/>
    <w:rsid w:val="00702158"/>
    <w:rsid w:val="007036FD"/>
    <w:rsid w:val="00703EF8"/>
    <w:rsid w:val="00704674"/>
    <w:rsid w:val="0070516C"/>
    <w:rsid w:val="0070519A"/>
    <w:rsid w:val="00705CF9"/>
    <w:rsid w:val="00706FFB"/>
    <w:rsid w:val="00707146"/>
    <w:rsid w:val="00707401"/>
    <w:rsid w:val="00707CD5"/>
    <w:rsid w:val="00710548"/>
    <w:rsid w:val="0071109E"/>
    <w:rsid w:val="007118AC"/>
    <w:rsid w:val="00711C86"/>
    <w:rsid w:val="00712007"/>
    <w:rsid w:val="007140F3"/>
    <w:rsid w:val="00714583"/>
    <w:rsid w:val="00714F31"/>
    <w:rsid w:val="00715657"/>
    <w:rsid w:val="00716016"/>
    <w:rsid w:val="007168A7"/>
    <w:rsid w:val="00717C53"/>
    <w:rsid w:val="007203B5"/>
    <w:rsid w:val="00720829"/>
    <w:rsid w:val="0072090A"/>
    <w:rsid w:val="00720C78"/>
    <w:rsid w:val="0072126A"/>
    <w:rsid w:val="007225C6"/>
    <w:rsid w:val="0072289C"/>
    <w:rsid w:val="00722BB4"/>
    <w:rsid w:val="00723216"/>
    <w:rsid w:val="0072460D"/>
    <w:rsid w:val="007253C0"/>
    <w:rsid w:val="00725559"/>
    <w:rsid w:val="00725814"/>
    <w:rsid w:val="00725A0F"/>
    <w:rsid w:val="00726CE8"/>
    <w:rsid w:val="00727065"/>
    <w:rsid w:val="007278DE"/>
    <w:rsid w:val="00727AF9"/>
    <w:rsid w:val="00727CC7"/>
    <w:rsid w:val="0073121C"/>
    <w:rsid w:val="00731FFA"/>
    <w:rsid w:val="00732832"/>
    <w:rsid w:val="0073532F"/>
    <w:rsid w:val="007353F8"/>
    <w:rsid w:val="007357FD"/>
    <w:rsid w:val="00736689"/>
    <w:rsid w:val="00736886"/>
    <w:rsid w:val="00736C4D"/>
    <w:rsid w:val="00736CF7"/>
    <w:rsid w:val="00736E6F"/>
    <w:rsid w:val="0073782D"/>
    <w:rsid w:val="007408D9"/>
    <w:rsid w:val="00740BAD"/>
    <w:rsid w:val="00741368"/>
    <w:rsid w:val="00741FE2"/>
    <w:rsid w:val="007421EE"/>
    <w:rsid w:val="00742666"/>
    <w:rsid w:val="007427A2"/>
    <w:rsid w:val="007437A1"/>
    <w:rsid w:val="00743A2E"/>
    <w:rsid w:val="00743C48"/>
    <w:rsid w:val="00744291"/>
    <w:rsid w:val="007443F5"/>
    <w:rsid w:val="007447D5"/>
    <w:rsid w:val="00744F9C"/>
    <w:rsid w:val="00745580"/>
    <w:rsid w:val="00745870"/>
    <w:rsid w:val="00745F25"/>
    <w:rsid w:val="00746823"/>
    <w:rsid w:val="00746A8E"/>
    <w:rsid w:val="007477C5"/>
    <w:rsid w:val="00750521"/>
    <w:rsid w:val="0075105E"/>
    <w:rsid w:val="0075214E"/>
    <w:rsid w:val="0075270D"/>
    <w:rsid w:val="00753064"/>
    <w:rsid w:val="00753A62"/>
    <w:rsid w:val="00753B64"/>
    <w:rsid w:val="00753C50"/>
    <w:rsid w:val="00754835"/>
    <w:rsid w:val="007561ED"/>
    <w:rsid w:val="00756DDC"/>
    <w:rsid w:val="00757420"/>
    <w:rsid w:val="007577D2"/>
    <w:rsid w:val="00757E1F"/>
    <w:rsid w:val="007606A1"/>
    <w:rsid w:val="00761550"/>
    <w:rsid w:val="00761757"/>
    <w:rsid w:val="00761AC9"/>
    <w:rsid w:val="00762172"/>
    <w:rsid w:val="007624D2"/>
    <w:rsid w:val="00762C21"/>
    <w:rsid w:val="00763C95"/>
    <w:rsid w:val="00763EAE"/>
    <w:rsid w:val="00763F2B"/>
    <w:rsid w:val="007644E0"/>
    <w:rsid w:val="00764C0B"/>
    <w:rsid w:val="007652B8"/>
    <w:rsid w:val="00765C02"/>
    <w:rsid w:val="00765CB3"/>
    <w:rsid w:val="00766785"/>
    <w:rsid w:val="0076741C"/>
    <w:rsid w:val="007711A2"/>
    <w:rsid w:val="0077225E"/>
    <w:rsid w:val="00772323"/>
    <w:rsid w:val="00773B5C"/>
    <w:rsid w:val="00773F16"/>
    <w:rsid w:val="007743FE"/>
    <w:rsid w:val="00781342"/>
    <w:rsid w:val="00781608"/>
    <w:rsid w:val="00781840"/>
    <w:rsid w:val="0078250E"/>
    <w:rsid w:val="00782E5A"/>
    <w:rsid w:val="00782E9F"/>
    <w:rsid w:val="00783087"/>
    <w:rsid w:val="00783401"/>
    <w:rsid w:val="00783987"/>
    <w:rsid w:val="00783FCE"/>
    <w:rsid w:val="00784998"/>
    <w:rsid w:val="00784B85"/>
    <w:rsid w:val="0078590F"/>
    <w:rsid w:val="00785E92"/>
    <w:rsid w:val="007861BC"/>
    <w:rsid w:val="00786B7E"/>
    <w:rsid w:val="007878A9"/>
    <w:rsid w:val="007878D0"/>
    <w:rsid w:val="00790AF4"/>
    <w:rsid w:val="00791792"/>
    <w:rsid w:val="00791AEA"/>
    <w:rsid w:val="00792164"/>
    <w:rsid w:val="00792586"/>
    <w:rsid w:val="0079298A"/>
    <w:rsid w:val="007A0D48"/>
    <w:rsid w:val="007A1230"/>
    <w:rsid w:val="007A2B73"/>
    <w:rsid w:val="007A304C"/>
    <w:rsid w:val="007A32F4"/>
    <w:rsid w:val="007A33F4"/>
    <w:rsid w:val="007A4144"/>
    <w:rsid w:val="007A5C54"/>
    <w:rsid w:val="007A651C"/>
    <w:rsid w:val="007A65B0"/>
    <w:rsid w:val="007A6690"/>
    <w:rsid w:val="007A6904"/>
    <w:rsid w:val="007A7281"/>
    <w:rsid w:val="007B01F3"/>
    <w:rsid w:val="007B0514"/>
    <w:rsid w:val="007B060A"/>
    <w:rsid w:val="007B0C2F"/>
    <w:rsid w:val="007B19DD"/>
    <w:rsid w:val="007B1F83"/>
    <w:rsid w:val="007B2A3E"/>
    <w:rsid w:val="007B3560"/>
    <w:rsid w:val="007B38FD"/>
    <w:rsid w:val="007B3B19"/>
    <w:rsid w:val="007B3D49"/>
    <w:rsid w:val="007B3DA3"/>
    <w:rsid w:val="007B42A6"/>
    <w:rsid w:val="007B462B"/>
    <w:rsid w:val="007B4BFE"/>
    <w:rsid w:val="007B4E7F"/>
    <w:rsid w:val="007B50E7"/>
    <w:rsid w:val="007B5511"/>
    <w:rsid w:val="007B5B29"/>
    <w:rsid w:val="007B7E66"/>
    <w:rsid w:val="007B7F0A"/>
    <w:rsid w:val="007C0368"/>
    <w:rsid w:val="007C0E51"/>
    <w:rsid w:val="007C11D1"/>
    <w:rsid w:val="007C17A7"/>
    <w:rsid w:val="007C19BC"/>
    <w:rsid w:val="007C20ED"/>
    <w:rsid w:val="007C294A"/>
    <w:rsid w:val="007C42AB"/>
    <w:rsid w:val="007C6604"/>
    <w:rsid w:val="007C6AAA"/>
    <w:rsid w:val="007C6D95"/>
    <w:rsid w:val="007D002E"/>
    <w:rsid w:val="007D1D00"/>
    <w:rsid w:val="007D372C"/>
    <w:rsid w:val="007D38F9"/>
    <w:rsid w:val="007D3EF4"/>
    <w:rsid w:val="007D4420"/>
    <w:rsid w:val="007D530B"/>
    <w:rsid w:val="007D5FB0"/>
    <w:rsid w:val="007D61EB"/>
    <w:rsid w:val="007D693E"/>
    <w:rsid w:val="007D69EC"/>
    <w:rsid w:val="007D7481"/>
    <w:rsid w:val="007D7DD1"/>
    <w:rsid w:val="007D7E63"/>
    <w:rsid w:val="007E14DC"/>
    <w:rsid w:val="007E16C7"/>
    <w:rsid w:val="007E16EE"/>
    <w:rsid w:val="007E2CC0"/>
    <w:rsid w:val="007E4298"/>
    <w:rsid w:val="007E42DC"/>
    <w:rsid w:val="007E4F3A"/>
    <w:rsid w:val="007E5A00"/>
    <w:rsid w:val="007E5AF2"/>
    <w:rsid w:val="007E5FB2"/>
    <w:rsid w:val="007E7168"/>
    <w:rsid w:val="007E74AC"/>
    <w:rsid w:val="007E7DC6"/>
    <w:rsid w:val="007E7DE8"/>
    <w:rsid w:val="007F0053"/>
    <w:rsid w:val="007F0A54"/>
    <w:rsid w:val="007F2259"/>
    <w:rsid w:val="007F2795"/>
    <w:rsid w:val="007F2901"/>
    <w:rsid w:val="007F46E1"/>
    <w:rsid w:val="007F4F28"/>
    <w:rsid w:val="007F5300"/>
    <w:rsid w:val="007F563C"/>
    <w:rsid w:val="007F5A47"/>
    <w:rsid w:val="007F62B3"/>
    <w:rsid w:val="007F7559"/>
    <w:rsid w:val="007F794F"/>
    <w:rsid w:val="007F7A2A"/>
    <w:rsid w:val="00800346"/>
    <w:rsid w:val="00801286"/>
    <w:rsid w:val="00801BF2"/>
    <w:rsid w:val="008024F4"/>
    <w:rsid w:val="008031D1"/>
    <w:rsid w:val="00803397"/>
    <w:rsid w:val="00803480"/>
    <w:rsid w:val="00803D86"/>
    <w:rsid w:val="008053A1"/>
    <w:rsid w:val="00806486"/>
    <w:rsid w:val="00806D21"/>
    <w:rsid w:val="00806D5D"/>
    <w:rsid w:val="00806FC8"/>
    <w:rsid w:val="00807C9F"/>
    <w:rsid w:val="0081034A"/>
    <w:rsid w:val="008103CA"/>
    <w:rsid w:val="0081159C"/>
    <w:rsid w:val="00811C18"/>
    <w:rsid w:val="008121E3"/>
    <w:rsid w:val="00812378"/>
    <w:rsid w:val="00812761"/>
    <w:rsid w:val="0081377C"/>
    <w:rsid w:val="00814B4F"/>
    <w:rsid w:val="0081505E"/>
    <w:rsid w:val="008150C1"/>
    <w:rsid w:val="00815160"/>
    <w:rsid w:val="008152CA"/>
    <w:rsid w:val="00816285"/>
    <w:rsid w:val="0081705D"/>
    <w:rsid w:val="00820701"/>
    <w:rsid w:val="008209F9"/>
    <w:rsid w:val="00821677"/>
    <w:rsid w:val="00821BF0"/>
    <w:rsid w:val="00821C56"/>
    <w:rsid w:val="00822011"/>
    <w:rsid w:val="0082383B"/>
    <w:rsid w:val="00823947"/>
    <w:rsid w:val="00823E91"/>
    <w:rsid w:val="008245F6"/>
    <w:rsid w:val="0082461E"/>
    <w:rsid w:val="00827473"/>
    <w:rsid w:val="00827478"/>
    <w:rsid w:val="00827881"/>
    <w:rsid w:val="00832BF0"/>
    <w:rsid w:val="00832D9D"/>
    <w:rsid w:val="00834023"/>
    <w:rsid w:val="00834409"/>
    <w:rsid w:val="00834BBF"/>
    <w:rsid w:val="008361B8"/>
    <w:rsid w:val="00840A82"/>
    <w:rsid w:val="0084139B"/>
    <w:rsid w:val="00841969"/>
    <w:rsid w:val="00841AC9"/>
    <w:rsid w:val="0084274F"/>
    <w:rsid w:val="008428AA"/>
    <w:rsid w:val="00842F77"/>
    <w:rsid w:val="00843922"/>
    <w:rsid w:val="0084433B"/>
    <w:rsid w:val="00847228"/>
    <w:rsid w:val="00851634"/>
    <w:rsid w:val="00851C09"/>
    <w:rsid w:val="00852768"/>
    <w:rsid w:val="00852856"/>
    <w:rsid w:val="00853732"/>
    <w:rsid w:val="00853FEA"/>
    <w:rsid w:val="00854181"/>
    <w:rsid w:val="008548AE"/>
    <w:rsid w:val="00854CA7"/>
    <w:rsid w:val="008558B3"/>
    <w:rsid w:val="0085664F"/>
    <w:rsid w:val="00856F90"/>
    <w:rsid w:val="00857E76"/>
    <w:rsid w:val="008600E2"/>
    <w:rsid w:val="008603B7"/>
    <w:rsid w:val="00860CCA"/>
    <w:rsid w:val="00860DA0"/>
    <w:rsid w:val="00861818"/>
    <w:rsid w:val="00861A77"/>
    <w:rsid w:val="008627A9"/>
    <w:rsid w:val="00862FF8"/>
    <w:rsid w:val="00863046"/>
    <w:rsid w:val="008641E8"/>
    <w:rsid w:val="00864B19"/>
    <w:rsid w:val="008656D7"/>
    <w:rsid w:val="00867051"/>
    <w:rsid w:val="00867782"/>
    <w:rsid w:val="00867A2C"/>
    <w:rsid w:val="00867B3E"/>
    <w:rsid w:val="00867B93"/>
    <w:rsid w:val="0087201A"/>
    <w:rsid w:val="0087452C"/>
    <w:rsid w:val="0087597E"/>
    <w:rsid w:val="008760F3"/>
    <w:rsid w:val="00876806"/>
    <w:rsid w:val="00880185"/>
    <w:rsid w:val="008811A4"/>
    <w:rsid w:val="008812FF"/>
    <w:rsid w:val="00881BEE"/>
    <w:rsid w:val="0088243F"/>
    <w:rsid w:val="008832F1"/>
    <w:rsid w:val="00883979"/>
    <w:rsid w:val="00883F4E"/>
    <w:rsid w:val="00884014"/>
    <w:rsid w:val="00884485"/>
    <w:rsid w:val="008847D7"/>
    <w:rsid w:val="0088577E"/>
    <w:rsid w:val="008863E7"/>
    <w:rsid w:val="00892337"/>
    <w:rsid w:val="00893658"/>
    <w:rsid w:val="008943DB"/>
    <w:rsid w:val="008953EC"/>
    <w:rsid w:val="00896307"/>
    <w:rsid w:val="00896A44"/>
    <w:rsid w:val="008A0733"/>
    <w:rsid w:val="008A0A3D"/>
    <w:rsid w:val="008A0BE0"/>
    <w:rsid w:val="008A2616"/>
    <w:rsid w:val="008A393D"/>
    <w:rsid w:val="008A3D57"/>
    <w:rsid w:val="008A5073"/>
    <w:rsid w:val="008A5ABE"/>
    <w:rsid w:val="008A5EA4"/>
    <w:rsid w:val="008A673E"/>
    <w:rsid w:val="008A7276"/>
    <w:rsid w:val="008A77FD"/>
    <w:rsid w:val="008B0720"/>
    <w:rsid w:val="008B0F1B"/>
    <w:rsid w:val="008B152C"/>
    <w:rsid w:val="008B15A4"/>
    <w:rsid w:val="008B1E2E"/>
    <w:rsid w:val="008B2E5C"/>
    <w:rsid w:val="008B35B2"/>
    <w:rsid w:val="008B36A4"/>
    <w:rsid w:val="008B3894"/>
    <w:rsid w:val="008B3B0E"/>
    <w:rsid w:val="008B47A3"/>
    <w:rsid w:val="008B5883"/>
    <w:rsid w:val="008B6368"/>
    <w:rsid w:val="008B6616"/>
    <w:rsid w:val="008B69CA"/>
    <w:rsid w:val="008B76D7"/>
    <w:rsid w:val="008C03F1"/>
    <w:rsid w:val="008C1682"/>
    <w:rsid w:val="008C20FA"/>
    <w:rsid w:val="008C2DD6"/>
    <w:rsid w:val="008C39AC"/>
    <w:rsid w:val="008C48C9"/>
    <w:rsid w:val="008C5207"/>
    <w:rsid w:val="008C53B6"/>
    <w:rsid w:val="008C55D0"/>
    <w:rsid w:val="008C5757"/>
    <w:rsid w:val="008C5B89"/>
    <w:rsid w:val="008C7250"/>
    <w:rsid w:val="008C76E4"/>
    <w:rsid w:val="008C7A0A"/>
    <w:rsid w:val="008C7B32"/>
    <w:rsid w:val="008D055A"/>
    <w:rsid w:val="008D09BF"/>
    <w:rsid w:val="008D1A30"/>
    <w:rsid w:val="008D26B5"/>
    <w:rsid w:val="008D2E91"/>
    <w:rsid w:val="008D3924"/>
    <w:rsid w:val="008D4100"/>
    <w:rsid w:val="008D4FE1"/>
    <w:rsid w:val="008D55AA"/>
    <w:rsid w:val="008D7893"/>
    <w:rsid w:val="008E1442"/>
    <w:rsid w:val="008E27B4"/>
    <w:rsid w:val="008E38E6"/>
    <w:rsid w:val="008E3E1E"/>
    <w:rsid w:val="008E45E3"/>
    <w:rsid w:val="008E5078"/>
    <w:rsid w:val="008E51A1"/>
    <w:rsid w:val="008E5757"/>
    <w:rsid w:val="008E5C96"/>
    <w:rsid w:val="008E698C"/>
    <w:rsid w:val="008F21FF"/>
    <w:rsid w:val="008F24C7"/>
    <w:rsid w:val="008F2DB0"/>
    <w:rsid w:val="008F31BA"/>
    <w:rsid w:val="008F38F0"/>
    <w:rsid w:val="008F4686"/>
    <w:rsid w:val="008F590B"/>
    <w:rsid w:val="008F7174"/>
    <w:rsid w:val="008F7EE0"/>
    <w:rsid w:val="009005C1"/>
    <w:rsid w:val="009020A4"/>
    <w:rsid w:val="0090374B"/>
    <w:rsid w:val="00903877"/>
    <w:rsid w:val="0090444D"/>
    <w:rsid w:val="0090444F"/>
    <w:rsid w:val="009046CB"/>
    <w:rsid w:val="009052D1"/>
    <w:rsid w:val="00905A4B"/>
    <w:rsid w:val="00906465"/>
    <w:rsid w:val="0090748E"/>
    <w:rsid w:val="00910199"/>
    <w:rsid w:val="00910E0F"/>
    <w:rsid w:val="00911901"/>
    <w:rsid w:val="0091276D"/>
    <w:rsid w:val="00913451"/>
    <w:rsid w:val="009137C8"/>
    <w:rsid w:val="009140A2"/>
    <w:rsid w:val="009142DB"/>
    <w:rsid w:val="009146C6"/>
    <w:rsid w:val="00914BF1"/>
    <w:rsid w:val="00914C89"/>
    <w:rsid w:val="00915224"/>
    <w:rsid w:val="00915D36"/>
    <w:rsid w:val="009167F4"/>
    <w:rsid w:val="00917191"/>
    <w:rsid w:val="00917D0F"/>
    <w:rsid w:val="00920D35"/>
    <w:rsid w:val="00924589"/>
    <w:rsid w:val="00924BA1"/>
    <w:rsid w:val="00926180"/>
    <w:rsid w:val="009264FB"/>
    <w:rsid w:val="009304EA"/>
    <w:rsid w:val="0093078E"/>
    <w:rsid w:val="00931126"/>
    <w:rsid w:val="00932487"/>
    <w:rsid w:val="00933870"/>
    <w:rsid w:val="00933EB6"/>
    <w:rsid w:val="009342EC"/>
    <w:rsid w:val="009357A6"/>
    <w:rsid w:val="009367F6"/>
    <w:rsid w:val="00937B23"/>
    <w:rsid w:val="009407F1"/>
    <w:rsid w:val="00940A34"/>
    <w:rsid w:val="00940DD0"/>
    <w:rsid w:val="00941480"/>
    <w:rsid w:val="00944816"/>
    <w:rsid w:val="00944C20"/>
    <w:rsid w:val="0094797C"/>
    <w:rsid w:val="00947D01"/>
    <w:rsid w:val="0095042D"/>
    <w:rsid w:val="00951067"/>
    <w:rsid w:val="00951276"/>
    <w:rsid w:val="00952B9F"/>
    <w:rsid w:val="00953D5C"/>
    <w:rsid w:val="00954669"/>
    <w:rsid w:val="00954992"/>
    <w:rsid w:val="00954F3F"/>
    <w:rsid w:val="009560BF"/>
    <w:rsid w:val="009562EB"/>
    <w:rsid w:val="00956812"/>
    <w:rsid w:val="00957593"/>
    <w:rsid w:val="00957782"/>
    <w:rsid w:val="00960811"/>
    <w:rsid w:val="0096105C"/>
    <w:rsid w:val="00961851"/>
    <w:rsid w:val="009626D4"/>
    <w:rsid w:val="00962D5B"/>
    <w:rsid w:val="009632BF"/>
    <w:rsid w:val="009647D9"/>
    <w:rsid w:val="00964CBD"/>
    <w:rsid w:val="009654EC"/>
    <w:rsid w:val="009655D6"/>
    <w:rsid w:val="00965F67"/>
    <w:rsid w:val="00966762"/>
    <w:rsid w:val="00966CEB"/>
    <w:rsid w:val="00966F9C"/>
    <w:rsid w:val="00967064"/>
    <w:rsid w:val="00970778"/>
    <w:rsid w:val="00970FAA"/>
    <w:rsid w:val="00971BF2"/>
    <w:rsid w:val="00972638"/>
    <w:rsid w:val="00972719"/>
    <w:rsid w:val="00972B7D"/>
    <w:rsid w:val="00972BBB"/>
    <w:rsid w:val="00973AB8"/>
    <w:rsid w:val="009742ED"/>
    <w:rsid w:val="00974A44"/>
    <w:rsid w:val="009755A5"/>
    <w:rsid w:val="00976B2C"/>
    <w:rsid w:val="00977403"/>
    <w:rsid w:val="00980D4D"/>
    <w:rsid w:val="009818E6"/>
    <w:rsid w:val="00981D66"/>
    <w:rsid w:val="00982189"/>
    <w:rsid w:val="0098331E"/>
    <w:rsid w:val="00983757"/>
    <w:rsid w:val="00983774"/>
    <w:rsid w:val="00983A3D"/>
    <w:rsid w:val="009840FC"/>
    <w:rsid w:val="00985166"/>
    <w:rsid w:val="009857ED"/>
    <w:rsid w:val="00986536"/>
    <w:rsid w:val="0098655E"/>
    <w:rsid w:val="0098739A"/>
    <w:rsid w:val="00987E55"/>
    <w:rsid w:val="00987F4C"/>
    <w:rsid w:val="00990661"/>
    <w:rsid w:val="009908F4"/>
    <w:rsid w:val="00991942"/>
    <w:rsid w:val="00991CB3"/>
    <w:rsid w:val="00992109"/>
    <w:rsid w:val="00992553"/>
    <w:rsid w:val="00992B6D"/>
    <w:rsid w:val="00993238"/>
    <w:rsid w:val="00994C0D"/>
    <w:rsid w:val="00994F0B"/>
    <w:rsid w:val="009959C5"/>
    <w:rsid w:val="00995F0D"/>
    <w:rsid w:val="00996EEC"/>
    <w:rsid w:val="00997816"/>
    <w:rsid w:val="00997C10"/>
    <w:rsid w:val="00997E7D"/>
    <w:rsid w:val="00997F15"/>
    <w:rsid w:val="009A0CF4"/>
    <w:rsid w:val="009A3187"/>
    <w:rsid w:val="009A5946"/>
    <w:rsid w:val="009A5FDB"/>
    <w:rsid w:val="009A6334"/>
    <w:rsid w:val="009A64A6"/>
    <w:rsid w:val="009A691F"/>
    <w:rsid w:val="009A6C41"/>
    <w:rsid w:val="009A6D0D"/>
    <w:rsid w:val="009A6E05"/>
    <w:rsid w:val="009A7D84"/>
    <w:rsid w:val="009B0DDD"/>
    <w:rsid w:val="009B11F4"/>
    <w:rsid w:val="009B1E00"/>
    <w:rsid w:val="009B2904"/>
    <w:rsid w:val="009B2CA1"/>
    <w:rsid w:val="009B2EB1"/>
    <w:rsid w:val="009B360A"/>
    <w:rsid w:val="009B3F84"/>
    <w:rsid w:val="009B529A"/>
    <w:rsid w:val="009B5348"/>
    <w:rsid w:val="009B5978"/>
    <w:rsid w:val="009B61F0"/>
    <w:rsid w:val="009B62E9"/>
    <w:rsid w:val="009B6CC8"/>
    <w:rsid w:val="009B6E85"/>
    <w:rsid w:val="009B7840"/>
    <w:rsid w:val="009C164C"/>
    <w:rsid w:val="009C1C48"/>
    <w:rsid w:val="009C3367"/>
    <w:rsid w:val="009C3EE8"/>
    <w:rsid w:val="009C45DC"/>
    <w:rsid w:val="009C481F"/>
    <w:rsid w:val="009C4915"/>
    <w:rsid w:val="009C5E4D"/>
    <w:rsid w:val="009C6F14"/>
    <w:rsid w:val="009C7351"/>
    <w:rsid w:val="009D0489"/>
    <w:rsid w:val="009D0DB1"/>
    <w:rsid w:val="009D175C"/>
    <w:rsid w:val="009D2DE2"/>
    <w:rsid w:val="009D72CF"/>
    <w:rsid w:val="009D7F23"/>
    <w:rsid w:val="009E1258"/>
    <w:rsid w:val="009E1FFD"/>
    <w:rsid w:val="009E23CB"/>
    <w:rsid w:val="009E3599"/>
    <w:rsid w:val="009E5CFD"/>
    <w:rsid w:val="009E6D5B"/>
    <w:rsid w:val="009E7610"/>
    <w:rsid w:val="009E7772"/>
    <w:rsid w:val="009F08BD"/>
    <w:rsid w:val="009F133F"/>
    <w:rsid w:val="009F1E6F"/>
    <w:rsid w:val="009F2D15"/>
    <w:rsid w:val="009F31FB"/>
    <w:rsid w:val="009F4DBE"/>
    <w:rsid w:val="009F4FB4"/>
    <w:rsid w:val="009F5C1A"/>
    <w:rsid w:val="009F68D4"/>
    <w:rsid w:val="009F6F66"/>
    <w:rsid w:val="009F7009"/>
    <w:rsid w:val="009F7DBF"/>
    <w:rsid w:val="00A00F34"/>
    <w:rsid w:val="00A01D6C"/>
    <w:rsid w:val="00A02259"/>
    <w:rsid w:val="00A02CFA"/>
    <w:rsid w:val="00A03206"/>
    <w:rsid w:val="00A034C3"/>
    <w:rsid w:val="00A03E45"/>
    <w:rsid w:val="00A040DB"/>
    <w:rsid w:val="00A040EF"/>
    <w:rsid w:val="00A06ABC"/>
    <w:rsid w:val="00A06D75"/>
    <w:rsid w:val="00A0737E"/>
    <w:rsid w:val="00A076D6"/>
    <w:rsid w:val="00A07855"/>
    <w:rsid w:val="00A10A6C"/>
    <w:rsid w:val="00A11AE3"/>
    <w:rsid w:val="00A14B9F"/>
    <w:rsid w:val="00A14E61"/>
    <w:rsid w:val="00A165A7"/>
    <w:rsid w:val="00A16A7A"/>
    <w:rsid w:val="00A16E15"/>
    <w:rsid w:val="00A1740F"/>
    <w:rsid w:val="00A20E8A"/>
    <w:rsid w:val="00A2299F"/>
    <w:rsid w:val="00A22FA5"/>
    <w:rsid w:val="00A23067"/>
    <w:rsid w:val="00A2343A"/>
    <w:rsid w:val="00A234B7"/>
    <w:rsid w:val="00A24929"/>
    <w:rsid w:val="00A25D7F"/>
    <w:rsid w:val="00A26311"/>
    <w:rsid w:val="00A264C0"/>
    <w:rsid w:val="00A26D63"/>
    <w:rsid w:val="00A2766E"/>
    <w:rsid w:val="00A27D96"/>
    <w:rsid w:val="00A303E1"/>
    <w:rsid w:val="00A313D8"/>
    <w:rsid w:val="00A3186C"/>
    <w:rsid w:val="00A325A1"/>
    <w:rsid w:val="00A32ED6"/>
    <w:rsid w:val="00A3341C"/>
    <w:rsid w:val="00A3373E"/>
    <w:rsid w:val="00A33D0D"/>
    <w:rsid w:val="00A34F05"/>
    <w:rsid w:val="00A352A5"/>
    <w:rsid w:val="00A35AB7"/>
    <w:rsid w:val="00A35E31"/>
    <w:rsid w:val="00A3607B"/>
    <w:rsid w:val="00A37799"/>
    <w:rsid w:val="00A37FE7"/>
    <w:rsid w:val="00A40B5E"/>
    <w:rsid w:val="00A4143B"/>
    <w:rsid w:val="00A41441"/>
    <w:rsid w:val="00A41E90"/>
    <w:rsid w:val="00A422D2"/>
    <w:rsid w:val="00A425FB"/>
    <w:rsid w:val="00A42E59"/>
    <w:rsid w:val="00A43820"/>
    <w:rsid w:val="00A44B51"/>
    <w:rsid w:val="00A45A00"/>
    <w:rsid w:val="00A45D45"/>
    <w:rsid w:val="00A465C7"/>
    <w:rsid w:val="00A475BD"/>
    <w:rsid w:val="00A4791B"/>
    <w:rsid w:val="00A47D2E"/>
    <w:rsid w:val="00A47E21"/>
    <w:rsid w:val="00A52E75"/>
    <w:rsid w:val="00A5307D"/>
    <w:rsid w:val="00A532E7"/>
    <w:rsid w:val="00A5363E"/>
    <w:rsid w:val="00A53CEB"/>
    <w:rsid w:val="00A53F4C"/>
    <w:rsid w:val="00A54599"/>
    <w:rsid w:val="00A54941"/>
    <w:rsid w:val="00A54EF9"/>
    <w:rsid w:val="00A55B6D"/>
    <w:rsid w:val="00A56649"/>
    <w:rsid w:val="00A5782A"/>
    <w:rsid w:val="00A57A17"/>
    <w:rsid w:val="00A57B3F"/>
    <w:rsid w:val="00A57B5F"/>
    <w:rsid w:val="00A60384"/>
    <w:rsid w:val="00A61FDD"/>
    <w:rsid w:val="00A62FA0"/>
    <w:rsid w:val="00A63AB4"/>
    <w:rsid w:val="00A645F1"/>
    <w:rsid w:val="00A64652"/>
    <w:rsid w:val="00A65A21"/>
    <w:rsid w:val="00A65A71"/>
    <w:rsid w:val="00A65BC4"/>
    <w:rsid w:val="00A65C99"/>
    <w:rsid w:val="00A67451"/>
    <w:rsid w:val="00A715B9"/>
    <w:rsid w:val="00A7273F"/>
    <w:rsid w:val="00A735C1"/>
    <w:rsid w:val="00A751D8"/>
    <w:rsid w:val="00A758EB"/>
    <w:rsid w:val="00A76591"/>
    <w:rsid w:val="00A77117"/>
    <w:rsid w:val="00A77212"/>
    <w:rsid w:val="00A77F17"/>
    <w:rsid w:val="00A809C9"/>
    <w:rsid w:val="00A80A97"/>
    <w:rsid w:val="00A80CC0"/>
    <w:rsid w:val="00A81654"/>
    <w:rsid w:val="00A817F6"/>
    <w:rsid w:val="00A81D6B"/>
    <w:rsid w:val="00A8392F"/>
    <w:rsid w:val="00A9084A"/>
    <w:rsid w:val="00A90960"/>
    <w:rsid w:val="00A90E59"/>
    <w:rsid w:val="00A927C5"/>
    <w:rsid w:val="00A92C5F"/>
    <w:rsid w:val="00A93B76"/>
    <w:rsid w:val="00A93D7B"/>
    <w:rsid w:val="00A948C4"/>
    <w:rsid w:val="00A9578D"/>
    <w:rsid w:val="00A960B1"/>
    <w:rsid w:val="00A969D1"/>
    <w:rsid w:val="00A97692"/>
    <w:rsid w:val="00A977E4"/>
    <w:rsid w:val="00AA1984"/>
    <w:rsid w:val="00AA1EDF"/>
    <w:rsid w:val="00AA2620"/>
    <w:rsid w:val="00AA296E"/>
    <w:rsid w:val="00AA2DCC"/>
    <w:rsid w:val="00AA2EF5"/>
    <w:rsid w:val="00AA30FE"/>
    <w:rsid w:val="00AA3231"/>
    <w:rsid w:val="00AA697F"/>
    <w:rsid w:val="00AA6D81"/>
    <w:rsid w:val="00AA730C"/>
    <w:rsid w:val="00AA7BDF"/>
    <w:rsid w:val="00AA7E0F"/>
    <w:rsid w:val="00AA7E65"/>
    <w:rsid w:val="00AB0645"/>
    <w:rsid w:val="00AB0A6B"/>
    <w:rsid w:val="00AB18AF"/>
    <w:rsid w:val="00AB2AC5"/>
    <w:rsid w:val="00AB3F5B"/>
    <w:rsid w:val="00AB416C"/>
    <w:rsid w:val="00AB5D05"/>
    <w:rsid w:val="00AB786A"/>
    <w:rsid w:val="00AB7946"/>
    <w:rsid w:val="00AB79E6"/>
    <w:rsid w:val="00AC0857"/>
    <w:rsid w:val="00AC1015"/>
    <w:rsid w:val="00AC10C0"/>
    <w:rsid w:val="00AC1DB7"/>
    <w:rsid w:val="00AC2751"/>
    <w:rsid w:val="00AC2F9F"/>
    <w:rsid w:val="00AC3B96"/>
    <w:rsid w:val="00AC4697"/>
    <w:rsid w:val="00AC48DF"/>
    <w:rsid w:val="00AC500C"/>
    <w:rsid w:val="00AC5CDD"/>
    <w:rsid w:val="00AC663D"/>
    <w:rsid w:val="00AC6824"/>
    <w:rsid w:val="00AC6C35"/>
    <w:rsid w:val="00AC7CDD"/>
    <w:rsid w:val="00AD1124"/>
    <w:rsid w:val="00AD21B6"/>
    <w:rsid w:val="00AD2633"/>
    <w:rsid w:val="00AD3631"/>
    <w:rsid w:val="00AD37E7"/>
    <w:rsid w:val="00AD3DE3"/>
    <w:rsid w:val="00AD4DDC"/>
    <w:rsid w:val="00AD5091"/>
    <w:rsid w:val="00AD51D3"/>
    <w:rsid w:val="00AD54E2"/>
    <w:rsid w:val="00AD6323"/>
    <w:rsid w:val="00AD64F2"/>
    <w:rsid w:val="00AD6591"/>
    <w:rsid w:val="00AD6E33"/>
    <w:rsid w:val="00AD780E"/>
    <w:rsid w:val="00AE079E"/>
    <w:rsid w:val="00AE0C88"/>
    <w:rsid w:val="00AE185C"/>
    <w:rsid w:val="00AE2E24"/>
    <w:rsid w:val="00AE3342"/>
    <w:rsid w:val="00AE33FE"/>
    <w:rsid w:val="00AE3468"/>
    <w:rsid w:val="00AE4053"/>
    <w:rsid w:val="00AE4615"/>
    <w:rsid w:val="00AE4EB6"/>
    <w:rsid w:val="00AE5123"/>
    <w:rsid w:val="00AE5F87"/>
    <w:rsid w:val="00AE6A80"/>
    <w:rsid w:val="00AE79EC"/>
    <w:rsid w:val="00AF01A0"/>
    <w:rsid w:val="00AF0BB7"/>
    <w:rsid w:val="00AF1C19"/>
    <w:rsid w:val="00AF1E6B"/>
    <w:rsid w:val="00AF2310"/>
    <w:rsid w:val="00AF2DD4"/>
    <w:rsid w:val="00AF369A"/>
    <w:rsid w:val="00AF381E"/>
    <w:rsid w:val="00AF3D19"/>
    <w:rsid w:val="00AF4175"/>
    <w:rsid w:val="00AF42C7"/>
    <w:rsid w:val="00AF51AB"/>
    <w:rsid w:val="00AF610C"/>
    <w:rsid w:val="00AF6C7D"/>
    <w:rsid w:val="00AF77C9"/>
    <w:rsid w:val="00B000EB"/>
    <w:rsid w:val="00B00224"/>
    <w:rsid w:val="00B00313"/>
    <w:rsid w:val="00B00362"/>
    <w:rsid w:val="00B00702"/>
    <w:rsid w:val="00B00812"/>
    <w:rsid w:val="00B01DFE"/>
    <w:rsid w:val="00B02B82"/>
    <w:rsid w:val="00B02E83"/>
    <w:rsid w:val="00B033DF"/>
    <w:rsid w:val="00B03587"/>
    <w:rsid w:val="00B0436E"/>
    <w:rsid w:val="00B046C3"/>
    <w:rsid w:val="00B05A5A"/>
    <w:rsid w:val="00B10A5E"/>
    <w:rsid w:val="00B12D90"/>
    <w:rsid w:val="00B13645"/>
    <w:rsid w:val="00B144D0"/>
    <w:rsid w:val="00B158AD"/>
    <w:rsid w:val="00B175C9"/>
    <w:rsid w:val="00B179E7"/>
    <w:rsid w:val="00B218A4"/>
    <w:rsid w:val="00B23D0A"/>
    <w:rsid w:val="00B24DAE"/>
    <w:rsid w:val="00B25308"/>
    <w:rsid w:val="00B254AF"/>
    <w:rsid w:val="00B25B26"/>
    <w:rsid w:val="00B25C18"/>
    <w:rsid w:val="00B261E3"/>
    <w:rsid w:val="00B26E37"/>
    <w:rsid w:val="00B30C6D"/>
    <w:rsid w:val="00B31698"/>
    <w:rsid w:val="00B317AA"/>
    <w:rsid w:val="00B31865"/>
    <w:rsid w:val="00B318F4"/>
    <w:rsid w:val="00B32125"/>
    <w:rsid w:val="00B3229C"/>
    <w:rsid w:val="00B33218"/>
    <w:rsid w:val="00B33BDE"/>
    <w:rsid w:val="00B35960"/>
    <w:rsid w:val="00B35A0C"/>
    <w:rsid w:val="00B35AA0"/>
    <w:rsid w:val="00B35D5A"/>
    <w:rsid w:val="00B37358"/>
    <w:rsid w:val="00B40678"/>
    <w:rsid w:val="00B40F73"/>
    <w:rsid w:val="00B41179"/>
    <w:rsid w:val="00B42620"/>
    <w:rsid w:val="00B4273B"/>
    <w:rsid w:val="00B430D4"/>
    <w:rsid w:val="00B43234"/>
    <w:rsid w:val="00B43B35"/>
    <w:rsid w:val="00B44494"/>
    <w:rsid w:val="00B458F2"/>
    <w:rsid w:val="00B4601E"/>
    <w:rsid w:val="00B46D88"/>
    <w:rsid w:val="00B46F53"/>
    <w:rsid w:val="00B47001"/>
    <w:rsid w:val="00B4719D"/>
    <w:rsid w:val="00B474C0"/>
    <w:rsid w:val="00B5010B"/>
    <w:rsid w:val="00B51707"/>
    <w:rsid w:val="00B51E43"/>
    <w:rsid w:val="00B53D94"/>
    <w:rsid w:val="00B53F7D"/>
    <w:rsid w:val="00B54366"/>
    <w:rsid w:val="00B562B1"/>
    <w:rsid w:val="00B56ECC"/>
    <w:rsid w:val="00B57661"/>
    <w:rsid w:val="00B57971"/>
    <w:rsid w:val="00B60016"/>
    <w:rsid w:val="00B60670"/>
    <w:rsid w:val="00B607FD"/>
    <w:rsid w:val="00B60EFE"/>
    <w:rsid w:val="00B614E7"/>
    <w:rsid w:val="00B61776"/>
    <w:rsid w:val="00B61F3D"/>
    <w:rsid w:val="00B6213F"/>
    <w:rsid w:val="00B6234A"/>
    <w:rsid w:val="00B62968"/>
    <w:rsid w:val="00B62ACE"/>
    <w:rsid w:val="00B63C70"/>
    <w:rsid w:val="00B63D12"/>
    <w:rsid w:val="00B6449F"/>
    <w:rsid w:val="00B6486F"/>
    <w:rsid w:val="00B65031"/>
    <w:rsid w:val="00B657CA"/>
    <w:rsid w:val="00B66557"/>
    <w:rsid w:val="00B66B92"/>
    <w:rsid w:val="00B7081A"/>
    <w:rsid w:val="00B724FB"/>
    <w:rsid w:val="00B72525"/>
    <w:rsid w:val="00B72867"/>
    <w:rsid w:val="00B72B0B"/>
    <w:rsid w:val="00B7304E"/>
    <w:rsid w:val="00B749F9"/>
    <w:rsid w:val="00B74A52"/>
    <w:rsid w:val="00B75A13"/>
    <w:rsid w:val="00B766DE"/>
    <w:rsid w:val="00B770F6"/>
    <w:rsid w:val="00B7774C"/>
    <w:rsid w:val="00B8050F"/>
    <w:rsid w:val="00B80F68"/>
    <w:rsid w:val="00B817C9"/>
    <w:rsid w:val="00B8180E"/>
    <w:rsid w:val="00B826C3"/>
    <w:rsid w:val="00B841A8"/>
    <w:rsid w:val="00B85932"/>
    <w:rsid w:val="00B85EA7"/>
    <w:rsid w:val="00B8640D"/>
    <w:rsid w:val="00B86830"/>
    <w:rsid w:val="00B869DE"/>
    <w:rsid w:val="00B86ED6"/>
    <w:rsid w:val="00B87285"/>
    <w:rsid w:val="00B90285"/>
    <w:rsid w:val="00B904DD"/>
    <w:rsid w:val="00B90B88"/>
    <w:rsid w:val="00B90E77"/>
    <w:rsid w:val="00B90FCF"/>
    <w:rsid w:val="00B9281D"/>
    <w:rsid w:val="00B92EE0"/>
    <w:rsid w:val="00B93158"/>
    <w:rsid w:val="00B93430"/>
    <w:rsid w:val="00B93F6E"/>
    <w:rsid w:val="00B946A9"/>
    <w:rsid w:val="00B947B8"/>
    <w:rsid w:val="00B94AA1"/>
    <w:rsid w:val="00B94ACC"/>
    <w:rsid w:val="00B963DD"/>
    <w:rsid w:val="00B96F7C"/>
    <w:rsid w:val="00BA0A0B"/>
    <w:rsid w:val="00BA0F27"/>
    <w:rsid w:val="00BA1810"/>
    <w:rsid w:val="00BA274B"/>
    <w:rsid w:val="00BA3824"/>
    <w:rsid w:val="00BA3D15"/>
    <w:rsid w:val="00BA456B"/>
    <w:rsid w:val="00BA4683"/>
    <w:rsid w:val="00BA498D"/>
    <w:rsid w:val="00BA4C75"/>
    <w:rsid w:val="00BA5C4F"/>
    <w:rsid w:val="00BA5D20"/>
    <w:rsid w:val="00BA6E04"/>
    <w:rsid w:val="00BA771D"/>
    <w:rsid w:val="00BA7F91"/>
    <w:rsid w:val="00BB0117"/>
    <w:rsid w:val="00BB017F"/>
    <w:rsid w:val="00BB04F8"/>
    <w:rsid w:val="00BB0C65"/>
    <w:rsid w:val="00BB12CB"/>
    <w:rsid w:val="00BB22FF"/>
    <w:rsid w:val="00BB309D"/>
    <w:rsid w:val="00BB368C"/>
    <w:rsid w:val="00BB4D5E"/>
    <w:rsid w:val="00BB4F08"/>
    <w:rsid w:val="00BB50C7"/>
    <w:rsid w:val="00BB5123"/>
    <w:rsid w:val="00BB7B5C"/>
    <w:rsid w:val="00BC0BE6"/>
    <w:rsid w:val="00BC0CE5"/>
    <w:rsid w:val="00BC126B"/>
    <w:rsid w:val="00BC145B"/>
    <w:rsid w:val="00BC3C84"/>
    <w:rsid w:val="00BC41AA"/>
    <w:rsid w:val="00BC63ED"/>
    <w:rsid w:val="00BC6475"/>
    <w:rsid w:val="00BD028E"/>
    <w:rsid w:val="00BD0D7A"/>
    <w:rsid w:val="00BD16F0"/>
    <w:rsid w:val="00BD19FC"/>
    <w:rsid w:val="00BD1E0C"/>
    <w:rsid w:val="00BD541C"/>
    <w:rsid w:val="00BD56F9"/>
    <w:rsid w:val="00BD5AE5"/>
    <w:rsid w:val="00BD5C0F"/>
    <w:rsid w:val="00BD5C65"/>
    <w:rsid w:val="00BD6363"/>
    <w:rsid w:val="00BD7B4E"/>
    <w:rsid w:val="00BD7DB0"/>
    <w:rsid w:val="00BE14D9"/>
    <w:rsid w:val="00BE3359"/>
    <w:rsid w:val="00BE35BF"/>
    <w:rsid w:val="00BE3895"/>
    <w:rsid w:val="00BE43D4"/>
    <w:rsid w:val="00BE50E3"/>
    <w:rsid w:val="00BE5DBC"/>
    <w:rsid w:val="00BE72EA"/>
    <w:rsid w:val="00BF08C9"/>
    <w:rsid w:val="00BF1713"/>
    <w:rsid w:val="00BF1D37"/>
    <w:rsid w:val="00BF2DC6"/>
    <w:rsid w:val="00BF3C8D"/>
    <w:rsid w:val="00BF4248"/>
    <w:rsid w:val="00BF45F5"/>
    <w:rsid w:val="00BF48A1"/>
    <w:rsid w:val="00BF5813"/>
    <w:rsid w:val="00BF5B38"/>
    <w:rsid w:val="00BF712D"/>
    <w:rsid w:val="00C008C1"/>
    <w:rsid w:val="00C00CCF"/>
    <w:rsid w:val="00C00F32"/>
    <w:rsid w:val="00C01082"/>
    <w:rsid w:val="00C0122E"/>
    <w:rsid w:val="00C0189E"/>
    <w:rsid w:val="00C01FE8"/>
    <w:rsid w:val="00C021FF"/>
    <w:rsid w:val="00C028CE"/>
    <w:rsid w:val="00C02C39"/>
    <w:rsid w:val="00C02DCC"/>
    <w:rsid w:val="00C0355B"/>
    <w:rsid w:val="00C053F0"/>
    <w:rsid w:val="00C056CA"/>
    <w:rsid w:val="00C056EB"/>
    <w:rsid w:val="00C05907"/>
    <w:rsid w:val="00C05BA0"/>
    <w:rsid w:val="00C061EB"/>
    <w:rsid w:val="00C064F8"/>
    <w:rsid w:val="00C06CA2"/>
    <w:rsid w:val="00C06DA6"/>
    <w:rsid w:val="00C06DBD"/>
    <w:rsid w:val="00C06FEA"/>
    <w:rsid w:val="00C0740F"/>
    <w:rsid w:val="00C07471"/>
    <w:rsid w:val="00C10262"/>
    <w:rsid w:val="00C10725"/>
    <w:rsid w:val="00C10ACC"/>
    <w:rsid w:val="00C11489"/>
    <w:rsid w:val="00C11873"/>
    <w:rsid w:val="00C11AAD"/>
    <w:rsid w:val="00C126E1"/>
    <w:rsid w:val="00C137F8"/>
    <w:rsid w:val="00C13C60"/>
    <w:rsid w:val="00C1419E"/>
    <w:rsid w:val="00C145CF"/>
    <w:rsid w:val="00C147BF"/>
    <w:rsid w:val="00C15C75"/>
    <w:rsid w:val="00C1605B"/>
    <w:rsid w:val="00C168CA"/>
    <w:rsid w:val="00C17887"/>
    <w:rsid w:val="00C17E37"/>
    <w:rsid w:val="00C17E6D"/>
    <w:rsid w:val="00C20DA0"/>
    <w:rsid w:val="00C20E48"/>
    <w:rsid w:val="00C21051"/>
    <w:rsid w:val="00C21DDE"/>
    <w:rsid w:val="00C2309A"/>
    <w:rsid w:val="00C2362E"/>
    <w:rsid w:val="00C242B0"/>
    <w:rsid w:val="00C24527"/>
    <w:rsid w:val="00C245CC"/>
    <w:rsid w:val="00C256BD"/>
    <w:rsid w:val="00C25E8F"/>
    <w:rsid w:val="00C300E6"/>
    <w:rsid w:val="00C30847"/>
    <w:rsid w:val="00C31689"/>
    <w:rsid w:val="00C319FB"/>
    <w:rsid w:val="00C32371"/>
    <w:rsid w:val="00C35640"/>
    <w:rsid w:val="00C3677B"/>
    <w:rsid w:val="00C37296"/>
    <w:rsid w:val="00C37A39"/>
    <w:rsid w:val="00C401FB"/>
    <w:rsid w:val="00C4068F"/>
    <w:rsid w:val="00C40EC8"/>
    <w:rsid w:val="00C412DC"/>
    <w:rsid w:val="00C4183A"/>
    <w:rsid w:val="00C41AB0"/>
    <w:rsid w:val="00C41C6A"/>
    <w:rsid w:val="00C422CF"/>
    <w:rsid w:val="00C44A39"/>
    <w:rsid w:val="00C47435"/>
    <w:rsid w:val="00C5008D"/>
    <w:rsid w:val="00C50334"/>
    <w:rsid w:val="00C509E8"/>
    <w:rsid w:val="00C512F4"/>
    <w:rsid w:val="00C51C4A"/>
    <w:rsid w:val="00C52B49"/>
    <w:rsid w:val="00C53064"/>
    <w:rsid w:val="00C54AD6"/>
    <w:rsid w:val="00C54E82"/>
    <w:rsid w:val="00C5535B"/>
    <w:rsid w:val="00C5537B"/>
    <w:rsid w:val="00C56861"/>
    <w:rsid w:val="00C56921"/>
    <w:rsid w:val="00C56C26"/>
    <w:rsid w:val="00C56E22"/>
    <w:rsid w:val="00C579F2"/>
    <w:rsid w:val="00C57BBF"/>
    <w:rsid w:val="00C57FA6"/>
    <w:rsid w:val="00C60F5F"/>
    <w:rsid w:val="00C610FF"/>
    <w:rsid w:val="00C62E4D"/>
    <w:rsid w:val="00C655FA"/>
    <w:rsid w:val="00C65604"/>
    <w:rsid w:val="00C66AB5"/>
    <w:rsid w:val="00C66CCE"/>
    <w:rsid w:val="00C6720E"/>
    <w:rsid w:val="00C67380"/>
    <w:rsid w:val="00C713F9"/>
    <w:rsid w:val="00C71875"/>
    <w:rsid w:val="00C71E7F"/>
    <w:rsid w:val="00C72EF3"/>
    <w:rsid w:val="00C730DE"/>
    <w:rsid w:val="00C74343"/>
    <w:rsid w:val="00C74990"/>
    <w:rsid w:val="00C755D5"/>
    <w:rsid w:val="00C759F1"/>
    <w:rsid w:val="00C769AD"/>
    <w:rsid w:val="00C7776A"/>
    <w:rsid w:val="00C8045C"/>
    <w:rsid w:val="00C80C20"/>
    <w:rsid w:val="00C81576"/>
    <w:rsid w:val="00C824C6"/>
    <w:rsid w:val="00C82B69"/>
    <w:rsid w:val="00C83664"/>
    <w:rsid w:val="00C83C7E"/>
    <w:rsid w:val="00C849AC"/>
    <w:rsid w:val="00C84FBF"/>
    <w:rsid w:val="00C8654E"/>
    <w:rsid w:val="00C87824"/>
    <w:rsid w:val="00C900A6"/>
    <w:rsid w:val="00C91FDA"/>
    <w:rsid w:val="00C923D2"/>
    <w:rsid w:val="00C925E2"/>
    <w:rsid w:val="00C92651"/>
    <w:rsid w:val="00C92F58"/>
    <w:rsid w:val="00C93594"/>
    <w:rsid w:val="00C937A7"/>
    <w:rsid w:val="00C94654"/>
    <w:rsid w:val="00C9495F"/>
    <w:rsid w:val="00C95314"/>
    <w:rsid w:val="00C95983"/>
    <w:rsid w:val="00C959BB"/>
    <w:rsid w:val="00C95CB6"/>
    <w:rsid w:val="00C95D85"/>
    <w:rsid w:val="00C96356"/>
    <w:rsid w:val="00C96CDA"/>
    <w:rsid w:val="00C96DD2"/>
    <w:rsid w:val="00C972E0"/>
    <w:rsid w:val="00CA0F19"/>
    <w:rsid w:val="00CA0F2F"/>
    <w:rsid w:val="00CA115A"/>
    <w:rsid w:val="00CA1A98"/>
    <w:rsid w:val="00CA39CA"/>
    <w:rsid w:val="00CA3EAF"/>
    <w:rsid w:val="00CA4D95"/>
    <w:rsid w:val="00CA594C"/>
    <w:rsid w:val="00CA5E25"/>
    <w:rsid w:val="00CA6977"/>
    <w:rsid w:val="00CA6F7B"/>
    <w:rsid w:val="00CB0D85"/>
    <w:rsid w:val="00CB12F3"/>
    <w:rsid w:val="00CB15DF"/>
    <w:rsid w:val="00CB2574"/>
    <w:rsid w:val="00CB29C4"/>
    <w:rsid w:val="00CB2E7B"/>
    <w:rsid w:val="00CB3E2A"/>
    <w:rsid w:val="00CB40B9"/>
    <w:rsid w:val="00CB50EE"/>
    <w:rsid w:val="00CB592D"/>
    <w:rsid w:val="00CB5CCE"/>
    <w:rsid w:val="00CC0473"/>
    <w:rsid w:val="00CC0E46"/>
    <w:rsid w:val="00CC0FB1"/>
    <w:rsid w:val="00CC1061"/>
    <w:rsid w:val="00CC201E"/>
    <w:rsid w:val="00CC3AE4"/>
    <w:rsid w:val="00CC4206"/>
    <w:rsid w:val="00CC45BD"/>
    <w:rsid w:val="00CC48FE"/>
    <w:rsid w:val="00CC5C99"/>
    <w:rsid w:val="00CC6933"/>
    <w:rsid w:val="00CC6BF5"/>
    <w:rsid w:val="00CC737F"/>
    <w:rsid w:val="00CD01EF"/>
    <w:rsid w:val="00CD09D6"/>
    <w:rsid w:val="00CD1D94"/>
    <w:rsid w:val="00CD2956"/>
    <w:rsid w:val="00CD31F7"/>
    <w:rsid w:val="00CD33F2"/>
    <w:rsid w:val="00CD4B11"/>
    <w:rsid w:val="00CD5DB7"/>
    <w:rsid w:val="00CD7EAF"/>
    <w:rsid w:val="00CD7FFD"/>
    <w:rsid w:val="00CE32C6"/>
    <w:rsid w:val="00CE40FE"/>
    <w:rsid w:val="00CE55B6"/>
    <w:rsid w:val="00CE5788"/>
    <w:rsid w:val="00CE5812"/>
    <w:rsid w:val="00CE5B79"/>
    <w:rsid w:val="00CE6C0C"/>
    <w:rsid w:val="00CF0047"/>
    <w:rsid w:val="00CF0471"/>
    <w:rsid w:val="00CF07FD"/>
    <w:rsid w:val="00CF0909"/>
    <w:rsid w:val="00CF0EB0"/>
    <w:rsid w:val="00CF120C"/>
    <w:rsid w:val="00CF1ABA"/>
    <w:rsid w:val="00CF2747"/>
    <w:rsid w:val="00CF29D4"/>
    <w:rsid w:val="00CF2F2B"/>
    <w:rsid w:val="00CF4FDE"/>
    <w:rsid w:val="00CF7E27"/>
    <w:rsid w:val="00CF7E96"/>
    <w:rsid w:val="00D00673"/>
    <w:rsid w:val="00D012AB"/>
    <w:rsid w:val="00D013F6"/>
    <w:rsid w:val="00D028D4"/>
    <w:rsid w:val="00D03092"/>
    <w:rsid w:val="00D03222"/>
    <w:rsid w:val="00D0363E"/>
    <w:rsid w:val="00D0369E"/>
    <w:rsid w:val="00D036D6"/>
    <w:rsid w:val="00D03812"/>
    <w:rsid w:val="00D05D5F"/>
    <w:rsid w:val="00D0685C"/>
    <w:rsid w:val="00D076E9"/>
    <w:rsid w:val="00D105D3"/>
    <w:rsid w:val="00D10E34"/>
    <w:rsid w:val="00D11439"/>
    <w:rsid w:val="00D12063"/>
    <w:rsid w:val="00D1238E"/>
    <w:rsid w:val="00D12ED3"/>
    <w:rsid w:val="00D1470B"/>
    <w:rsid w:val="00D14C5B"/>
    <w:rsid w:val="00D154B9"/>
    <w:rsid w:val="00D15FE8"/>
    <w:rsid w:val="00D16F9B"/>
    <w:rsid w:val="00D204A9"/>
    <w:rsid w:val="00D20797"/>
    <w:rsid w:val="00D21083"/>
    <w:rsid w:val="00D217AE"/>
    <w:rsid w:val="00D219A8"/>
    <w:rsid w:val="00D22B02"/>
    <w:rsid w:val="00D22C2D"/>
    <w:rsid w:val="00D232C9"/>
    <w:rsid w:val="00D23DD4"/>
    <w:rsid w:val="00D23E1D"/>
    <w:rsid w:val="00D24198"/>
    <w:rsid w:val="00D24A97"/>
    <w:rsid w:val="00D26A18"/>
    <w:rsid w:val="00D2747D"/>
    <w:rsid w:val="00D27DC2"/>
    <w:rsid w:val="00D32249"/>
    <w:rsid w:val="00D32C04"/>
    <w:rsid w:val="00D3327B"/>
    <w:rsid w:val="00D34F62"/>
    <w:rsid w:val="00D34F6D"/>
    <w:rsid w:val="00D34FA2"/>
    <w:rsid w:val="00D35343"/>
    <w:rsid w:val="00D35AFE"/>
    <w:rsid w:val="00D36110"/>
    <w:rsid w:val="00D368ED"/>
    <w:rsid w:val="00D400F2"/>
    <w:rsid w:val="00D40A5F"/>
    <w:rsid w:val="00D415FA"/>
    <w:rsid w:val="00D418BD"/>
    <w:rsid w:val="00D43599"/>
    <w:rsid w:val="00D46944"/>
    <w:rsid w:val="00D4702E"/>
    <w:rsid w:val="00D470FD"/>
    <w:rsid w:val="00D47782"/>
    <w:rsid w:val="00D47C33"/>
    <w:rsid w:val="00D5016C"/>
    <w:rsid w:val="00D5033D"/>
    <w:rsid w:val="00D5054F"/>
    <w:rsid w:val="00D50EB2"/>
    <w:rsid w:val="00D51338"/>
    <w:rsid w:val="00D52961"/>
    <w:rsid w:val="00D52E9B"/>
    <w:rsid w:val="00D53475"/>
    <w:rsid w:val="00D53A0F"/>
    <w:rsid w:val="00D53A2D"/>
    <w:rsid w:val="00D54CB5"/>
    <w:rsid w:val="00D562F8"/>
    <w:rsid w:val="00D601A1"/>
    <w:rsid w:val="00D601B0"/>
    <w:rsid w:val="00D6134A"/>
    <w:rsid w:val="00D614A7"/>
    <w:rsid w:val="00D61862"/>
    <w:rsid w:val="00D622EE"/>
    <w:rsid w:val="00D62757"/>
    <w:rsid w:val="00D63887"/>
    <w:rsid w:val="00D646F5"/>
    <w:rsid w:val="00D651EF"/>
    <w:rsid w:val="00D65545"/>
    <w:rsid w:val="00D65B7D"/>
    <w:rsid w:val="00D661AF"/>
    <w:rsid w:val="00D666D9"/>
    <w:rsid w:val="00D672BF"/>
    <w:rsid w:val="00D674CE"/>
    <w:rsid w:val="00D70673"/>
    <w:rsid w:val="00D727EC"/>
    <w:rsid w:val="00D7307A"/>
    <w:rsid w:val="00D73E59"/>
    <w:rsid w:val="00D748A1"/>
    <w:rsid w:val="00D74F72"/>
    <w:rsid w:val="00D7588B"/>
    <w:rsid w:val="00D75E54"/>
    <w:rsid w:val="00D7686D"/>
    <w:rsid w:val="00D76FBD"/>
    <w:rsid w:val="00D77D4C"/>
    <w:rsid w:val="00D80554"/>
    <w:rsid w:val="00D80871"/>
    <w:rsid w:val="00D80993"/>
    <w:rsid w:val="00D82328"/>
    <w:rsid w:val="00D8314D"/>
    <w:rsid w:val="00D83698"/>
    <w:rsid w:val="00D83A86"/>
    <w:rsid w:val="00D83B53"/>
    <w:rsid w:val="00D8495C"/>
    <w:rsid w:val="00D84A58"/>
    <w:rsid w:val="00D87665"/>
    <w:rsid w:val="00D87F2A"/>
    <w:rsid w:val="00D9015F"/>
    <w:rsid w:val="00D91940"/>
    <w:rsid w:val="00D920FF"/>
    <w:rsid w:val="00D92108"/>
    <w:rsid w:val="00D92941"/>
    <w:rsid w:val="00D92CD6"/>
    <w:rsid w:val="00D9307C"/>
    <w:rsid w:val="00D93914"/>
    <w:rsid w:val="00D939F3"/>
    <w:rsid w:val="00D950A2"/>
    <w:rsid w:val="00D9523E"/>
    <w:rsid w:val="00D9683A"/>
    <w:rsid w:val="00D973F6"/>
    <w:rsid w:val="00D97866"/>
    <w:rsid w:val="00D97E5A"/>
    <w:rsid w:val="00DA0445"/>
    <w:rsid w:val="00DA088E"/>
    <w:rsid w:val="00DA08B9"/>
    <w:rsid w:val="00DA0A1F"/>
    <w:rsid w:val="00DA142C"/>
    <w:rsid w:val="00DA1F58"/>
    <w:rsid w:val="00DA275D"/>
    <w:rsid w:val="00DA2FD6"/>
    <w:rsid w:val="00DA33D5"/>
    <w:rsid w:val="00DA3900"/>
    <w:rsid w:val="00DA4271"/>
    <w:rsid w:val="00DA429E"/>
    <w:rsid w:val="00DA4395"/>
    <w:rsid w:val="00DA501C"/>
    <w:rsid w:val="00DA63B6"/>
    <w:rsid w:val="00DA671E"/>
    <w:rsid w:val="00DA71E7"/>
    <w:rsid w:val="00DA7B14"/>
    <w:rsid w:val="00DB100D"/>
    <w:rsid w:val="00DB12A4"/>
    <w:rsid w:val="00DB1B21"/>
    <w:rsid w:val="00DB2A01"/>
    <w:rsid w:val="00DB44D5"/>
    <w:rsid w:val="00DB4869"/>
    <w:rsid w:val="00DB5A73"/>
    <w:rsid w:val="00DB63A1"/>
    <w:rsid w:val="00DB6DEB"/>
    <w:rsid w:val="00DB6F21"/>
    <w:rsid w:val="00DB77FA"/>
    <w:rsid w:val="00DC0F82"/>
    <w:rsid w:val="00DC1D32"/>
    <w:rsid w:val="00DC30D3"/>
    <w:rsid w:val="00DC3833"/>
    <w:rsid w:val="00DC47CC"/>
    <w:rsid w:val="00DC5215"/>
    <w:rsid w:val="00DC5B29"/>
    <w:rsid w:val="00DC6B0C"/>
    <w:rsid w:val="00DC7257"/>
    <w:rsid w:val="00DC79CE"/>
    <w:rsid w:val="00DD064C"/>
    <w:rsid w:val="00DD09DC"/>
    <w:rsid w:val="00DD09F6"/>
    <w:rsid w:val="00DD0EF6"/>
    <w:rsid w:val="00DD109C"/>
    <w:rsid w:val="00DD14FA"/>
    <w:rsid w:val="00DD16E0"/>
    <w:rsid w:val="00DD19DA"/>
    <w:rsid w:val="00DD239A"/>
    <w:rsid w:val="00DD2462"/>
    <w:rsid w:val="00DD5640"/>
    <w:rsid w:val="00DD58BC"/>
    <w:rsid w:val="00DD5BB3"/>
    <w:rsid w:val="00DD6900"/>
    <w:rsid w:val="00DE0067"/>
    <w:rsid w:val="00DE021E"/>
    <w:rsid w:val="00DE0F97"/>
    <w:rsid w:val="00DE102E"/>
    <w:rsid w:val="00DE1358"/>
    <w:rsid w:val="00DE1676"/>
    <w:rsid w:val="00DE197B"/>
    <w:rsid w:val="00DE306D"/>
    <w:rsid w:val="00DE3982"/>
    <w:rsid w:val="00DE44C1"/>
    <w:rsid w:val="00DE59A9"/>
    <w:rsid w:val="00DE688C"/>
    <w:rsid w:val="00DF0A2E"/>
    <w:rsid w:val="00DF1426"/>
    <w:rsid w:val="00DF2937"/>
    <w:rsid w:val="00DF320D"/>
    <w:rsid w:val="00DF4645"/>
    <w:rsid w:val="00DF4EA1"/>
    <w:rsid w:val="00DF4FC0"/>
    <w:rsid w:val="00DF52DC"/>
    <w:rsid w:val="00DF551A"/>
    <w:rsid w:val="00DF78F5"/>
    <w:rsid w:val="00DF7EA9"/>
    <w:rsid w:val="00E0120F"/>
    <w:rsid w:val="00E01887"/>
    <w:rsid w:val="00E02A3D"/>
    <w:rsid w:val="00E034F2"/>
    <w:rsid w:val="00E03CCB"/>
    <w:rsid w:val="00E047B4"/>
    <w:rsid w:val="00E051BF"/>
    <w:rsid w:val="00E0563E"/>
    <w:rsid w:val="00E05DEA"/>
    <w:rsid w:val="00E0605D"/>
    <w:rsid w:val="00E061F9"/>
    <w:rsid w:val="00E062C5"/>
    <w:rsid w:val="00E07F83"/>
    <w:rsid w:val="00E10B55"/>
    <w:rsid w:val="00E10E17"/>
    <w:rsid w:val="00E10FB8"/>
    <w:rsid w:val="00E11074"/>
    <w:rsid w:val="00E1128E"/>
    <w:rsid w:val="00E12230"/>
    <w:rsid w:val="00E15018"/>
    <w:rsid w:val="00E15C94"/>
    <w:rsid w:val="00E15F9B"/>
    <w:rsid w:val="00E17F09"/>
    <w:rsid w:val="00E20A2B"/>
    <w:rsid w:val="00E20B9E"/>
    <w:rsid w:val="00E20DA6"/>
    <w:rsid w:val="00E20EBE"/>
    <w:rsid w:val="00E2128E"/>
    <w:rsid w:val="00E217DC"/>
    <w:rsid w:val="00E2356C"/>
    <w:rsid w:val="00E236B0"/>
    <w:rsid w:val="00E23DF2"/>
    <w:rsid w:val="00E27009"/>
    <w:rsid w:val="00E27AFA"/>
    <w:rsid w:val="00E27C03"/>
    <w:rsid w:val="00E27D3D"/>
    <w:rsid w:val="00E304B1"/>
    <w:rsid w:val="00E30ADB"/>
    <w:rsid w:val="00E312B7"/>
    <w:rsid w:val="00E31798"/>
    <w:rsid w:val="00E318EA"/>
    <w:rsid w:val="00E31A68"/>
    <w:rsid w:val="00E31D4A"/>
    <w:rsid w:val="00E33468"/>
    <w:rsid w:val="00E334EE"/>
    <w:rsid w:val="00E338B9"/>
    <w:rsid w:val="00E33B6A"/>
    <w:rsid w:val="00E33F3B"/>
    <w:rsid w:val="00E34412"/>
    <w:rsid w:val="00E347C4"/>
    <w:rsid w:val="00E34844"/>
    <w:rsid w:val="00E34849"/>
    <w:rsid w:val="00E34FA4"/>
    <w:rsid w:val="00E3585B"/>
    <w:rsid w:val="00E35B3A"/>
    <w:rsid w:val="00E36BD5"/>
    <w:rsid w:val="00E371AC"/>
    <w:rsid w:val="00E400C0"/>
    <w:rsid w:val="00E411B8"/>
    <w:rsid w:val="00E417CB"/>
    <w:rsid w:val="00E421E8"/>
    <w:rsid w:val="00E4220F"/>
    <w:rsid w:val="00E431C2"/>
    <w:rsid w:val="00E43588"/>
    <w:rsid w:val="00E43702"/>
    <w:rsid w:val="00E439CD"/>
    <w:rsid w:val="00E43BCB"/>
    <w:rsid w:val="00E45476"/>
    <w:rsid w:val="00E473BA"/>
    <w:rsid w:val="00E47BF1"/>
    <w:rsid w:val="00E52CBF"/>
    <w:rsid w:val="00E5408E"/>
    <w:rsid w:val="00E554E9"/>
    <w:rsid w:val="00E5584B"/>
    <w:rsid w:val="00E55B0C"/>
    <w:rsid w:val="00E55D2A"/>
    <w:rsid w:val="00E57781"/>
    <w:rsid w:val="00E57DDD"/>
    <w:rsid w:val="00E60053"/>
    <w:rsid w:val="00E60FBF"/>
    <w:rsid w:val="00E61984"/>
    <w:rsid w:val="00E61A93"/>
    <w:rsid w:val="00E62143"/>
    <w:rsid w:val="00E62B20"/>
    <w:rsid w:val="00E638A8"/>
    <w:rsid w:val="00E63A9A"/>
    <w:rsid w:val="00E648B9"/>
    <w:rsid w:val="00E65DA1"/>
    <w:rsid w:val="00E66734"/>
    <w:rsid w:val="00E66DA6"/>
    <w:rsid w:val="00E66F8D"/>
    <w:rsid w:val="00E67059"/>
    <w:rsid w:val="00E70C8B"/>
    <w:rsid w:val="00E720A8"/>
    <w:rsid w:val="00E721D0"/>
    <w:rsid w:val="00E724C2"/>
    <w:rsid w:val="00E72F03"/>
    <w:rsid w:val="00E747B9"/>
    <w:rsid w:val="00E748C4"/>
    <w:rsid w:val="00E7503B"/>
    <w:rsid w:val="00E7590C"/>
    <w:rsid w:val="00E75F3C"/>
    <w:rsid w:val="00E769FB"/>
    <w:rsid w:val="00E77316"/>
    <w:rsid w:val="00E7741B"/>
    <w:rsid w:val="00E801AB"/>
    <w:rsid w:val="00E80791"/>
    <w:rsid w:val="00E80CAD"/>
    <w:rsid w:val="00E817E4"/>
    <w:rsid w:val="00E8189E"/>
    <w:rsid w:val="00E81E81"/>
    <w:rsid w:val="00E82028"/>
    <w:rsid w:val="00E8241B"/>
    <w:rsid w:val="00E846B5"/>
    <w:rsid w:val="00E84F1A"/>
    <w:rsid w:val="00E85588"/>
    <w:rsid w:val="00E87361"/>
    <w:rsid w:val="00E87975"/>
    <w:rsid w:val="00E905A0"/>
    <w:rsid w:val="00E91C31"/>
    <w:rsid w:val="00E91D23"/>
    <w:rsid w:val="00E9307B"/>
    <w:rsid w:val="00E935D6"/>
    <w:rsid w:val="00E93AA7"/>
    <w:rsid w:val="00E94461"/>
    <w:rsid w:val="00E94AE9"/>
    <w:rsid w:val="00E94B9E"/>
    <w:rsid w:val="00E94FF3"/>
    <w:rsid w:val="00E95AFD"/>
    <w:rsid w:val="00E977A7"/>
    <w:rsid w:val="00E97CA7"/>
    <w:rsid w:val="00EA0D07"/>
    <w:rsid w:val="00EA114F"/>
    <w:rsid w:val="00EA143E"/>
    <w:rsid w:val="00EA2339"/>
    <w:rsid w:val="00EA2498"/>
    <w:rsid w:val="00EA2657"/>
    <w:rsid w:val="00EA317D"/>
    <w:rsid w:val="00EA3BFB"/>
    <w:rsid w:val="00EA3EF5"/>
    <w:rsid w:val="00EA459F"/>
    <w:rsid w:val="00EA48AA"/>
    <w:rsid w:val="00EA53A9"/>
    <w:rsid w:val="00EA55D0"/>
    <w:rsid w:val="00EA58FB"/>
    <w:rsid w:val="00EA5B46"/>
    <w:rsid w:val="00EA6B2F"/>
    <w:rsid w:val="00EB1577"/>
    <w:rsid w:val="00EB1787"/>
    <w:rsid w:val="00EB26BC"/>
    <w:rsid w:val="00EB3088"/>
    <w:rsid w:val="00EB3476"/>
    <w:rsid w:val="00EB4082"/>
    <w:rsid w:val="00EB59AC"/>
    <w:rsid w:val="00EB6011"/>
    <w:rsid w:val="00EB6CD6"/>
    <w:rsid w:val="00EB7C63"/>
    <w:rsid w:val="00EB7EE7"/>
    <w:rsid w:val="00EC0BAD"/>
    <w:rsid w:val="00EC0D9E"/>
    <w:rsid w:val="00EC16DC"/>
    <w:rsid w:val="00EC21D0"/>
    <w:rsid w:val="00EC2FB3"/>
    <w:rsid w:val="00EC34B0"/>
    <w:rsid w:val="00EC3F65"/>
    <w:rsid w:val="00EC522E"/>
    <w:rsid w:val="00EC52E8"/>
    <w:rsid w:val="00EC60BD"/>
    <w:rsid w:val="00EC65BB"/>
    <w:rsid w:val="00EC6B5D"/>
    <w:rsid w:val="00EC6C4B"/>
    <w:rsid w:val="00EC7022"/>
    <w:rsid w:val="00EC7277"/>
    <w:rsid w:val="00EC74F5"/>
    <w:rsid w:val="00EC78A9"/>
    <w:rsid w:val="00ED04F7"/>
    <w:rsid w:val="00ED145C"/>
    <w:rsid w:val="00ED18DF"/>
    <w:rsid w:val="00ED19B3"/>
    <w:rsid w:val="00ED1A6F"/>
    <w:rsid w:val="00ED25B3"/>
    <w:rsid w:val="00ED325B"/>
    <w:rsid w:val="00ED36EB"/>
    <w:rsid w:val="00ED434C"/>
    <w:rsid w:val="00ED5C93"/>
    <w:rsid w:val="00ED79C0"/>
    <w:rsid w:val="00EE0A08"/>
    <w:rsid w:val="00EE0B4F"/>
    <w:rsid w:val="00EE15B1"/>
    <w:rsid w:val="00EE24B6"/>
    <w:rsid w:val="00EE31A8"/>
    <w:rsid w:val="00EE5C2F"/>
    <w:rsid w:val="00EE75A1"/>
    <w:rsid w:val="00EF1446"/>
    <w:rsid w:val="00EF147B"/>
    <w:rsid w:val="00EF1C92"/>
    <w:rsid w:val="00EF1EC7"/>
    <w:rsid w:val="00EF21EF"/>
    <w:rsid w:val="00EF223C"/>
    <w:rsid w:val="00EF2C7A"/>
    <w:rsid w:val="00EF4B32"/>
    <w:rsid w:val="00EF4E02"/>
    <w:rsid w:val="00EF4E51"/>
    <w:rsid w:val="00EF51D7"/>
    <w:rsid w:val="00EF5572"/>
    <w:rsid w:val="00EF5617"/>
    <w:rsid w:val="00EF562B"/>
    <w:rsid w:val="00EF56C0"/>
    <w:rsid w:val="00EF5DE1"/>
    <w:rsid w:val="00EF6242"/>
    <w:rsid w:val="00F00415"/>
    <w:rsid w:val="00F00B27"/>
    <w:rsid w:val="00F01124"/>
    <w:rsid w:val="00F02213"/>
    <w:rsid w:val="00F02253"/>
    <w:rsid w:val="00F02451"/>
    <w:rsid w:val="00F04957"/>
    <w:rsid w:val="00F06E60"/>
    <w:rsid w:val="00F070C4"/>
    <w:rsid w:val="00F0730F"/>
    <w:rsid w:val="00F073B5"/>
    <w:rsid w:val="00F10955"/>
    <w:rsid w:val="00F11CCB"/>
    <w:rsid w:val="00F11EEA"/>
    <w:rsid w:val="00F12041"/>
    <w:rsid w:val="00F13AFA"/>
    <w:rsid w:val="00F13FC0"/>
    <w:rsid w:val="00F144A8"/>
    <w:rsid w:val="00F148D6"/>
    <w:rsid w:val="00F1546E"/>
    <w:rsid w:val="00F164A3"/>
    <w:rsid w:val="00F16EBD"/>
    <w:rsid w:val="00F17C6D"/>
    <w:rsid w:val="00F2091C"/>
    <w:rsid w:val="00F21388"/>
    <w:rsid w:val="00F22104"/>
    <w:rsid w:val="00F22209"/>
    <w:rsid w:val="00F23515"/>
    <w:rsid w:val="00F24516"/>
    <w:rsid w:val="00F259B8"/>
    <w:rsid w:val="00F26F5A"/>
    <w:rsid w:val="00F303DA"/>
    <w:rsid w:val="00F309E3"/>
    <w:rsid w:val="00F316F2"/>
    <w:rsid w:val="00F31FF7"/>
    <w:rsid w:val="00F32AD9"/>
    <w:rsid w:val="00F32CFF"/>
    <w:rsid w:val="00F32E44"/>
    <w:rsid w:val="00F33046"/>
    <w:rsid w:val="00F330A8"/>
    <w:rsid w:val="00F33D6A"/>
    <w:rsid w:val="00F33F3E"/>
    <w:rsid w:val="00F34B18"/>
    <w:rsid w:val="00F350A8"/>
    <w:rsid w:val="00F35319"/>
    <w:rsid w:val="00F35B5C"/>
    <w:rsid w:val="00F35B62"/>
    <w:rsid w:val="00F3773A"/>
    <w:rsid w:val="00F37F69"/>
    <w:rsid w:val="00F40569"/>
    <w:rsid w:val="00F406A2"/>
    <w:rsid w:val="00F40CF5"/>
    <w:rsid w:val="00F40F08"/>
    <w:rsid w:val="00F41304"/>
    <w:rsid w:val="00F41AD1"/>
    <w:rsid w:val="00F41D9B"/>
    <w:rsid w:val="00F4326D"/>
    <w:rsid w:val="00F438C1"/>
    <w:rsid w:val="00F43C5B"/>
    <w:rsid w:val="00F4445F"/>
    <w:rsid w:val="00F45658"/>
    <w:rsid w:val="00F467B8"/>
    <w:rsid w:val="00F46CCA"/>
    <w:rsid w:val="00F473D5"/>
    <w:rsid w:val="00F4744A"/>
    <w:rsid w:val="00F5050D"/>
    <w:rsid w:val="00F50637"/>
    <w:rsid w:val="00F50D28"/>
    <w:rsid w:val="00F50E62"/>
    <w:rsid w:val="00F52238"/>
    <w:rsid w:val="00F52D87"/>
    <w:rsid w:val="00F531FB"/>
    <w:rsid w:val="00F53D4A"/>
    <w:rsid w:val="00F54C4B"/>
    <w:rsid w:val="00F56C14"/>
    <w:rsid w:val="00F56F95"/>
    <w:rsid w:val="00F57D8D"/>
    <w:rsid w:val="00F60622"/>
    <w:rsid w:val="00F60AA7"/>
    <w:rsid w:val="00F61094"/>
    <w:rsid w:val="00F61339"/>
    <w:rsid w:val="00F62032"/>
    <w:rsid w:val="00F62D5D"/>
    <w:rsid w:val="00F630EF"/>
    <w:rsid w:val="00F64272"/>
    <w:rsid w:val="00F647F1"/>
    <w:rsid w:val="00F64EA2"/>
    <w:rsid w:val="00F663C9"/>
    <w:rsid w:val="00F66694"/>
    <w:rsid w:val="00F7093A"/>
    <w:rsid w:val="00F70B50"/>
    <w:rsid w:val="00F71A06"/>
    <w:rsid w:val="00F71EE9"/>
    <w:rsid w:val="00F72002"/>
    <w:rsid w:val="00F72023"/>
    <w:rsid w:val="00F72538"/>
    <w:rsid w:val="00F72B1D"/>
    <w:rsid w:val="00F72C88"/>
    <w:rsid w:val="00F75245"/>
    <w:rsid w:val="00F7582C"/>
    <w:rsid w:val="00F75906"/>
    <w:rsid w:val="00F76995"/>
    <w:rsid w:val="00F773BC"/>
    <w:rsid w:val="00F775F6"/>
    <w:rsid w:val="00F80323"/>
    <w:rsid w:val="00F80A25"/>
    <w:rsid w:val="00F81091"/>
    <w:rsid w:val="00F8171D"/>
    <w:rsid w:val="00F81C69"/>
    <w:rsid w:val="00F81CFF"/>
    <w:rsid w:val="00F8247A"/>
    <w:rsid w:val="00F83378"/>
    <w:rsid w:val="00F834F4"/>
    <w:rsid w:val="00F83C06"/>
    <w:rsid w:val="00F8496B"/>
    <w:rsid w:val="00F849BF"/>
    <w:rsid w:val="00F85DEC"/>
    <w:rsid w:val="00F876BA"/>
    <w:rsid w:val="00F90FFA"/>
    <w:rsid w:val="00F91F16"/>
    <w:rsid w:val="00F93227"/>
    <w:rsid w:val="00F93EAD"/>
    <w:rsid w:val="00F9434A"/>
    <w:rsid w:val="00F9487F"/>
    <w:rsid w:val="00F94DFD"/>
    <w:rsid w:val="00F95193"/>
    <w:rsid w:val="00F951CE"/>
    <w:rsid w:val="00F95571"/>
    <w:rsid w:val="00F95753"/>
    <w:rsid w:val="00F95851"/>
    <w:rsid w:val="00F96619"/>
    <w:rsid w:val="00F96A76"/>
    <w:rsid w:val="00FA0767"/>
    <w:rsid w:val="00FA29D8"/>
    <w:rsid w:val="00FA3E59"/>
    <w:rsid w:val="00FA4A00"/>
    <w:rsid w:val="00FA6874"/>
    <w:rsid w:val="00FA6D51"/>
    <w:rsid w:val="00FA6EEC"/>
    <w:rsid w:val="00FA74AD"/>
    <w:rsid w:val="00FB054B"/>
    <w:rsid w:val="00FB0772"/>
    <w:rsid w:val="00FB0EDF"/>
    <w:rsid w:val="00FB1338"/>
    <w:rsid w:val="00FB13C7"/>
    <w:rsid w:val="00FB1711"/>
    <w:rsid w:val="00FB1EF2"/>
    <w:rsid w:val="00FB40EA"/>
    <w:rsid w:val="00FB479A"/>
    <w:rsid w:val="00FB50AB"/>
    <w:rsid w:val="00FB6514"/>
    <w:rsid w:val="00FB6559"/>
    <w:rsid w:val="00FB65FE"/>
    <w:rsid w:val="00FB6CBC"/>
    <w:rsid w:val="00FB7ECC"/>
    <w:rsid w:val="00FC09AF"/>
    <w:rsid w:val="00FC0AB5"/>
    <w:rsid w:val="00FC0B03"/>
    <w:rsid w:val="00FC1E93"/>
    <w:rsid w:val="00FC2B78"/>
    <w:rsid w:val="00FC3FB5"/>
    <w:rsid w:val="00FC657F"/>
    <w:rsid w:val="00FC671B"/>
    <w:rsid w:val="00FC69B0"/>
    <w:rsid w:val="00FC6C59"/>
    <w:rsid w:val="00FC6CBE"/>
    <w:rsid w:val="00FC720E"/>
    <w:rsid w:val="00FC7A1B"/>
    <w:rsid w:val="00FD0971"/>
    <w:rsid w:val="00FD0CB7"/>
    <w:rsid w:val="00FD16A7"/>
    <w:rsid w:val="00FD18D7"/>
    <w:rsid w:val="00FD2438"/>
    <w:rsid w:val="00FD258C"/>
    <w:rsid w:val="00FD30D2"/>
    <w:rsid w:val="00FD3860"/>
    <w:rsid w:val="00FD433B"/>
    <w:rsid w:val="00FD4A3B"/>
    <w:rsid w:val="00FD5567"/>
    <w:rsid w:val="00FD5D01"/>
    <w:rsid w:val="00FD6825"/>
    <w:rsid w:val="00FD70CC"/>
    <w:rsid w:val="00FD721D"/>
    <w:rsid w:val="00FD76F7"/>
    <w:rsid w:val="00FD79B3"/>
    <w:rsid w:val="00FD7C09"/>
    <w:rsid w:val="00FE1655"/>
    <w:rsid w:val="00FE4A30"/>
    <w:rsid w:val="00FE6312"/>
    <w:rsid w:val="00FE6B36"/>
    <w:rsid w:val="00FE708E"/>
    <w:rsid w:val="00FE70DC"/>
    <w:rsid w:val="00FE7A16"/>
    <w:rsid w:val="00FF0241"/>
    <w:rsid w:val="00FF05AE"/>
    <w:rsid w:val="00FF1EC4"/>
    <w:rsid w:val="00FF21E1"/>
    <w:rsid w:val="00FF2783"/>
    <w:rsid w:val="00FF2881"/>
    <w:rsid w:val="00FF341E"/>
    <w:rsid w:val="00FF3D85"/>
    <w:rsid w:val="00FF5507"/>
    <w:rsid w:val="00FF5D35"/>
    <w:rsid w:val="00FF7810"/>
    <w:rsid w:val="00FF7B3B"/>
    <w:rsid w:val="00FF7F8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64"/>
      <o:rules v:ext="edit">
        <o:r id="V:Rule335" type="connector" idref="#_x0000_s1812">
          <o:proxy start="" idref="#_x0000_s1795" connectloc="4"/>
          <o:proxy end="" idref="#_x0000_s1793" connectloc="5"/>
        </o:r>
        <o:r id="V:Rule336" type="connector" idref="#_x0000_s2038">
          <o:proxy start="" idref="#_x0000_s2028" connectloc="6"/>
          <o:proxy end="" idref="#_x0000_s2037" connectloc="2"/>
        </o:r>
        <o:r id="V:Rule337" type="connector" idref="#_x0000_s1692"/>
        <o:r id="V:Rule338" type="connector" idref="#_x0000_s65611">
          <o:proxy start="" idref="#_x0000_s65600" connectloc="6"/>
          <o:proxy end="" idref="#_x0000_s65610" connectloc="2"/>
        </o:r>
        <o:r id="V:Rule339" type="connector" idref="#_x0000_s1930">
          <o:proxy start="" idref="#_x0000_s1925" connectloc="6"/>
          <o:proxy end="" idref="#_x0000_s1905" connectloc="0"/>
        </o:r>
        <o:r id="V:Rule340" type="connector" idref="#_x0000_s1717"/>
        <o:r id="V:Rule341" type="connector" idref="#_x0000_s1754">
          <o:proxy start="" idref="#_x0000_s1747" connectloc="1"/>
          <o:proxy end="" idref="#_x0000_s1747" connectloc="7"/>
        </o:r>
        <o:r id="V:Rule342" type="connector" idref="#_x0000_s65698">
          <o:proxy start="" idref="#_x0000_s65693" connectloc="7"/>
          <o:proxy end="" idref="#_x0000_s65693" connectloc="1"/>
        </o:r>
        <o:r id="V:Rule343" type="connector" idref="#_x0000_s65566">
          <o:proxy start="" idref="#_x0000_s65561" connectloc="6"/>
          <o:proxy end="" idref="#_x0000_s65562" connectloc="2"/>
        </o:r>
        <o:r id="V:Rule344" type="connector" idref="#_x0000_s1860">
          <o:proxy start="" idref="#_x0000_s1844" connectloc="1"/>
          <o:proxy end="" idref="#_x0000_s1844" connectloc="7"/>
        </o:r>
        <o:r id="V:Rule345" type="connector" idref="#_x0000_s1890">
          <o:proxy start="" idref="#_x0000_s1875" connectloc="4"/>
          <o:proxy end="" idref="#_x0000_s1872" connectloc="4"/>
        </o:r>
        <o:r id="V:Rule346" type="connector" idref="#_x0000_s1200">
          <o:proxy start="" idref="#_x0000_s1197" connectloc="7"/>
          <o:proxy end="" idref="#_x0000_s1196" connectloc="1"/>
        </o:r>
        <o:r id="V:Rule347" type="connector" idref="#_x0000_s1532">
          <o:proxy start="" idref="#_x0000_s1529" connectloc="6"/>
          <o:proxy end="" idref="#_x0000_s1530" connectloc="2"/>
        </o:r>
        <o:r id="V:Rule348" type="connector" idref="#_x0000_s1756">
          <o:proxy start="" idref="#_x0000_s1748" connectloc="4"/>
          <o:proxy end="" idref="#_x0000_s1747" connectloc="4"/>
        </o:r>
        <o:r id="V:Rule349" type="connector" idref="#_x0000_s1537">
          <o:proxy start="" idref="#_x0000_s1529" connectloc="7"/>
          <o:proxy end="" idref="#_x0000_s1529" connectloc="1"/>
        </o:r>
        <o:r id="V:Rule350" type="connector" idref="#_x0000_s65770">
          <o:proxy start="" idref="#_x0000_s65767" connectloc="6"/>
        </o:r>
        <o:r id="V:Rule351" type="connector" idref="#_x0000_s1986">
          <o:proxy start="" idref="#_x0000_s1984" connectloc="6"/>
          <o:proxy end="" idref="#_x0000_s1974" connectloc="2"/>
        </o:r>
        <o:r id="V:Rule352" type="connector" idref="#_x0000_s65663">
          <o:proxy start="" idref="#_x0000_s65658" connectloc="6"/>
          <o:proxy end="" idref="#_x0000_s65659" connectloc="2"/>
        </o:r>
        <o:r id="V:Rule353" type="connector" idref="#_x0000_s1893">
          <o:proxy start="" idref="#_x0000_s1873" connectloc="3"/>
          <o:proxy end="" idref="#_x0000_s1872" connectloc="5"/>
        </o:r>
        <o:r id="V:Rule354" type="connector" idref="#_x0000_s1959"/>
        <o:r id="V:Rule355" type="connector" idref="#_x0000_s1697"/>
        <o:r id="V:Rule356" type="connector" idref="#_x0000_s1238"/>
        <o:r id="V:Rule357" type="connector" idref="#_x0000_s65733">
          <o:proxy start="" idref="#_x0000_s65729" connectloc="7"/>
          <o:proxy end="" idref="#_x0000_s65729" connectloc="1"/>
        </o:r>
        <o:r id="V:Rule358" type="connector" idref="#_x0000_s1240"/>
        <o:r id="V:Rule359" type="connector" idref="#_x0000_s65744"/>
        <o:r id="V:Rule360" type="connector" idref="#_x0000_s1958"/>
        <o:r id="V:Rule361" type="connector" idref="#_x0000_s1245">
          <o:proxy start="" idref="#_x0000_s1243" connectloc="6"/>
        </o:r>
        <o:r id="V:Rule362" type="connector" idref="#_x0000_s65624"/>
        <o:r id="V:Rule363" type="connector" idref="#_x0000_s1987">
          <o:proxy start="" idref="#_x0000_s1973" connectloc="7"/>
          <o:proxy end="" idref="#_x0000_s1973" connectloc="1"/>
        </o:r>
        <o:r id="V:Rule364" type="connector" idref="#_x0000_s1734"/>
        <o:r id="V:Rule365" type="connector" idref="#_x0000_s1231"/>
        <o:r id="V:Rule366" type="connector" idref="#_x0000_s65548">
          <o:proxy start="" idref="#_x0000_s2042" connectloc="4"/>
          <o:proxy end="" idref="#_x0000_s2026" connectloc="0"/>
        </o:r>
        <o:r id="V:Rule367" type="connector" idref="#_x0000_s65649">
          <o:proxy start="" idref="#_x0000_s65639" connectloc="7"/>
          <o:proxy end="" idref="#_x0000_s65639" connectloc="1"/>
        </o:r>
        <o:r id="V:Rule368" type="connector" idref="#_x0000_s1916"/>
        <o:r id="V:Rule369" type="connector" idref="#_x0000_s1797">
          <o:proxy start="" idref="#_x0000_s1793" connectloc="6"/>
          <o:proxy end="" idref="#_x0000_s1794" connectloc="2"/>
        </o:r>
        <o:r id="V:Rule370" type="connector" idref="#_x0000_s65583"/>
        <o:r id="V:Rule371" type="connector" idref="#_x0000_s1600">
          <o:proxy start="" idref="#_x0000_s1585" connectloc="7"/>
          <o:proxy end="" idref="#_x0000_s1585" connectloc="1"/>
        </o:r>
        <o:r id="V:Rule372" type="connector" idref="#_x0000_s1810">
          <o:proxy start="" idref="#_x0000_s1794" connectloc="1"/>
          <o:proxy end="" idref="#_x0000_s1794" connectloc="0"/>
        </o:r>
        <o:r id="V:Rule373" type="connector" idref="#_x0000_s1865">
          <o:proxy start="" idref="#_x0000_s1845" connectloc="3"/>
          <o:proxy end="" idref="#_x0000_s1844" connectloc="5"/>
        </o:r>
        <o:r id="V:Rule374" type="connector" idref="#_x0000_s1562">
          <o:proxy start="" idref="#_x0000_s1559" connectloc="7"/>
          <o:proxy end="" idref="#_x0000_s1559" connectloc="1"/>
        </o:r>
        <o:r id="V:Rule375" type="connector" idref="#_x0000_s65549">
          <o:proxy start="" idref="#_x0000_s2043" connectloc="4"/>
          <o:proxy end="" idref="#_x0000_s2027" connectloc="0"/>
        </o:r>
        <o:r id="V:Rule376" type="connector" idref="#_x0000_s1981">
          <o:proxy start="" idref="#_x0000_s1979" connectloc="6"/>
          <o:proxy end="" idref="#_x0000_s1974" connectloc="2"/>
        </o:r>
        <o:r id="V:Rule377" type="connector" idref="#_x0000_s1779"/>
        <o:r id="V:Rule378" type="connector" idref="#_x0000_s65544"/>
        <o:r id="V:Rule379" type="connector" idref="#_x0000_s65801">
          <o:proxy start="" idref="#_x0000_s65785" connectloc="1"/>
          <o:proxy end="" idref="#_x0000_s65785" connectloc="7"/>
        </o:r>
        <o:r id="V:Rule380" type="connector" idref="#_x0000_s1823"/>
        <o:r id="V:Rule381" type="connector" idref="#_x0000_s65543"/>
        <o:r id="V:Rule382" type="connector" idref="#_x0000_s1230"/>
        <o:r id="V:Rule383" type="connector" idref="#_x0000_s1193">
          <o:proxy start="" idref="#_x0000_s1191" connectloc="6"/>
          <o:proxy end="" idref="#_x0000_s1190" connectloc="2"/>
        </o:r>
        <o:r id="V:Rule384" type="connector" idref="#_x0000_s65565">
          <o:proxy start="" idref="#_x0000_s65560" connectloc="6"/>
          <o:proxy end="" idref="#_x0000_s65561" connectloc="2"/>
        </o:r>
        <o:r id="V:Rule385" type="connector" idref="#_x0000_s1799"/>
        <o:r id="V:Rule386" type="connector" idref="#_x0000_s2020">
          <o:proxy start="" idref="#_x0000_s2008" connectloc="3"/>
          <o:proxy end="" idref="#_x0000_s2016" connectloc="5"/>
        </o:r>
        <o:r id="V:Rule387" type="connector" idref="#_x0000_s1183">
          <o:proxy start="" idref="#_x0000_s1181" connectloc="3"/>
          <o:proxy end="" idref="#_x0000_s1180" connectloc="5"/>
        </o:r>
        <o:r id="V:Rule388" type="connector" idref="#_x0000_s1681"/>
        <o:r id="V:Rule389" type="connector" idref="#_x0000_s1830">
          <o:proxy start="" idref="#_x0000_s1817" connectloc="3"/>
          <o:proxy end="" idref="#_x0000_s1819" connectloc="0"/>
        </o:r>
        <o:r id="V:Rule390" type="connector" idref="#_x0000_s1341">
          <o:proxy start="" idref="#_x0000_s1326" connectloc="5"/>
          <o:proxy end="" idref="#_x0000_s1329" connectloc="1"/>
        </o:r>
        <o:r id="V:Rule391" type="connector" idref="#_x0000_s1626">
          <o:proxy start="" idref="#_x0000_s1618" connectloc="6"/>
          <o:proxy end="" idref="#_x0000_s1619" connectloc="2"/>
        </o:r>
        <o:r id="V:Rule392" type="connector" idref="#_x0000_s1657">
          <o:proxy start="" idref="#_x0000_s1655" connectloc="6"/>
        </o:r>
        <o:r id="V:Rule393" type="connector" idref="#_x0000_s65603">
          <o:proxy start="" idref="#_x0000_s65598" connectloc="6"/>
          <o:proxy end="" idref="#_x0000_s65599" connectloc="2"/>
        </o:r>
        <o:r id="V:Rule394" type="connector" idref="#_x0000_s1934"/>
        <o:r id="V:Rule395" type="connector" idref="#_x0000_s1771">
          <o:proxy start="" idref="#_x0000_s1761" connectloc="4"/>
          <o:proxy end="" idref="#_x0000_s1760" connectloc="4"/>
        </o:r>
        <o:r id="V:Rule396" type="connector" idref="#_x0000_s1992"/>
        <o:r id="V:Rule397" type="connector" idref="#_x0000_s1509">
          <o:proxy start="" idref="#_x0000_s1505" connectloc="4"/>
          <o:proxy end="" idref="#_x0000_s1506" connectloc="0"/>
        </o:r>
        <o:r id="V:Rule398" type="connector" idref="#_x0000_s65713">
          <o:proxy start="" idref="#_x0000_s65704" connectloc="6"/>
          <o:proxy end="" idref="#_x0000_s65712" connectloc="2"/>
        </o:r>
        <o:r id="V:Rule399" type="connector" idref="#_x0000_s65792">
          <o:proxy start="" idref="#_x0000_s65782" connectloc="6"/>
          <o:proxy end="" idref="#_x0000_s65784" connectloc="1"/>
        </o:r>
        <o:r id="V:Rule400" type="connector" idref="#_x0000_s1888">
          <o:proxy start="" idref="#_x0000_s1872" connectloc="1"/>
          <o:proxy end="" idref="#_x0000_s1872" connectloc="7"/>
        </o:r>
        <o:r id="V:Rule401" type="connector" idref="#_x0000_s65642">
          <o:proxy start="" idref="#_x0000_s65637" connectloc="6"/>
          <o:proxy end="" idref="#_x0000_s65638" connectloc="2"/>
        </o:r>
        <o:r id="V:Rule402" type="connector" idref="#_x0000_s1628">
          <o:proxy start="" idref="#_x0000_s1618" connectloc="7"/>
          <o:proxy end="" idref="#_x0000_s1618" connectloc="1"/>
        </o:r>
        <o:r id="V:Rule403" type="connector" idref="#_x0000_s65567">
          <o:proxy start="" idref="#_x0000_s65562" connectloc="6"/>
          <o:proxy end="" idref="#_x0000_s65563" connectloc="2"/>
        </o:r>
        <o:r id="V:Rule404" type="connector" idref="#_x0000_s1683"/>
        <o:r id="V:Rule405" type="connector" idref="#_x0000_s65684"/>
        <o:r id="V:Rule406" type="connector" idref="#_x0000_s1866">
          <o:proxy start="" idref="#_x0000_s1848" connectloc="4"/>
          <o:proxy end="" idref="#_x0000_s1844" connectloc="4"/>
        </o:r>
        <o:r id="V:Rule407" type="connector" idref="#_x0000_s1590">
          <o:proxy start="" idref="#_x0000_s1584" connectloc="6"/>
          <o:proxy end="" idref="#_x0000_s1585" connectloc="2"/>
        </o:r>
        <o:r id="V:Rule408" type="connector" idref="#_x0000_s65771"/>
        <o:r id="V:Rule409" type="connector" idref="#_x0000_s65757">
          <o:proxy start="" idref="#_x0000_s65755" connectloc="6"/>
        </o:r>
        <o:r id="V:Rule410" type="connector" idref="#_x0000_s1949">
          <o:proxy start="" idref="#_x0000_s1947" connectloc="6"/>
          <o:proxy end="" idref="#_x0000_s1938" connectloc="2"/>
        </o:r>
        <o:r id="V:Rule411" type="connector" idref="#_x0000_s1631">
          <o:proxy start="" idref="#_x0000_s1618" connectloc="2"/>
        </o:r>
        <o:r id="V:Rule412" type="connector" idref="#_x0000_s1954"/>
        <o:r id="V:Rule413" type="connector" idref="#_x0000_s1907">
          <o:proxy start="" idref="#_x0000_s1905" connectloc="6"/>
          <o:proxy end="" idref="#_x0000_s1901" connectloc="2"/>
        </o:r>
        <o:r id="V:Rule414" type="connector" idref="#_x0000_s65697">
          <o:proxy start="" idref="#_x0000_s65692" connectloc="7"/>
          <o:proxy end="" idref="#_x0000_s65692" connectloc="1"/>
        </o:r>
        <o:r id="V:Rule415" type="connector" idref="#_x0000_s1721"/>
        <o:r id="V:Rule416" type="connector" idref="#_x0000_s65790">
          <o:proxy start="" idref="#_x0000_s65785" connectloc="4"/>
          <o:proxy end="" idref="#_x0000_s65789" connectloc="0"/>
        </o:r>
        <o:r id="V:Rule417" type="connector" idref="#_x0000_s1560">
          <o:proxy start="" idref="#_x0000_s1554" connectloc="6"/>
          <o:proxy end="" idref="#_x0000_s1559" connectloc="2"/>
        </o:r>
        <o:r id="V:Rule418" type="connector" idref="#_x0000_s65623">
          <o:proxy start="" idref="#_x0000_s65618" connectloc="6"/>
          <o:proxy end="" idref="#_x0000_s65619" connectloc="2"/>
        </o:r>
        <o:r id="V:Rule419" type="connector" idref="#_x0000_s1729"/>
        <o:r id="V:Rule420" type="connector" idref="#_x0000_s1755">
          <o:proxy start="" idref="#_x0000_s1748" connectloc="7"/>
          <o:proxy end="" idref="#_x0000_s1748" connectloc="1"/>
        </o:r>
        <o:r id="V:Rule421" type="connector" idref="#_x0000_s1911">
          <o:proxy start="" idref="#_x0000_s1900" connectloc="6"/>
          <o:proxy end="" idref="#_x0000_s1910" connectloc="2"/>
        </o:r>
        <o:r id="V:Rule422" type="connector" idref="#_x0000_s65686">
          <o:proxy start="" idref="#_x0000_s65681" connectloc="7"/>
          <o:proxy end="" idref="#_x0000_s65681" connectloc="1"/>
        </o:r>
        <o:r id="V:Rule423" type="connector" idref="#_x0000_s1534"/>
        <o:r id="V:Rule424" type="connector" idref="#_x0000_s2003">
          <o:proxy start="" idref="#_x0000_s1990" connectloc="6"/>
          <o:proxy end="" idref="#_x0000_s2002" connectloc="2"/>
        </o:r>
        <o:r id="V:Rule425" type="connector" idref="#_x0000_s1538">
          <o:proxy start="" idref="#_x0000_s1530" connectloc="7"/>
          <o:proxy end="" idref="#_x0000_s1530" connectloc="1"/>
        </o:r>
        <o:r id="V:Rule426" type="connector" idref="#_x0000_s1705"/>
        <o:r id="V:Rule427" type="connector" idref="#_x0000_s65581"/>
        <o:r id="V:Rule428" type="connector" idref="#_x0000_s1674"/>
        <o:r id="V:Rule429" type="connector" idref="#_x0000_s1656"/>
        <o:r id="V:Rule430" type="connector" idref="#_x0000_s1975"/>
        <o:r id="V:Rule431" type="connector" idref="#_x0000_s1214"/>
        <o:r id="V:Rule432" type="connector" idref="#_x0000_s1715"/>
        <o:r id="V:Rule433" type="connector" idref="#_x0000_s1515"/>
        <o:r id="V:Rule434" type="connector" idref="#_x0000_s65640">
          <o:proxy start="" idref="#_x0000_s65635" connectloc="6"/>
          <o:proxy end="" idref="#_x0000_s65636" connectloc="2"/>
        </o:r>
        <o:r id="V:Rule435" type="connector" idref="#_x0000_s1800">
          <o:proxy start="" idref="#_x0000_s1795" connectloc="6"/>
          <o:proxy end="" idref="#_x0000_s1796" connectloc="2"/>
        </o:r>
        <o:r id="V:Rule436" type="connector" idref="#_x0000_s1204">
          <o:proxy start="" idref="#_x0000_s1197" connectloc="5"/>
          <o:proxy end="" idref="#_x0000_s1196" connectloc="3"/>
        </o:r>
        <o:r id="V:Rule437" type="connector" idref="#_x0000_s65731"/>
        <o:r id="V:Rule438" type="connector" idref="#_x0000_s65709">
          <o:proxy start="" idref="#_x0000_s65704" connectloc="7"/>
          <o:proxy end="" idref="#_x0000_s65704" connectloc="1"/>
        </o:r>
        <o:r id="V:Rule439" type="connector" idref="#_x0000_s1685"/>
        <o:r id="V:Rule440" type="connector" idref="#_x0000_s65738">
          <o:proxy start="" idref="#_x0000_s65730" connectloc="3"/>
          <o:proxy end="" idref="#_x0000_s65729" connectloc="5"/>
        </o:r>
        <o:r id="V:Rule441" type="connector" idref="#_x0000_s1331">
          <o:proxy start="" idref="#_x0000_s1327" connectloc="0"/>
          <o:proxy end="" idref="#_x0000_s1326" connectloc="4"/>
        </o:r>
        <o:r id="V:Rule442" type="connector" idref="#_x0000_s65664"/>
        <o:r id="V:Rule443" type="connector" idref="#_x0000_s1880">
          <o:proxy start="" idref="#_x0000_s1875" connectloc="6"/>
          <o:proxy end="" idref="#_x0000_s1876" connectloc="2"/>
        </o:r>
        <o:r id="V:Rule444" type="connector" idref="#_x0000_s1950">
          <o:proxy start="" idref="#_x0000_s1937" connectloc="7"/>
          <o:proxy end="" idref="#_x0000_s1937" connectloc="1"/>
        </o:r>
        <o:r id="V:Rule445" type="connector" idref="#_x0000_s1229">
          <o:proxy start="" idref="#_x0000_s1218" connectloc="6"/>
        </o:r>
        <o:r id="V:Rule446" type="connector" idref="#_x0000_s1199">
          <o:proxy start="" idref="#_x0000_s1197" connectloc="6"/>
          <o:proxy end="" idref="#_x0000_s1196" connectloc="2"/>
        </o:r>
        <o:r id="V:Rule447" type="connector" idref="#_x0000_s2004">
          <o:proxy start="" idref="#_x0000_s2002" connectloc="6"/>
          <o:proxy end="" idref="#_x0000_s1991" connectloc="2"/>
        </o:r>
        <o:r id="V:Rule448" type="connector" idref="#_x0000_s65605"/>
        <o:r id="V:Rule449" type="connector" idref="#_x0000_s1707"/>
        <o:r id="V:Rule450" type="connector" idref="#_x0000_s65760">
          <o:proxy start="" idref="#_x0000_s65755" connectloc="7"/>
          <o:proxy end="" idref="#_x0000_s65755" connectloc="1"/>
        </o:r>
        <o:r id="V:Rule451" type="connector" idref="#_x0000_s1762">
          <o:proxy start="" idref="#_x0000_s1760" connectloc="6"/>
          <o:proxy end="" idref="#_x0000_s1761" connectloc="2"/>
        </o:r>
        <o:r id="V:Rule452" type="connector" idref="#_x0000_s2009"/>
        <o:r id="V:Rule453" type="connector" idref="#_x0000_s2039"/>
        <o:r id="V:Rule454" type="connector" idref="#_x0000_s1215">
          <o:proxy start="" idref="#_x0000_s1213" connectloc="6"/>
        </o:r>
        <o:r id="V:Rule455" type="connector" idref="#_x0000_s65662">
          <o:proxy start="" idref="#_x0000_s65657" connectloc="6"/>
          <o:proxy end="" idref="#_x0000_s65658" connectloc="2"/>
        </o:r>
        <o:r id="V:Rule456" type="connector" idref="#_x0000_s1691"/>
        <o:r id="V:Rule457" type="connector" idref="#_x0000_s1851">
          <o:proxy start="" idref="#_x0000_s1846" connectloc="6"/>
          <o:proxy end="" idref="#_x0000_s1847" connectloc="2"/>
        </o:r>
        <o:r id="V:Rule458" type="connector" idref="#_x0000_s1703"/>
        <o:r id="V:Rule459" type="connector" idref="#_x0000_s1827">
          <o:proxy start="" idref="#_x0000_s1820" connectloc="2"/>
          <o:proxy end="" idref="#_x0000_s1819" connectloc="6"/>
        </o:r>
        <o:r id="V:Rule460" type="connector" idref="#_x0000_s65797">
          <o:proxy start="" idref="#_x0000_s65789" connectloc="5"/>
          <o:proxy end="" idref="#_x0000_s65786" connectloc="7"/>
        </o:r>
        <o:r id="V:Rule461" type="connector" idref="#_x0000_s1227">
          <o:proxy start="" idref="#_x0000_s1224" connectloc="1"/>
          <o:proxy end="" idref="#_x0000_s1224" connectloc="7"/>
        </o:r>
        <o:r id="V:Rule462" type="connector" idref="#_x0000_s1858">
          <o:proxy start="" idref="#_x0000_s1848" connectloc="7"/>
          <o:proxy end="" idref="#_x0000_s1845" connectloc="0"/>
        </o:r>
        <o:r id="V:Rule463" type="connector" idref="#_x0000_s2047"/>
        <o:r id="V:Rule464" type="connector" idref="#_x0000_s1894">
          <o:proxy start="" idref="#_x0000_s1876" connectloc="4"/>
          <o:proxy end="" idref="#_x0000_s1872" connectloc="4"/>
        </o:r>
        <o:r id="V:Rule465" type="connector" idref="#_x0000_s1789">
          <o:proxy start="" idref="#_x0000_s1776" connectloc="4"/>
          <o:proxy end="" idref="#_x0000_s1775" connectloc="5"/>
        </o:r>
        <o:r id="V:Rule466" type="connector" idref="#_x0000_s1966">
          <o:proxy start="" idref="#_x0000_s1965" connectloc="7"/>
          <o:proxy end="" idref="#_x0000_s1951" connectloc="2"/>
        </o:r>
        <o:r id="V:Rule467" type="connector" idref="#_x0000_s1226">
          <o:proxy start="" idref="#_x0000_s1224" connectloc="6"/>
        </o:r>
        <o:r id="V:Rule468" type="connector" idref="#_x0000_s65630">
          <o:proxy start="" idref="#_x0000_s65619" connectloc="6"/>
          <o:proxy end="" idref="#_x0000_s65629" connectloc="2"/>
        </o:r>
        <o:r id="V:Rule469" type="connector" idref="#_x0000_s1931">
          <o:proxy start="" idref="#_x0000_s1925" connectloc="4"/>
          <o:proxy end="" idref="#_x0000_s1910" connectloc="3"/>
        </o:r>
        <o:r id="V:Rule470" type="connector" idref="#_x0000_s65641">
          <o:proxy start="" idref="#_x0000_s65636" connectloc="6"/>
          <o:proxy end="" idref="#_x0000_s65637" connectloc="2"/>
        </o:r>
        <o:r id="V:Rule471" type="connector" idref="#_x0000_s2030">
          <o:proxy start="" idref="#_x0000_s2025" connectloc="6"/>
          <o:proxy end="" idref="#_x0000_s2026" connectloc="2"/>
        </o:r>
        <o:r id="V:Rule472" type="connector" idref="#_x0000_s1963"/>
        <o:r id="V:Rule473" type="connector" idref="#_x0000_s65683">
          <o:proxy start="" idref="#_x0000_s65681" connectloc="6"/>
        </o:r>
        <o:r id="V:Rule474" type="connector" idref="#_x0000_s65750">
          <o:proxy start="" idref="#_x0000_s65742" connectloc="7"/>
          <o:proxy end="" idref="#_x0000_s65743" connectloc="1"/>
        </o:r>
        <o:r id="V:Rule475" type="connector" idref="#_x0000_s1701"/>
        <o:r id="V:Rule476" type="connector" idref="#_x0000_s1828">
          <o:proxy start="" idref="#_x0000_s1818" connectloc="3"/>
          <o:proxy end="" idref="#_x0000_s1819" connectloc="7"/>
        </o:r>
        <o:r id="V:Rule477" type="connector" idref="#_x0000_s65720">
          <o:proxy start="" idref="#_x0000_s65718" connectloc="6"/>
        </o:r>
        <o:r id="V:Rule478" type="connector" idref="#_x0000_s1510">
          <o:proxy start="" idref="#_x0000_s1502" connectloc="2"/>
        </o:r>
        <o:r id="V:Rule479" type="connector" idref="#_x0000_s65800">
          <o:proxy start="" idref="#_x0000_s65789" connectloc="6"/>
          <o:proxy end="" idref="#_x0000_s65791" connectloc="6"/>
        </o:r>
        <o:r id="V:Rule480" type="connector" idref="#_x0000_s65677">
          <o:proxy start="" idref="#_x0000_s65656" connectloc="1"/>
          <o:proxy end="" idref="#_x0000_s65656" connectloc="7"/>
        </o:r>
        <o:r id="V:Rule481" type="connector" idref="#_x0000_s65612"/>
        <o:r id="V:Rule482" type="connector" idref="#_x0000_s65746">
          <o:proxy start="" idref="#_x0000_s65742" connectloc="7"/>
          <o:proxy end="" idref="#_x0000_s65742" connectloc="1"/>
        </o:r>
        <o:r id="V:Rule483" type="connector" idref="#_x0000_s65643">
          <o:proxy start="" idref="#_x0000_s65638" connectloc="6"/>
          <o:proxy end="" idref="#_x0000_s65639" connectloc="2"/>
        </o:r>
        <o:r id="V:Rule484" type="connector" idref="#_x0000_s1176">
          <o:proxy start="" idref="#_x0000_s1174" connectloc="6"/>
          <o:proxy end="" idref="#_x0000_s1173" connectloc="2"/>
        </o:r>
        <o:r id="V:Rule485" type="connector" idref="#_x0000_s65593">
          <o:proxy start="" idref="#_x0000_s65576" connectloc="4"/>
          <o:proxy end="" idref="#_x0000_s65560" connectloc="0"/>
        </o:r>
        <o:r id="V:Rule486" type="connector" idref="#_x0000_s1780">
          <o:proxy start="" idref="#_x0000_s1776" connectloc="6"/>
          <o:proxy end="" idref="#_x0000_s1777" connectloc="2"/>
        </o:r>
        <o:r id="V:Rule487" type="connector" idref="#_x0000_s1511">
          <o:proxy start="" idref="#_x0000_s1504" connectloc="4"/>
          <o:proxy end="" idref="#_x0000_s1502" connectloc="5"/>
        </o:r>
        <o:r id="V:Rule488" type="connector" idref="#_x0000_s1862">
          <o:proxy start="" idref="#_x0000_s1847" connectloc="4"/>
          <o:proxy end="" idref="#_x0000_s1844" connectloc="4"/>
        </o:r>
        <o:r id="V:Rule489" type="connector" idref="#_x0000_s65724">
          <o:proxy start="" idref="#_x0000_s65719" connectloc="7"/>
          <o:proxy end="" idref="#_x0000_s65719" connectloc="1"/>
        </o:r>
        <o:r id="V:Rule490" type="connector" idref="#_x0000_s65705">
          <o:proxy start="" idref="#_x0000_s65703" connectloc="6"/>
        </o:r>
        <o:r id="V:Rule491" type="connector" idref="#_x0000_s1508">
          <o:proxy start="" idref="#_x0000_s1502" connectloc="4"/>
          <o:proxy end="" idref="#_x0000_s1505" connectloc="0"/>
        </o:r>
        <o:r id="V:Rule492" type="connector" idref="#_x0000_s1182">
          <o:proxy start="" idref="#_x0000_s1180" connectloc="7"/>
          <o:proxy end="" idref="#_x0000_s1181" connectloc="1"/>
        </o:r>
        <o:r id="V:Rule493" type="connector" idref="#_x0000_s65774">
          <o:proxy start="" idref="#_x0000_s65768" connectloc="7"/>
          <o:proxy end="" idref="#_x0000_s65768" connectloc="1"/>
        </o:r>
        <o:r id="V:Rule494" type="connector" idref="#_x0000_s65721"/>
        <o:r id="V:Rule495" type="connector" idref="#_x0000_s65734">
          <o:proxy start="" idref="#_x0000_s65730" connectloc="1"/>
          <o:proxy end="" idref="#_x0000_s65730" connectloc="7"/>
        </o:r>
        <o:r id="V:Rule496" type="connector" idref="#_x0000_s1533">
          <o:proxy start="" idref="#_x0000_s1530" connectloc="6"/>
          <o:proxy end="" idref="#_x0000_s1531" connectloc="2"/>
        </o:r>
        <o:r id="V:Rule497" type="connector" idref="#_x0000_s65582"/>
        <o:r id="V:Rule498" type="connector" idref="#_x0000_s1333">
          <o:proxy start="" idref="#_x0000_s1328" connectloc="4"/>
          <o:proxy end="" idref="#_x0000_s1329" connectloc="0"/>
        </o:r>
        <o:r id="V:Rule499" type="connector" idref="#_x0000_s1944">
          <o:proxy start="" idref="#_x0000_s1942" connectloc="6"/>
          <o:proxy end="" idref="#_x0000_s1938" connectloc="2"/>
        </o:r>
        <o:r id="V:Rule500" type="connector" idref="#_x0000_s65621">
          <o:proxy start="" idref="#_x0000_s65616" connectloc="6"/>
          <o:proxy end="" idref="#_x0000_s65617" connectloc="2"/>
        </o:r>
        <o:r id="V:Rule501" type="connector" idref="#_x0000_s1790">
          <o:proxy start="" idref="#_x0000_s1777" connectloc="4"/>
          <o:proxy end="" idref="#_x0000_s1775" connectloc="4"/>
        </o:r>
        <o:r id="V:Rule502" type="connector" idref="#_x0000_s1589">
          <o:proxy start="" idref="#_x0000_s1583" connectloc="6"/>
          <o:proxy end="" idref="#_x0000_s1584" connectloc="2"/>
        </o:r>
        <o:r id="V:Rule503" type="connector" idref="#_x0000_s65799">
          <o:proxy start="" idref="#_x0000_s65786" connectloc="6"/>
          <o:proxy end="" idref="#_x0000_s65785" connectloc="6"/>
        </o:r>
        <o:r id="V:Rule504" type="connector" idref="#_x0000_s65890"/>
        <o:r id="V:Rule505" type="connector" idref="#_x0000_s65708">
          <o:proxy start="" idref="#_x0000_s65703" connectloc="7"/>
          <o:proxy end="" idref="#_x0000_s65703" connectloc="1"/>
        </o:r>
        <o:r id="V:Rule506" type="connector" idref="#_x0000_s1666">
          <o:proxy start="" idref="#_x0000_s1658" connectloc="1"/>
          <o:proxy end="" idref="#_x0000_s1658" connectloc="7"/>
        </o:r>
        <o:r id="V:Rule507" type="connector" idref="#_x0000_s1235"/>
        <o:r id="V:Rule508" type="connector" idref="#_x0000_s65723">
          <o:proxy start="" idref="#_x0000_s65718" connectloc="7"/>
          <o:proxy end="" idref="#_x0000_s65718" connectloc="1"/>
        </o:r>
        <o:r id="V:Rule509" type="connector" idref="#_x0000_s1244"/>
        <o:r id="V:Rule510" type="connector" idref="#_x0000_s1680"/>
        <o:r id="V:Rule511" type="connector" idref="#_x0000_s2032">
          <o:proxy start="" idref="#_x0000_s2027" connectloc="6"/>
          <o:proxy end="" idref="#_x0000_s2028" connectloc="2"/>
        </o:r>
        <o:r id="V:Rule512" type="connector" idref="#_x0000_s1811">
          <o:proxy start="" idref="#_x0000_s1796" connectloc="0"/>
          <o:proxy end="" idref="#_x0000_s1794" connectloc="7"/>
        </o:r>
        <o:r id="V:Rule513" type="connector" idref="#_x0000_s1770">
          <o:proxy start="" idref="#_x0000_s1760" connectloc="6"/>
          <o:proxy end="" idref="#_x0000_s1760" connectloc="5"/>
        </o:r>
        <o:r id="V:Rule514" type="connector" idref="#_x0000_s1980">
          <o:proxy start="" idref="#_x0000_s1973" connectloc="6"/>
          <o:proxy end="" idref="#_x0000_s1979" connectloc="2"/>
        </o:r>
        <o:r id="V:Rule515" type="connector" idref="#_x0000_s1970">
          <o:proxy end="" idref="#_x0000_s1965" connectloc="2"/>
        </o:r>
        <o:r id="V:Rule516" type="connector" idref="#_x0000_s1928">
          <o:proxy start="" idref="#_x0000_s1925" connectloc="6"/>
          <o:proxy end="" idref="#_x0000_s1919" connectloc="2"/>
        </o:r>
        <o:r id="V:Rule517" type="connector" idref="#_x0000_s1809">
          <o:proxy start="" idref="#_x0000_s1793" connectloc="1"/>
          <o:proxy end="" idref="#_x0000_s1793" connectloc="7"/>
        </o:r>
        <o:r id="V:Rule518" type="connector" idref="#_x0000_s1566">
          <o:proxy start="" idref="#_x0000_s1559" connectloc="4"/>
          <o:proxy end="" idref="#_x0000_s1547" connectloc="5"/>
        </o:r>
        <o:r id="V:Rule519" type="connector" idref="#_x0000_s1849">
          <o:proxy start="" idref="#_x0000_s1844" connectloc="6"/>
          <o:proxy end="" idref="#_x0000_s1845" connectloc="2"/>
        </o:r>
        <o:r id="V:Rule520" type="connector" idref="#_x0000_s65537"/>
        <o:r id="V:Rule521" type="connector" idref="#_x0000_s65798">
          <o:proxy start="" idref="#_x0000_s65786" connectloc="1"/>
          <o:proxy end="" idref="#_x0000_s65789" connectloc="3"/>
        </o:r>
        <o:r id="V:Rule522" type="connector" idref="#_x0000_s1601">
          <o:proxy start="" idref="#_x0000_s1586" connectloc="7"/>
          <o:proxy end="" idref="#_x0000_s1586" connectloc="1"/>
        </o:r>
        <o:r id="V:Rule523" type="connector" idref="#_x0000_s65552">
          <o:proxy start="" idref="#_x0000_s2045" connectloc="4"/>
          <o:proxy end="" idref="#_x0000_s2029" connectloc="0"/>
        </o:r>
        <o:r id="V:Rule524" type="connector" idref="#_x0000_s2017">
          <o:proxy start="" idref="#_x0000_s2016" connectloc="3"/>
          <o:proxy end="" idref="#_x0000_s2007" connectloc="5"/>
        </o:r>
        <o:r id="V:Rule525" type="connector" idref="#_x0000_s65591"/>
        <o:r id="V:Rule526" type="connector" idref="#_x0000_s2031">
          <o:proxy start="" idref="#_x0000_s2026" connectloc="6"/>
          <o:proxy end="" idref="#_x0000_s2027" connectloc="2"/>
        </o:r>
        <o:r id="V:Rule527" type="connector" idref="#_x0000_s65758"/>
        <o:r id="V:Rule528" type="connector" idref="#_x0000_s65604">
          <o:proxy start="" idref="#_x0000_s65599" connectloc="6"/>
          <o:proxy end="" idref="#_x0000_s65600" connectloc="2"/>
        </o:r>
        <o:r id="V:Rule529" type="connector" idref="#_x0000_s1886">
          <o:proxy start="" idref="#_x0000_s1876" connectloc="7"/>
          <o:proxy end="" idref="#_x0000_s1873" connectloc="0"/>
        </o:r>
        <o:r id="V:Rule530" type="connector" idref="#_x0000_s1787">
          <o:proxy start="" idref="#_x0000_s1775" connectloc="1"/>
          <o:proxy end="" idref="#_x0000_s1775" connectloc="7"/>
        </o:r>
        <o:r id="V:Rule531" type="connector" idref="#_x0000_s65550">
          <o:proxy start="" idref="#_x0000_s2044" connectloc="4"/>
          <o:proxy end="" idref="#_x0000_s2028" connectloc="0"/>
        </o:r>
        <o:r id="V:Rule532" type="connector" idref="#_x0000_s1330">
          <o:proxy start="" idref="#_x0000_s1329" connectloc="2"/>
          <o:proxy end="" idref="#_x0000_s1327" connectloc="6"/>
        </o:r>
        <o:r id="V:Rule533" type="connector" idref="#_x0000_s2019">
          <o:proxy start="" idref="#_x0000_s2016" connectloc="6"/>
          <o:proxy end="" idref="#_x0000_s2008" connectloc="2"/>
        </o:r>
        <o:r id="V:Rule534" type="connector" idref="#_x0000_s1233"/>
        <o:r id="V:Rule535" type="connector" idref="#_x0000_s1578">
          <o:proxy start="" idref="#_x0000_s1571" connectloc="4"/>
          <o:proxy end="" idref="#_x0000_s1576" connectloc="0"/>
        </o:r>
        <o:r id="V:Rule536" type="connector" idref="#_x0000_s65891"/>
        <o:r id="V:Rule537" type="connector" idref="#_x0000_s1749">
          <o:proxy start="" idref="#_x0000_s1747" connectloc="6"/>
          <o:proxy end="" idref="#_x0000_s1748" connectloc="2"/>
        </o:r>
        <o:r id="V:Rule538" type="connector" idref="#_x0000_s1736">
          <o:proxy start="" idref="#_x0000_s1733" connectloc="1"/>
          <o:proxy end="" idref="#_x0000_s1733" connectloc="7"/>
        </o:r>
        <o:r id="V:Rule539" type="connector" idref="#_x0000_s1881"/>
        <o:r id="V:Rule540" type="connector" idref="#_x0000_s1524">
          <o:proxy start="" idref="#_x0000_s1504" connectloc="5"/>
          <o:proxy end="" idref="#_x0000_s1504" connectloc="7"/>
        </o:r>
        <o:r id="V:Rule541" type="connector" idref="#_x0000_s1948">
          <o:proxy start="" idref="#_x0000_s1937" connectloc="6"/>
          <o:proxy end="" idref="#_x0000_s1947" connectloc="2"/>
        </o:r>
        <o:r id="V:Rule542" type="connector" idref="#_x0000_s1998">
          <o:proxy start="" idref="#_x0000_s1990" connectloc="6"/>
          <o:proxy end="" idref="#_x0000_s1997" connectloc="2"/>
        </o:r>
        <o:r id="V:Rule543" type="connector" idref="#_x0000_s65706"/>
        <o:r id="V:Rule544" type="connector" idref="#_x0000_s1943">
          <o:proxy start="" idref="#_x0000_s1937" connectloc="6"/>
          <o:proxy end="" idref="#_x0000_s1942" connectloc="2"/>
        </o:r>
        <o:r id="V:Rule545" type="connector" idref="#_x0000_s1664">
          <o:proxy start="" idref="#_x0000_s1655" connectloc="1"/>
          <o:proxy end="" idref="#_x0000_s1655" connectloc="7"/>
        </o:r>
        <o:r id="V:Rule546" type="connector" idref="#_x0000_s65796">
          <o:proxy start="" idref="#_x0000_s65784" connectloc="6"/>
          <o:proxy end="" idref="#_x0000_s65791" connectloc="2"/>
        </o:r>
        <o:r id="V:Rule547" type="connector" idref="#_x0000_s1599">
          <o:proxy start="" idref="#_x0000_s1584" connectloc="7"/>
          <o:proxy end="" idref="#_x0000_s1584" connectloc="1"/>
        </o:r>
        <o:r id="V:Rule548" type="connector" idref="#_x0000_s1237"/>
        <o:r id="V:Rule549" type="connector" idref="#_x0000_s65776">
          <o:proxy start="" idref="#_x0000_s65766" connectloc="1"/>
          <o:proxy end="" idref="#_x0000_s65766" connectloc="7"/>
        </o:r>
        <o:r id="V:Rule550" type="connector" idref="#_x0000_s1673"/>
        <o:r id="V:Rule551" type="connector" idref="#_x0000_s1555">
          <o:proxy start="" idref="#_x0000_s1550" connectloc="6"/>
          <o:proxy end="" idref="#_x0000_s1554" connectloc="2"/>
        </o:r>
        <o:r id="V:Rule552" type="connector" idref="#_x0000_s1778">
          <o:proxy start="" idref="#_x0000_s1775" connectloc="6"/>
          <o:proxy end="" idref="#_x0000_s1776" connectloc="2"/>
        </o:r>
        <o:r id="V:Rule553" type="connector" idref="#_x0000_s65795">
          <o:proxy start="" idref="#_x0000_s65784" connectloc="6"/>
          <o:proxy end="" idref="#_x0000_s65786" connectloc="2"/>
        </o:r>
        <o:r id="V:Rule554" type="connector" idref="#_x0000_s2012">
          <o:proxy start="" idref="#_x0000_s2008" connectloc="1"/>
          <o:proxy end="" idref="#_x0000_s2008" connectloc="7"/>
        </o:r>
        <o:r id="V:Rule555" type="connector" idref="#_x0000_s65894"/>
        <o:r id="V:Rule556" type="connector" idref="#_x0000_s65674">
          <o:proxy start="" idref="#_x0000_s65658" connectloc="4"/>
          <o:proxy end="" idref="#_x0000_s65656" connectloc="4"/>
        </o:r>
        <o:r id="V:Rule557" type="connector" idref="#_x0000_s1553">
          <o:proxy start="" idref="#_x0000_s1550" connectloc="7"/>
          <o:proxy end="" idref="#_x0000_s1550" connectloc="1"/>
        </o:r>
        <o:r id="V:Rule558" type="connector" idref="#_x0000_s1897">
          <o:proxy start="" idref="#_x0000_s1874" connectloc="7"/>
          <o:proxy end="" idref="#_x0000_s1874" connectloc="1"/>
        </o:r>
        <o:r id="V:Rule559" type="connector" idref="#_x0000_s65546">
          <o:proxy start="" idref="#_x0000_s2041" connectloc="4"/>
          <o:proxy end="" idref="#_x0000_s2025" connectloc="0"/>
        </o:r>
        <o:r id="V:Rule560" type="connector" idref="#_x0000_s1708"/>
        <o:r id="V:Rule561" type="connector" idref="#_x0000_s1740"/>
        <o:r id="V:Rule562" type="connector" idref="#_x0000_s1906">
          <o:proxy start="" idref="#_x0000_s1900" connectloc="6"/>
          <o:proxy end="" idref="#_x0000_s1905" connectloc="2"/>
        </o:r>
        <o:r id="V:Rule563" type="connector" idref="#_x0000_s1663"/>
        <o:r id="V:Rule564" type="connector" idref="#_x0000_s1813">
          <o:proxy start="" idref="#_x0000_s1796" connectloc="4"/>
          <o:proxy end="" idref="#_x0000_s1793" connectloc="4"/>
        </o:r>
        <o:r id="V:Rule566" type="connector" idref="#_x0000_s1689">
          <o:proxy start="" idref="#_x0000_s1672" connectloc="4"/>
        </o:r>
        <o:r id="V:Rule567" type="connector" idref="#_x0000_s65573">
          <o:proxy start="" idref="#_x0000_s65563" connectloc="6"/>
          <o:proxy end="" idref="#_x0000_s65572" connectloc="2"/>
        </o:r>
        <o:r id="V:Rule568" type="connector" idref="#_x0000_s1821">
          <o:proxy start="" idref="#_x0000_s1816" connectloc="6"/>
          <o:proxy end="" idref="#_x0000_s1817" connectloc="2"/>
        </o:r>
        <o:r id="V:Rule569" type="connector" idref="#_x0000_s1850">
          <o:proxy start="" idref="#_x0000_s1845" connectloc="6"/>
          <o:proxy end="" idref="#_x0000_s1846" connectloc="2"/>
        </o:r>
        <o:r id="V:Rule570" type="connector" idref="#_x0000_s1557">
          <o:proxy start="" idref="#_x0000_s1554" connectloc="7"/>
          <o:proxy end="" idref="#_x0000_s1554" connectloc="1"/>
        </o:r>
        <o:r id="V:Rule571" type="connector" idref="#_x0000_s1592">
          <o:proxy start="" idref="#_x0000_s1583" connectloc="4"/>
          <o:proxy end="" idref="#_x0000_s1587" connectloc="0"/>
        </o:r>
        <o:r id="V:Rule572" type="connector" idref="#_x0000_s1239"/>
        <o:r id="V:Rule573" type="connector" idref="#_x0000_s1668">
          <o:proxy start="" idref="#_x0000_s1659" connectloc="1"/>
          <o:proxy end="" idref="#_x0000_s1659" connectloc="7"/>
        </o:r>
        <o:r id="V:Rule574" type="connector" idref="#_x0000_s1829"/>
        <o:r id="V:Rule575" type="connector" idref="#_x0000_s65793">
          <o:proxy start="" idref="#_x0000_s65783" connectloc="6"/>
          <o:proxy end="" idref="#_x0000_s65785" connectloc="2"/>
        </o:r>
        <o:r id="V:Rule576" type="connector" idref="#_x0000_s1878">
          <o:proxy start="" idref="#_x0000_s1873" connectloc="6"/>
          <o:proxy end="" idref="#_x0000_s1874" connectloc="2"/>
        </o:r>
        <o:r id="V:Rule577" type="connector" idref="#_x0000_s65631"/>
        <o:r id="V:Rule578" type="connector" idref="#_x0000_s65761">
          <o:proxy start="" idref="#_x0000_s65756" connectloc="7"/>
          <o:proxy end="" idref="#_x0000_s65756" connectloc="1"/>
        </o:r>
        <o:r id="V:Rule579" type="connector" idref="#_x0000_s1594">
          <o:proxy start="" idref="#_x0000_s1583" connectloc="2"/>
        </o:r>
        <o:r id="V:Rule580" type="connector" idref="#_x0000_s1699"/>
        <o:r id="V:Rule581" type="connector" idref="#_x0000_s1234"/>
        <o:r id="V:Rule582" type="connector" idref="#_x0000_s1232"/>
        <o:r id="V:Rule583" type="connector" idref="#_x0000_s65651">
          <o:proxy start="" idref="#_x0000_s65635" connectloc="1"/>
          <o:proxy end="" idref="#_x0000_s65635" connectloc="7"/>
        </o:r>
        <o:r id="V:Rule584" type="connector" idref="#_x0000_s1687">
          <o:proxy start="" idref="#_x0000_s1676" connectloc="5"/>
          <o:proxy end="" idref="#_x0000_s1675" connectloc="3"/>
        </o:r>
        <o:r id="V:Rule585" type="connector" idref="#_x0000_s1187">
          <o:proxy start="" idref="#_x0000_s1181" connectloc="6"/>
          <o:proxy end="" idref="#_x0000_s1179" connectloc="2"/>
        </o:r>
        <o:r id="V:Rule586" type="connector" idref="#_x0000_s1798">
          <o:proxy start="" idref="#_x0000_s1794" connectloc="6"/>
          <o:proxy end="" idref="#_x0000_s1795" connectloc="2"/>
        </o:r>
        <o:r id="V:Rule587" type="connector" idref="#_x0000_s1825">
          <o:proxy start="" idref="#_x0000_s1819" connectloc="5"/>
          <o:proxy end="" idref="#_x0000_s1819" connectloc="3"/>
        </o:r>
        <o:r id="V:Rule588" type="connector" idref="#_x0000_s65883">
          <o:proxy start="" idref="#_x0000_s65693" connectloc="6"/>
        </o:r>
        <o:r id="V:Rule589" type="connector" idref="#_x0000_s2046"/>
        <o:r id="V:Rule590" type="connector" idref="#_x0000_s1593">
          <o:proxy start="" idref="#_x0000_s1587" connectloc="4"/>
          <o:proxy end="" idref="#_x0000_s1588" connectloc="0"/>
        </o:r>
        <o:r id="V:Rule591" type="connector" idref="#_x0000_s1225"/>
        <o:r id="V:Rule592" type="connector" idref="#_x0000_s2011">
          <o:proxy start="" idref="#_x0000_s2007" connectloc="7"/>
          <o:proxy end="" idref="#_x0000_s2007" connectloc="1"/>
        </o:r>
        <o:r id="V:Rule593" type="connector" idref="#_x0000_s65778">
          <o:proxy start="" idref="#_x0000_s65767" connectloc="1"/>
          <o:proxy end="" idref="#_x0000_s65767" connectloc="7"/>
        </o:r>
        <o:r id="V:Rule594" type="connector" idref="#_x0000_s1824">
          <o:proxy start="" idref="#_x0000_s1816" connectloc="0"/>
          <o:proxy end="" idref="#_x0000_s1818" connectloc="0"/>
        </o:r>
        <o:r id="V:Rule595" type="connector" idref="#_x0000_s1743">
          <o:proxy start="" idref="#_x0000_s1739" connectloc="6"/>
          <o:proxy end="" idref="#_x0000_s1739" connectloc="4"/>
        </o:r>
        <o:r id="V:Rule596" type="connector" idref="#_x0000_s65769">
          <o:proxy start="" idref="#_x0000_s65766" connectloc="6"/>
          <o:proxy end="" idref="#_x0000_s65767" connectloc="2"/>
        </o:r>
        <o:r id="V:Rule597" type="connector" idref="#_x0000_s1852">
          <o:proxy start="" idref="#_x0000_s1847" connectloc="6"/>
          <o:proxy end="" idref="#_x0000_s1848" connectloc="2"/>
        </o:r>
        <o:r id="V:Rule598" type="connector" idref="#_x0000_s1338">
          <o:proxy start="" idref="#_x0000_s1326" connectloc="6"/>
          <o:proxy end="" idref="#_x0000_s1328" connectloc="2"/>
        </o:r>
        <o:r id="V:Rule599" type="connector" idref="#_x0000_s65574"/>
        <o:r id="V:Rule600" type="connector" idref="#_x0000_s65602">
          <o:proxy start="" idref="#_x0000_s65597" connectloc="6"/>
          <o:proxy end="" idref="#_x0000_s65598" connectloc="2"/>
        </o:r>
        <o:r id="V:Rule601" type="connector" idref="#_x0000_s65802">
          <o:proxy start="" idref="#_x0000_s65791" connectloc="3"/>
          <o:proxy end="" idref="#_x0000_s65791" connectloc="5"/>
        </o:r>
        <o:r id="V:Rule602" type="connector" idref="#_x0000_s1985">
          <o:proxy start="" idref="#_x0000_s1973" connectloc="6"/>
          <o:proxy end="" idref="#_x0000_s1984" connectloc="2"/>
        </o:r>
        <o:r id="V:Rule603" type="connector" idref="#_x0000_s65895"/>
        <o:r id="V:Rule604" type="connector" idref="#_x0000_s1236"/>
        <o:r id="V:Rule605" type="connector" idref="#_x0000_s65794">
          <o:proxy start="" idref="#_x0000_s65783" connectloc="6"/>
          <o:proxy end="" idref="#_x0000_s65789" connectloc="2"/>
        </o:r>
        <o:r id="V:Rule606" type="connector" idref="#_x0000_s1579">
          <o:proxy start="" idref="#_x0000_s1571" connectloc="5"/>
          <o:proxy end="" idref="#_x0000_s1571" connectloc="7"/>
        </o:r>
        <o:r id="V:Rule607" type="connector" idref="#_x0000_s1920"/>
        <o:r id="V:Rule608" type="connector" idref="#_x0000_s65536"/>
        <o:r id="V:Rule609" type="connector" idref="#_x0000_s65803">
          <o:proxy start="" idref="#_x0000_s65791" connectloc="0"/>
          <o:proxy end="" idref="#_x0000_s65786" connectloc="4"/>
        </o:r>
        <o:r id="V:Rule610" type="connector" idref="#_x0000_s1924"/>
        <o:r id="V:Rule611" type="connector" idref="#_x0000_s65644"/>
        <o:r id="V:Rule612" type="connector" idref="#_x0000_s1595">
          <o:proxy start="" idref="#_x0000_s1586" connectloc="4"/>
          <o:proxy end="" idref="#_x0000_s1583" connectloc="5"/>
        </o:r>
        <o:r id="V:Rule613" type="connector" idref="#_x0000_s2018">
          <o:proxy start="" idref="#_x0000_s2007" connectloc="6"/>
          <o:proxy end="" idref="#_x0000_s2016" connectloc="2"/>
        </o:r>
        <o:r id="V:Rule614" type="connector" idref="#_x0000_s65715">
          <o:proxy start="" idref="#_x0000_s65712" connectloc="7"/>
          <o:proxy end="" idref="#_x0000_s65712" connectloc="1"/>
        </o:r>
        <o:r id="V:Rule615" type="connector" idref="#_x0000_s65551">
          <o:proxy start="" idref="#_x0000_s65542" connectloc="4"/>
          <o:proxy end="" idref="#_x0000_s2037" connectloc="0"/>
        </o:r>
        <o:r id="V:Rule616" type="connector" idref="#_x0000_s65892"/>
        <o:r id="V:Rule617" type="connector" idref="#_x0000_s1768">
          <o:proxy start="" idref="#_x0000_s1760" connectloc="1"/>
          <o:proxy end="" idref="#_x0000_s1760" connectloc="7"/>
        </o:r>
        <o:r id="V:Rule618" type="connector" idref="#_x0000_s1913">
          <o:proxy start="" idref="#_x0000_s1900" connectloc="7"/>
          <o:proxy end="" idref="#_x0000_s1900" connectloc="1"/>
        </o:r>
        <o:r id="V:Rule619" type="connector" idref="#_x0000_s1822">
          <o:proxy start="" idref="#_x0000_s1817" connectloc="6"/>
          <o:proxy end="" idref="#_x0000_s1818" connectloc="2"/>
        </o:r>
        <o:r id="V:Rule620" type="connector" idref="#_x0000_s1551">
          <o:proxy start="" idref="#_x0000_s1547" connectloc="6"/>
          <o:proxy end="" idref="#_x0000_s1550" connectloc="2"/>
        </o:r>
        <o:r id="V:Rule621" type="connector" idref="#_x0000_s1994">
          <o:proxy start="" idref="#_x0000_s1991" connectloc="1"/>
          <o:proxy end="" idref="#_x0000_s1991" connectloc="7"/>
        </o:r>
        <o:r id="V:Rule622" type="connector" idref="#_x0000_s1507">
          <o:proxy start="" idref="#_x0000_s1502" connectloc="6"/>
          <o:proxy end="" idref="#_x0000_s1503" connectloc="2"/>
        </o:r>
        <o:r id="V:Rule623" type="connector" idref="#_x0000_s65590"/>
        <o:r id="V:Rule624" type="connector" idref="#_x0000_s1629">
          <o:proxy start="" idref="#_x0000_s1619" connectloc="7"/>
          <o:proxy end="" idref="#_x0000_s1619" connectloc="1"/>
        </o:r>
        <o:r id="V:Rule625" type="connector" idref="#_x0000_s1630">
          <o:proxy start="" idref="#_x0000_s1625" connectloc="7"/>
          <o:proxy end="" idref="#_x0000_s1625" connectloc="1"/>
        </o:r>
        <o:r id="V:Rule626" type="connector" idref="#_x0000_s65661">
          <o:proxy start="" idref="#_x0000_s65656" connectloc="6"/>
          <o:proxy end="" idref="#_x0000_s65657" connectloc="2"/>
        </o:r>
        <o:r id="V:Rule627" type="connector" idref="#_x0000_s65671">
          <o:proxy start="" idref="#_x0000_s65655" connectloc="1"/>
          <o:proxy end="" idref="#_x0000_s65655" connectloc="7"/>
        </o:r>
        <o:r id="V:Rule628" type="connector" idref="#_x0000_s1548">
          <o:proxy start="" idref="#_x0000_s1547" connectloc="2"/>
        </o:r>
        <o:r id="V:Rule629" type="connector" idref="#_x0000_s1879">
          <o:proxy start="" idref="#_x0000_s1874" connectloc="6"/>
          <o:proxy end="" idref="#_x0000_s1875" connectloc="2"/>
        </o:r>
        <o:r id="V:Rule630" type="connector" idref="#_x0000_s65669">
          <o:proxy start="" idref="#_x0000_s65659" connectloc="7"/>
          <o:proxy end="" idref="#_x0000_s65659" connectloc="1"/>
        </o:r>
        <o:r id="V:Rule631" type="connector" idref="#_x0000_s1826">
          <o:proxy start="" idref="#_x0000_s1820" connectloc="3"/>
          <o:proxy end="" idref="#_x0000_s1820" connectloc="5"/>
        </o:r>
        <o:r id="V:Rule632" type="connector" idref="#_x0000_s65584"/>
        <o:r id="V:Rule633" type="connector" idref="#_x0000_s1210">
          <o:proxy start="" idref="#_x0000_s1208" connectloc="6"/>
          <o:proxy end="" idref="#_x0000_s1207" connectloc="2"/>
        </o:r>
        <o:r id="V:Rule634" type="connector" idref="#_x0000_s1831">
          <o:proxy start="" idref="#_x0000_s1818" connectloc="4"/>
          <o:proxy end="" idref="#_x0000_s1820" connectloc="0"/>
        </o:r>
        <o:r id="V:Rule635" type="connector" idref="#_x0000_s1627">
          <o:proxy start="" idref="#_x0000_s1619" connectloc="6"/>
          <o:proxy end="" idref="#_x0000_s1625" connectloc="2"/>
        </o:r>
        <o:r id="V:Rule636" type="connector" idref="#_x0000_s65751">
          <o:proxy start="" idref="#_x0000_s65743" connectloc="3"/>
          <o:proxy end="" idref="#_x0000_s65742" connectloc="5"/>
        </o:r>
        <o:r id="V:Rule637" type="connector" idref="#_x0000_s65893"/>
        <o:r id="V:Rule638" type="connector" idref="#_x0000_s1853"/>
        <o:r id="V:Rule639" type="connector" idref="#_x0000_s65673">
          <o:proxy start="" idref="#_x0000_s65657" connectloc="4"/>
          <o:proxy end="" idref="#_x0000_s65655" connectloc="4"/>
        </o:r>
        <o:r id="V:Rule640" type="connector" idref="#_x0000_s1929">
          <o:proxy start="" idref="#_x0000_s1925" connectloc="6"/>
          <o:proxy end="" idref="#_x0000_s1923" connectloc="2"/>
        </o:r>
        <o:r id="V:Rule641" type="connector" idref="#_x0000_s1216">
          <o:proxy start="" idref="#_x0000_s1213" connectloc="1"/>
          <o:proxy end="" idref="#_x0000_s1213" connectloc="7"/>
        </o:r>
        <o:r id="V:Rule642" type="connector" idref="#_x0000_s1967">
          <o:proxy start="" idref="#_x0000_s1965" connectloc="5"/>
          <o:proxy end="" idref="#_x0000_s1937" connectloc="2"/>
        </o:r>
        <o:r id="V:Rule643" type="connector" idref="#_x0000_s1869">
          <o:proxy start="" idref="#_x0000_s1846" connectloc="7"/>
          <o:proxy end="" idref="#_x0000_s1846" connectloc="1"/>
        </o:r>
        <o:r id="V:Rule644" type="connector" idref="#_x0000_s1744">
          <o:proxy start="" idref="#_x0000_s1739" connectloc="1"/>
          <o:proxy end="" idref="#_x0000_s1739" connectloc="7"/>
        </o:r>
        <o:r id="V:Rule645" type="connector" idref="#_x0000_s1769">
          <o:proxy start="" idref="#_x0000_s1761" connectloc="7"/>
          <o:proxy end="" idref="#_x0000_s1761" connectloc="1"/>
        </o:r>
        <o:r id="V:Rule646" type="connector" idref="#_x0000_s65694">
          <o:proxy start="" idref="#_x0000_s65692" connectloc="6"/>
        </o:r>
        <o:r id="V:Rule647" type="connector" idref="#_x0000_s1788">
          <o:proxy start="" idref="#_x0000_s1777" connectloc="0"/>
          <o:proxy end="" idref="#_x0000_s1776" connectloc="0"/>
        </o:r>
        <o:r id="V:Rule648" type="connector" idref="#_x0000_s65747">
          <o:proxy start="" idref="#_x0000_s65743" connectloc="1"/>
          <o:proxy end="" idref="#_x0000_s65743" connectloc="7"/>
        </o:r>
        <o:r id="V:Rule649" type="connector" idref="#_x0000_s1572">
          <o:proxy start="" idref="#_x0000_s1547" connectloc="4"/>
          <o:proxy end="" idref="#_x0000_s1571" connectloc="0"/>
        </o:r>
        <o:r id="V:Rule650" type="connector" idref="#_x0000_s1912">
          <o:proxy start="" idref="#_x0000_s1910" connectloc="6"/>
          <o:proxy end="" idref="#_x0000_s1901" connectloc="2"/>
        </o:r>
        <o:r id="V:Rule651" type="connector" idref="#_x0000_s65660">
          <o:proxy start="" idref="#_x0000_s65655" connectloc="6"/>
          <o:proxy end="" idref="#_x0000_s65656" connectloc="2"/>
        </o:r>
        <o:r id="V:Rule652" type="connector" idref="#_x0000_s1591">
          <o:proxy start="" idref="#_x0000_s1585" connectloc="6"/>
          <o:proxy end="" idref="#_x0000_s1586" connectloc="2"/>
        </o:r>
        <o:r id="V:Rule653" type="connector" idref="#_x0000_s65787">
          <o:proxy start="" idref="#_x0000_s65782" connectloc="6"/>
          <o:proxy end="" idref="#_x0000_s65783" connectloc="3"/>
        </o:r>
        <o:r id="V:Rule654" type="connector" idref="#_x0000_s1612"/>
        <o:r id="V:Rule655" type="connector" idref="#_x0000_s65737">
          <o:proxy start="" idref="#_x0000_s65729" connectloc="7"/>
          <o:proxy end="" idref="#_x0000_s65730" connectloc="1"/>
        </o:r>
        <o:r id="V:Rule656" type="connector" idref="#_x0000_s1750"/>
        <o:r id="V:Rule657" type="connector" idref="#_x0000_s1877">
          <o:proxy start="" idref="#_x0000_s1872" connectloc="6"/>
          <o:proxy end="" idref="#_x0000_s1873" connectloc="2"/>
        </o:r>
        <o:r id="V:Rule658" type="connector" idref="#_x0000_s65788"/>
        <o:r id="V:Rule659" type="connector" idref="#_x0000_s65622">
          <o:proxy start="" idref="#_x0000_s65617" connectloc="6"/>
          <o:proxy end="" idref="#_x0000_s65618" connectloc="2"/>
        </o:r>
        <o:r id="V:Rule660" type="connector" idref="#_x0000_s1999">
          <o:proxy start="" idref="#_x0000_s1997" connectloc="6"/>
          <o:proxy end="" idref="#_x0000_s1991" connectloc="2"/>
        </o:r>
        <o:r id="V:Rule661" type="connector" idref="#_x0000_s1713"/>
        <o:r id="V:Rule662" type="connector" idref="#_x0000_s1722">
          <o:proxy start="" idref="#_x0000_s1709" connectloc="4"/>
        </o:r>
        <o:r id="V:Rule663" type="connector" idref="#_x0000_s1719"/>
        <o:r id="V:Rule664" type="connector" idref="#_x0000_s1926">
          <o:proxy start="" idref="#_x0000_s1925" connectloc="5"/>
          <o:proxy end="" idref="#_x0000_s1900" connectloc="2"/>
        </o:r>
        <o:r id="V:Rule665" type="connector" idref="#_x0000_s1763"/>
        <o:r id="V:Rule666" type="connector" idref="#_x0000_s1964"/>
        <o:r id="V:Rule667" type="connector" idref="#_x0000_s65695"/>
        <o:r id="V:Rule668" type="connector" idref="#_x0000_s65687">
          <o:proxy start="" idref="#_x0000_s65682" connectloc="7"/>
          <o:proxy end="" idref="#_x0000_s65682"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783"/>
  </w:style>
  <w:style w:type="paragraph" w:styleId="Heading1">
    <w:name w:val="heading 1"/>
    <w:basedOn w:val="Normal"/>
    <w:next w:val="Normal"/>
    <w:link w:val="Heading1Char"/>
    <w:uiPriority w:val="9"/>
    <w:qFormat/>
    <w:rsid w:val="00FF2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7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7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27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F2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05A4B"/>
    <w:pPr>
      <w:ind w:left="720"/>
      <w:contextualSpacing/>
    </w:pPr>
  </w:style>
  <w:style w:type="paragraph" w:styleId="HTMLPreformatted">
    <w:name w:val="HTML Preformatted"/>
    <w:basedOn w:val="Normal"/>
    <w:link w:val="HTMLPreformattedChar"/>
    <w:uiPriority w:val="99"/>
    <w:unhideWhenUsed/>
    <w:rsid w:val="00AC2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AC2F9F"/>
    <w:rPr>
      <w:rFonts w:ascii="Courier New" w:eastAsiaTheme="minorEastAsia" w:hAnsi="Courier New" w:cs="Courier New"/>
      <w:sz w:val="20"/>
      <w:szCs w:val="20"/>
    </w:rPr>
  </w:style>
  <w:style w:type="character" w:customStyle="1" w:styleId="comment1">
    <w:name w:val="comment1"/>
    <w:basedOn w:val="DefaultParagraphFont"/>
    <w:rsid w:val="00AC2F9F"/>
    <w:rPr>
      <w:color w:val="969696"/>
    </w:rPr>
  </w:style>
  <w:style w:type="character" w:customStyle="1" w:styleId="preprocessor-keyword-directive1">
    <w:name w:val="preprocessor-keyword-directive1"/>
    <w:basedOn w:val="DefaultParagraphFont"/>
    <w:rsid w:val="00AC2F9F"/>
    <w:rPr>
      <w:color w:val="009B00"/>
    </w:rPr>
  </w:style>
  <w:style w:type="paragraph" w:styleId="FootnoteText">
    <w:name w:val="footnote text"/>
    <w:basedOn w:val="Normal"/>
    <w:link w:val="FootnoteTextChar"/>
    <w:uiPriority w:val="99"/>
    <w:unhideWhenUsed/>
    <w:rsid w:val="00CB0D85"/>
    <w:pPr>
      <w:spacing w:after="0" w:line="240" w:lineRule="auto"/>
    </w:pPr>
    <w:rPr>
      <w:sz w:val="20"/>
      <w:szCs w:val="20"/>
    </w:rPr>
  </w:style>
  <w:style w:type="character" w:customStyle="1" w:styleId="FootnoteTextChar">
    <w:name w:val="Footnote Text Char"/>
    <w:basedOn w:val="DefaultParagraphFont"/>
    <w:link w:val="FootnoteText"/>
    <w:uiPriority w:val="99"/>
    <w:rsid w:val="00CB0D85"/>
    <w:rPr>
      <w:sz w:val="20"/>
      <w:szCs w:val="20"/>
    </w:rPr>
  </w:style>
  <w:style w:type="character" w:styleId="FootnoteReference">
    <w:name w:val="footnote reference"/>
    <w:basedOn w:val="DefaultParagraphFont"/>
    <w:uiPriority w:val="99"/>
    <w:semiHidden/>
    <w:unhideWhenUsed/>
    <w:rsid w:val="00CB0D85"/>
    <w:rPr>
      <w:vertAlign w:val="superscript"/>
    </w:rPr>
  </w:style>
  <w:style w:type="paragraph" w:styleId="Header">
    <w:name w:val="header"/>
    <w:basedOn w:val="Normal"/>
    <w:link w:val="HeaderChar"/>
    <w:uiPriority w:val="99"/>
    <w:semiHidden/>
    <w:unhideWhenUsed/>
    <w:rsid w:val="0052118A"/>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52118A"/>
  </w:style>
  <w:style w:type="paragraph" w:styleId="Footer">
    <w:name w:val="footer"/>
    <w:basedOn w:val="Normal"/>
    <w:link w:val="FooterChar"/>
    <w:uiPriority w:val="99"/>
    <w:unhideWhenUsed/>
    <w:rsid w:val="005211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118A"/>
  </w:style>
  <w:style w:type="character" w:customStyle="1" w:styleId="preprocessor-system-include-literal1">
    <w:name w:val="preprocessor-system-include-literal1"/>
    <w:basedOn w:val="DefaultParagraphFont"/>
    <w:rsid w:val="000E221B"/>
    <w:rPr>
      <w:color w:val="CE7B00"/>
    </w:rPr>
  </w:style>
  <w:style w:type="character" w:customStyle="1" w:styleId="keyword-directive1">
    <w:name w:val="keyword-directive1"/>
    <w:basedOn w:val="DefaultParagraphFont"/>
    <w:rsid w:val="000E221B"/>
    <w:rPr>
      <w:color w:val="0000E6"/>
    </w:rPr>
  </w:style>
  <w:style w:type="character" w:customStyle="1" w:styleId="line-number1">
    <w:name w:val="line-number1"/>
    <w:basedOn w:val="DefaultParagraphFont"/>
    <w:rsid w:val="000042A0"/>
    <w:rPr>
      <w:shd w:val="clear" w:color="auto" w:fill="E9E8E2"/>
    </w:rPr>
  </w:style>
  <w:style w:type="character" w:customStyle="1" w:styleId="st01">
    <w:name w:val="st01"/>
    <w:basedOn w:val="DefaultParagraphFont"/>
    <w:rsid w:val="004D4A15"/>
    <w:rPr>
      <w:rFonts w:ascii="Monospaced" w:hAnsi="Monospaced" w:hint="default"/>
      <w:b/>
      <w:bCs/>
      <w:color w:val="CE7B00"/>
    </w:rPr>
  </w:style>
  <w:style w:type="paragraph" w:styleId="BalloonText">
    <w:name w:val="Balloon Text"/>
    <w:basedOn w:val="Normal"/>
    <w:link w:val="BalloonTextChar"/>
    <w:uiPriority w:val="99"/>
    <w:semiHidden/>
    <w:unhideWhenUsed/>
    <w:rsid w:val="00F9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EAD"/>
    <w:rPr>
      <w:rFonts w:ascii="Tahoma" w:hAnsi="Tahoma" w:cs="Tahoma"/>
      <w:sz w:val="16"/>
      <w:szCs w:val="16"/>
    </w:rPr>
  </w:style>
  <w:style w:type="paragraph" w:styleId="Caption">
    <w:name w:val="caption"/>
    <w:basedOn w:val="Normal"/>
    <w:next w:val="Normal"/>
    <w:uiPriority w:val="35"/>
    <w:unhideWhenUsed/>
    <w:qFormat/>
    <w:rsid w:val="002453E1"/>
    <w:pPr>
      <w:spacing w:line="240" w:lineRule="auto"/>
    </w:pPr>
    <w:rPr>
      <w:b/>
      <w:bCs/>
      <w:color w:val="4F81BD" w:themeColor="accent1"/>
      <w:sz w:val="18"/>
      <w:szCs w:val="18"/>
    </w:rPr>
  </w:style>
  <w:style w:type="table" w:customStyle="1" w:styleId="LightGrid-Accent11">
    <w:name w:val="Light Grid - Accent 11"/>
    <w:basedOn w:val="TableNormal"/>
    <w:uiPriority w:val="62"/>
    <w:rsid w:val="00223B1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23B1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85AB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Accent11">
    <w:name w:val="Light Shading - Accent 11"/>
    <w:basedOn w:val="TableNormal"/>
    <w:uiPriority w:val="60"/>
    <w:rsid w:val="00E3441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F2220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F222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ghtList-Accent11">
    <w:name w:val="Light List - Accent 11"/>
    <w:basedOn w:val="TableNormal"/>
    <w:uiPriority w:val="61"/>
    <w:rsid w:val="000E60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2">
    <w:name w:val="Light Shading - Accent 12"/>
    <w:basedOn w:val="TableNormal"/>
    <w:uiPriority w:val="60"/>
    <w:rsid w:val="00591DF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DC1D32"/>
    <w:rPr>
      <w:color w:val="808080"/>
    </w:rPr>
  </w:style>
  <w:style w:type="paragraph" w:styleId="Subtitle">
    <w:name w:val="Subtitle"/>
    <w:basedOn w:val="Normal"/>
    <w:next w:val="Normal"/>
    <w:link w:val="SubtitleChar"/>
    <w:uiPriority w:val="11"/>
    <w:qFormat/>
    <w:rsid w:val="007209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2090A"/>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012D1A"/>
    <w:pPr>
      <w:spacing w:before="120" w:after="120"/>
    </w:pPr>
    <w:rPr>
      <w:rFonts w:cs="Times New Roman"/>
      <w:b/>
      <w:bCs/>
      <w:caps/>
      <w:sz w:val="20"/>
      <w:szCs w:val="24"/>
    </w:rPr>
  </w:style>
  <w:style w:type="paragraph" w:styleId="TOC2">
    <w:name w:val="toc 2"/>
    <w:basedOn w:val="Normal"/>
    <w:next w:val="Normal"/>
    <w:autoRedefine/>
    <w:uiPriority w:val="39"/>
    <w:unhideWhenUsed/>
    <w:rsid w:val="00012D1A"/>
    <w:pPr>
      <w:spacing w:after="0"/>
      <w:ind w:left="220"/>
    </w:pPr>
    <w:rPr>
      <w:rFonts w:cs="Times New Roman"/>
      <w:smallCaps/>
      <w:sz w:val="20"/>
      <w:szCs w:val="24"/>
    </w:rPr>
  </w:style>
  <w:style w:type="paragraph" w:styleId="TOC3">
    <w:name w:val="toc 3"/>
    <w:basedOn w:val="Normal"/>
    <w:next w:val="Normal"/>
    <w:autoRedefine/>
    <w:uiPriority w:val="39"/>
    <w:unhideWhenUsed/>
    <w:rsid w:val="00012D1A"/>
    <w:pPr>
      <w:spacing w:after="0"/>
      <w:ind w:left="440"/>
    </w:pPr>
    <w:rPr>
      <w:rFonts w:cs="Times New Roman"/>
      <w:i/>
      <w:iCs/>
      <w:sz w:val="20"/>
      <w:szCs w:val="24"/>
    </w:rPr>
  </w:style>
  <w:style w:type="paragraph" w:styleId="TOC4">
    <w:name w:val="toc 4"/>
    <w:basedOn w:val="Normal"/>
    <w:next w:val="Normal"/>
    <w:autoRedefine/>
    <w:uiPriority w:val="39"/>
    <w:unhideWhenUsed/>
    <w:rsid w:val="00012D1A"/>
    <w:pPr>
      <w:spacing w:after="0"/>
      <w:ind w:left="660"/>
    </w:pPr>
    <w:rPr>
      <w:rFonts w:cs="Times New Roman"/>
      <w:sz w:val="18"/>
      <w:szCs w:val="21"/>
    </w:rPr>
  </w:style>
  <w:style w:type="paragraph" w:styleId="TOC5">
    <w:name w:val="toc 5"/>
    <w:basedOn w:val="Normal"/>
    <w:next w:val="Normal"/>
    <w:autoRedefine/>
    <w:uiPriority w:val="39"/>
    <w:unhideWhenUsed/>
    <w:rsid w:val="00012D1A"/>
    <w:pPr>
      <w:spacing w:after="0"/>
      <w:ind w:left="880"/>
    </w:pPr>
    <w:rPr>
      <w:rFonts w:cs="Times New Roman"/>
      <w:sz w:val="18"/>
      <w:szCs w:val="21"/>
    </w:rPr>
  </w:style>
  <w:style w:type="paragraph" w:styleId="TOC6">
    <w:name w:val="toc 6"/>
    <w:basedOn w:val="Normal"/>
    <w:next w:val="Normal"/>
    <w:autoRedefine/>
    <w:uiPriority w:val="39"/>
    <w:unhideWhenUsed/>
    <w:rsid w:val="00012D1A"/>
    <w:pPr>
      <w:spacing w:after="0"/>
      <w:ind w:left="1100"/>
    </w:pPr>
    <w:rPr>
      <w:rFonts w:cs="Times New Roman"/>
      <w:sz w:val="18"/>
      <w:szCs w:val="21"/>
    </w:rPr>
  </w:style>
  <w:style w:type="paragraph" w:styleId="TOC7">
    <w:name w:val="toc 7"/>
    <w:basedOn w:val="Normal"/>
    <w:next w:val="Normal"/>
    <w:autoRedefine/>
    <w:uiPriority w:val="39"/>
    <w:unhideWhenUsed/>
    <w:rsid w:val="00012D1A"/>
    <w:pPr>
      <w:spacing w:after="0"/>
      <w:ind w:left="1320"/>
    </w:pPr>
    <w:rPr>
      <w:rFonts w:cs="Times New Roman"/>
      <w:sz w:val="18"/>
      <w:szCs w:val="21"/>
    </w:rPr>
  </w:style>
  <w:style w:type="paragraph" w:styleId="TOC8">
    <w:name w:val="toc 8"/>
    <w:basedOn w:val="Normal"/>
    <w:next w:val="Normal"/>
    <w:autoRedefine/>
    <w:uiPriority w:val="39"/>
    <w:unhideWhenUsed/>
    <w:rsid w:val="00012D1A"/>
    <w:pPr>
      <w:spacing w:after="0"/>
      <w:ind w:left="1540"/>
    </w:pPr>
    <w:rPr>
      <w:rFonts w:cs="Times New Roman"/>
      <w:sz w:val="18"/>
      <w:szCs w:val="21"/>
    </w:rPr>
  </w:style>
  <w:style w:type="paragraph" w:styleId="TOC9">
    <w:name w:val="toc 9"/>
    <w:basedOn w:val="Normal"/>
    <w:next w:val="Normal"/>
    <w:autoRedefine/>
    <w:uiPriority w:val="39"/>
    <w:unhideWhenUsed/>
    <w:rsid w:val="00012D1A"/>
    <w:pPr>
      <w:spacing w:after="0"/>
      <w:ind w:left="1760"/>
    </w:pPr>
    <w:rPr>
      <w:rFonts w:cs="Times New Roman"/>
      <w:sz w:val="18"/>
      <w:szCs w:val="21"/>
    </w:rPr>
  </w:style>
</w:styles>
</file>

<file path=word/webSettings.xml><?xml version="1.0" encoding="utf-8"?>
<w:webSettings xmlns:r="http://schemas.openxmlformats.org/officeDocument/2006/relationships" xmlns:w="http://schemas.openxmlformats.org/wordprocessingml/2006/main">
  <w:divs>
    <w:div w:id="99841082">
      <w:bodyDiv w:val="1"/>
      <w:marLeft w:val="0"/>
      <w:marRight w:val="0"/>
      <w:marTop w:val="0"/>
      <w:marBottom w:val="0"/>
      <w:divBdr>
        <w:top w:val="none" w:sz="0" w:space="0" w:color="auto"/>
        <w:left w:val="none" w:sz="0" w:space="0" w:color="auto"/>
        <w:bottom w:val="none" w:sz="0" w:space="0" w:color="auto"/>
        <w:right w:val="none" w:sz="0" w:space="0" w:color="auto"/>
      </w:divBdr>
    </w:div>
    <w:div w:id="862942899">
      <w:bodyDiv w:val="1"/>
      <w:marLeft w:val="0"/>
      <w:marRight w:val="0"/>
      <w:marTop w:val="0"/>
      <w:marBottom w:val="0"/>
      <w:divBdr>
        <w:top w:val="none" w:sz="0" w:space="0" w:color="auto"/>
        <w:left w:val="none" w:sz="0" w:space="0" w:color="auto"/>
        <w:bottom w:val="none" w:sz="0" w:space="0" w:color="auto"/>
        <w:right w:val="none" w:sz="0" w:space="0" w:color="auto"/>
      </w:divBdr>
      <w:divsChild>
        <w:div w:id="500707129">
          <w:marLeft w:val="547"/>
          <w:marRight w:val="0"/>
          <w:marTop w:val="115"/>
          <w:marBottom w:val="0"/>
          <w:divBdr>
            <w:top w:val="none" w:sz="0" w:space="0" w:color="auto"/>
            <w:left w:val="none" w:sz="0" w:space="0" w:color="auto"/>
            <w:bottom w:val="none" w:sz="0" w:space="0" w:color="auto"/>
            <w:right w:val="none" w:sz="0" w:space="0" w:color="auto"/>
          </w:divBdr>
        </w:div>
      </w:divsChild>
    </w:div>
    <w:div w:id="1006832783">
      <w:bodyDiv w:val="1"/>
      <w:marLeft w:val="0"/>
      <w:marRight w:val="0"/>
      <w:marTop w:val="0"/>
      <w:marBottom w:val="0"/>
      <w:divBdr>
        <w:top w:val="none" w:sz="0" w:space="0" w:color="auto"/>
        <w:left w:val="none" w:sz="0" w:space="0" w:color="auto"/>
        <w:bottom w:val="none" w:sz="0" w:space="0" w:color="auto"/>
        <w:right w:val="none" w:sz="0" w:space="0" w:color="auto"/>
      </w:divBdr>
      <w:divsChild>
        <w:div w:id="39986437">
          <w:marLeft w:val="547"/>
          <w:marRight w:val="0"/>
          <w:marTop w:val="115"/>
          <w:marBottom w:val="0"/>
          <w:divBdr>
            <w:top w:val="none" w:sz="0" w:space="0" w:color="auto"/>
            <w:left w:val="none" w:sz="0" w:space="0" w:color="auto"/>
            <w:bottom w:val="none" w:sz="0" w:space="0" w:color="auto"/>
            <w:right w:val="none" w:sz="0" w:space="0" w:color="auto"/>
          </w:divBdr>
        </w:div>
        <w:div w:id="820122503">
          <w:marLeft w:val="547"/>
          <w:marRight w:val="0"/>
          <w:marTop w:val="115"/>
          <w:marBottom w:val="0"/>
          <w:divBdr>
            <w:top w:val="none" w:sz="0" w:space="0" w:color="auto"/>
            <w:left w:val="none" w:sz="0" w:space="0" w:color="auto"/>
            <w:bottom w:val="none" w:sz="0" w:space="0" w:color="auto"/>
            <w:right w:val="none" w:sz="0" w:space="0" w:color="auto"/>
          </w:divBdr>
        </w:div>
      </w:divsChild>
    </w:div>
    <w:div w:id="1074860318">
      <w:bodyDiv w:val="1"/>
      <w:marLeft w:val="0"/>
      <w:marRight w:val="0"/>
      <w:marTop w:val="0"/>
      <w:marBottom w:val="0"/>
      <w:divBdr>
        <w:top w:val="none" w:sz="0" w:space="0" w:color="auto"/>
        <w:left w:val="none" w:sz="0" w:space="0" w:color="auto"/>
        <w:bottom w:val="none" w:sz="0" w:space="0" w:color="auto"/>
        <w:right w:val="none" w:sz="0" w:space="0" w:color="auto"/>
      </w:divBdr>
      <w:divsChild>
        <w:div w:id="898052583">
          <w:marLeft w:val="547"/>
          <w:marRight w:val="0"/>
          <w:marTop w:val="154"/>
          <w:marBottom w:val="0"/>
          <w:divBdr>
            <w:top w:val="none" w:sz="0" w:space="0" w:color="auto"/>
            <w:left w:val="none" w:sz="0" w:space="0" w:color="auto"/>
            <w:bottom w:val="none" w:sz="0" w:space="0" w:color="auto"/>
            <w:right w:val="none" w:sz="0" w:space="0" w:color="auto"/>
          </w:divBdr>
        </w:div>
        <w:div w:id="90207646">
          <w:marLeft w:val="547"/>
          <w:marRight w:val="0"/>
          <w:marTop w:val="154"/>
          <w:marBottom w:val="0"/>
          <w:divBdr>
            <w:top w:val="none" w:sz="0" w:space="0" w:color="auto"/>
            <w:left w:val="none" w:sz="0" w:space="0" w:color="auto"/>
            <w:bottom w:val="none" w:sz="0" w:space="0" w:color="auto"/>
            <w:right w:val="none" w:sz="0" w:space="0" w:color="auto"/>
          </w:divBdr>
        </w:div>
        <w:div w:id="1376002005">
          <w:marLeft w:val="547"/>
          <w:marRight w:val="0"/>
          <w:marTop w:val="154"/>
          <w:marBottom w:val="0"/>
          <w:divBdr>
            <w:top w:val="none" w:sz="0" w:space="0" w:color="auto"/>
            <w:left w:val="none" w:sz="0" w:space="0" w:color="auto"/>
            <w:bottom w:val="none" w:sz="0" w:space="0" w:color="auto"/>
            <w:right w:val="none" w:sz="0" w:space="0" w:color="auto"/>
          </w:divBdr>
        </w:div>
      </w:divsChild>
    </w:div>
    <w:div w:id="1222054894">
      <w:bodyDiv w:val="1"/>
      <w:marLeft w:val="0"/>
      <w:marRight w:val="0"/>
      <w:marTop w:val="0"/>
      <w:marBottom w:val="0"/>
      <w:divBdr>
        <w:top w:val="none" w:sz="0" w:space="0" w:color="auto"/>
        <w:left w:val="none" w:sz="0" w:space="0" w:color="auto"/>
        <w:bottom w:val="none" w:sz="0" w:space="0" w:color="auto"/>
        <w:right w:val="none" w:sz="0" w:space="0" w:color="auto"/>
      </w:divBdr>
      <w:divsChild>
        <w:div w:id="739448203">
          <w:marLeft w:val="547"/>
          <w:marRight w:val="0"/>
          <w:marTop w:val="134"/>
          <w:marBottom w:val="0"/>
          <w:divBdr>
            <w:top w:val="none" w:sz="0" w:space="0" w:color="auto"/>
            <w:left w:val="none" w:sz="0" w:space="0" w:color="auto"/>
            <w:bottom w:val="none" w:sz="0" w:space="0" w:color="auto"/>
            <w:right w:val="none" w:sz="0" w:space="0" w:color="auto"/>
          </w:divBdr>
        </w:div>
        <w:div w:id="200409625">
          <w:marLeft w:val="547"/>
          <w:marRight w:val="0"/>
          <w:marTop w:val="134"/>
          <w:marBottom w:val="0"/>
          <w:divBdr>
            <w:top w:val="none" w:sz="0" w:space="0" w:color="auto"/>
            <w:left w:val="none" w:sz="0" w:space="0" w:color="auto"/>
            <w:bottom w:val="none" w:sz="0" w:space="0" w:color="auto"/>
            <w:right w:val="none" w:sz="0" w:space="0" w:color="auto"/>
          </w:divBdr>
        </w:div>
        <w:div w:id="150951857">
          <w:marLeft w:val="547"/>
          <w:marRight w:val="0"/>
          <w:marTop w:val="134"/>
          <w:marBottom w:val="0"/>
          <w:divBdr>
            <w:top w:val="none" w:sz="0" w:space="0" w:color="auto"/>
            <w:left w:val="none" w:sz="0" w:space="0" w:color="auto"/>
            <w:bottom w:val="none" w:sz="0" w:space="0" w:color="auto"/>
            <w:right w:val="none" w:sz="0" w:space="0" w:color="auto"/>
          </w:divBdr>
        </w:div>
      </w:divsChild>
    </w:div>
    <w:div w:id="1235316354">
      <w:bodyDiv w:val="1"/>
      <w:marLeft w:val="0"/>
      <w:marRight w:val="0"/>
      <w:marTop w:val="0"/>
      <w:marBottom w:val="0"/>
      <w:divBdr>
        <w:top w:val="none" w:sz="0" w:space="0" w:color="auto"/>
        <w:left w:val="none" w:sz="0" w:space="0" w:color="auto"/>
        <w:bottom w:val="none" w:sz="0" w:space="0" w:color="auto"/>
        <w:right w:val="none" w:sz="0" w:space="0" w:color="auto"/>
      </w:divBdr>
      <w:divsChild>
        <w:div w:id="505288094">
          <w:marLeft w:val="547"/>
          <w:marRight w:val="0"/>
          <w:marTop w:val="134"/>
          <w:marBottom w:val="0"/>
          <w:divBdr>
            <w:top w:val="none" w:sz="0" w:space="0" w:color="auto"/>
            <w:left w:val="none" w:sz="0" w:space="0" w:color="auto"/>
            <w:bottom w:val="none" w:sz="0" w:space="0" w:color="auto"/>
            <w:right w:val="none" w:sz="0" w:space="0" w:color="auto"/>
          </w:divBdr>
        </w:div>
      </w:divsChild>
    </w:div>
    <w:div w:id="1572694696">
      <w:bodyDiv w:val="1"/>
      <w:marLeft w:val="0"/>
      <w:marRight w:val="0"/>
      <w:marTop w:val="0"/>
      <w:marBottom w:val="0"/>
      <w:divBdr>
        <w:top w:val="none" w:sz="0" w:space="0" w:color="auto"/>
        <w:left w:val="none" w:sz="0" w:space="0" w:color="auto"/>
        <w:bottom w:val="none" w:sz="0" w:space="0" w:color="auto"/>
        <w:right w:val="none" w:sz="0" w:space="0" w:color="auto"/>
      </w:divBdr>
      <w:divsChild>
        <w:div w:id="775978194">
          <w:marLeft w:val="547"/>
          <w:marRight w:val="0"/>
          <w:marTop w:val="134"/>
          <w:marBottom w:val="0"/>
          <w:divBdr>
            <w:top w:val="none" w:sz="0" w:space="0" w:color="auto"/>
            <w:left w:val="none" w:sz="0" w:space="0" w:color="auto"/>
            <w:bottom w:val="none" w:sz="0" w:space="0" w:color="auto"/>
            <w:right w:val="none" w:sz="0" w:space="0" w:color="auto"/>
          </w:divBdr>
        </w:div>
        <w:div w:id="659121570">
          <w:marLeft w:val="547"/>
          <w:marRight w:val="0"/>
          <w:marTop w:val="134"/>
          <w:marBottom w:val="0"/>
          <w:divBdr>
            <w:top w:val="none" w:sz="0" w:space="0" w:color="auto"/>
            <w:left w:val="none" w:sz="0" w:space="0" w:color="auto"/>
            <w:bottom w:val="none" w:sz="0" w:space="0" w:color="auto"/>
            <w:right w:val="none" w:sz="0" w:space="0" w:color="auto"/>
          </w:divBdr>
        </w:div>
        <w:div w:id="684750912">
          <w:marLeft w:val="547"/>
          <w:marRight w:val="0"/>
          <w:marTop w:val="134"/>
          <w:marBottom w:val="0"/>
          <w:divBdr>
            <w:top w:val="none" w:sz="0" w:space="0" w:color="auto"/>
            <w:left w:val="none" w:sz="0" w:space="0" w:color="auto"/>
            <w:bottom w:val="none" w:sz="0" w:space="0" w:color="auto"/>
            <w:right w:val="none" w:sz="0" w:space="0" w:color="auto"/>
          </w:divBdr>
        </w:div>
      </w:divsChild>
    </w:div>
    <w:div w:id="1922787487">
      <w:bodyDiv w:val="1"/>
      <w:marLeft w:val="0"/>
      <w:marRight w:val="0"/>
      <w:marTop w:val="0"/>
      <w:marBottom w:val="0"/>
      <w:divBdr>
        <w:top w:val="none" w:sz="0" w:space="0" w:color="auto"/>
        <w:left w:val="none" w:sz="0" w:space="0" w:color="auto"/>
        <w:bottom w:val="none" w:sz="0" w:space="0" w:color="auto"/>
        <w:right w:val="none" w:sz="0" w:space="0" w:color="auto"/>
      </w:divBdr>
      <w:divsChild>
        <w:div w:id="86313611">
          <w:marLeft w:val="547"/>
          <w:marRight w:val="0"/>
          <w:marTop w:val="115"/>
          <w:marBottom w:val="0"/>
          <w:divBdr>
            <w:top w:val="none" w:sz="0" w:space="0" w:color="auto"/>
            <w:left w:val="none" w:sz="0" w:space="0" w:color="auto"/>
            <w:bottom w:val="none" w:sz="0" w:space="0" w:color="auto"/>
            <w:right w:val="none" w:sz="0" w:space="0" w:color="auto"/>
          </w:divBdr>
        </w:div>
      </w:divsChild>
    </w:div>
    <w:div w:id="200477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oleObject" Target="embeddings/oleObject2.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w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oleObject" Target="embeddings/oleObject3.bin"/><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904C7-1C7D-4AEB-9DF4-9A65EA92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6230</TotalTime>
  <Pages>41</Pages>
  <Words>6920</Words>
  <Characters>39446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46274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cp:lastModifiedBy>
  <cp:revision>3232</cp:revision>
  <cp:lastPrinted>2009-07-13T02:00:00Z</cp:lastPrinted>
  <dcterms:created xsi:type="dcterms:W3CDTF">2008-11-04T12:23:00Z</dcterms:created>
  <dcterms:modified xsi:type="dcterms:W3CDTF">2009-07-27T15:59:00Z</dcterms:modified>
</cp:coreProperties>
</file>